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BF99" w14:textId="77777777" w:rsidR="00954776" w:rsidRPr="00B61E86" w:rsidRDefault="00954776" w:rsidP="00B61E8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14:ligatures w14:val="none"/>
        </w:rPr>
      </w:pP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>O G Ł O S Z E N I E</w:t>
      </w:r>
    </w:p>
    <w:p w14:paraId="3B2540FA" w14:textId="67A2A44F" w:rsidR="00954776" w:rsidRPr="00B61E86" w:rsidRDefault="00954776" w:rsidP="00EA794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14:ligatures w14:val="none"/>
        </w:rPr>
      </w:pP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 xml:space="preserve">z dnia  </w:t>
      </w:r>
      <w:r w:rsidR="00EA7940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 xml:space="preserve">20 maja </w:t>
      </w: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>2026 r.</w:t>
      </w:r>
    </w:p>
    <w:p w14:paraId="5E4463BA" w14:textId="77777777" w:rsidR="006169C7" w:rsidRDefault="00954776" w:rsidP="00EA79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14:ligatures w14:val="none"/>
        </w:rPr>
      </w:pP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>Wójt Gminy Sanok</w:t>
      </w:r>
    </w:p>
    <w:p w14:paraId="1F3A7BFB" w14:textId="576E9D85" w:rsidR="00954776" w:rsidRPr="00B61E86" w:rsidRDefault="00954776" w:rsidP="00EA79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0"/>
          <w14:ligatures w14:val="none"/>
        </w:rPr>
      </w:pP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 xml:space="preserve">ogłasza </w:t>
      </w:r>
      <w:r w:rsidRPr="00B61E86">
        <w:rPr>
          <w:rFonts w:ascii="Times New Roman" w:eastAsia="Arial Unicode MS" w:hAnsi="Times New Roman" w:cs="Times New Roman"/>
          <w:b/>
          <w:kern w:val="0"/>
          <w14:ligatures w14:val="none"/>
        </w:rPr>
        <w:t>nabór</w:t>
      </w:r>
      <w:r w:rsidR="006169C7">
        <w:rPr>
          <w:rFonts w:ascii="Times New Roman" w:eastAsia="Arial Unicode MS" w:hAnsi="Times New Roman" w:cs="Times New Roman"/>
          <w:b/>
          <w:kern w:val="0"/>
          <w14:ligatures w14:val="none"/>
        </w:rPr>
        <w:t xml:space="preserve"> </w:t>
      </w:r>
      <w:r w:rsidRPr="00B61E86">
        <w:rPr>
          <w:rFonts w:ascii="Times New Roman" w:eastAsia="Arial Unicode MS" w:hAnsi="Times New Roman" w:cs="Times New Roman"/>
          <w:b/>
          <w:kern w:val="0"/>
          <w14:ligatures w14:val="none"/>
        </w:rPr>
        <w:t>na wolne kierownicze stanowisko urzędnicze</w:t>
      </w:r>
    </w:p>
    <w:p w14:paraId="6E2CBD56" w14:textId="67C9F7D3" w:rsidR="001B3F1E" w:rsidRDefault="00EA7940" w:rsidP="00EA794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61E86">
        <w:rPr>
          <w:rFonts w:ascii="Times New Roman" w:hAnsi="Times New Roman" w:cs="Times New Roman"/>
          <w:b/>
          <w:bCs/>
        </w:rPr>
        <w:t>Dyrektora</w:t>
      </w:r>
      <w:r>
        <w:rPr>
          <w:rFonts w:ascii="Times New Roman" w:hAnsi="Times New Roman" w:cs="Times New Roman"/>
          <w:b/>
          <w:bCs/>
        </w:rPr>
        <w:t xml:space="preserve">/Dyrektorki </w:t>
      </w:r>
      <w:r w:rsidRPr="00B61E86">
        <w:rPr>
          <w:rFonts w:ascii="Times New Roman" w:hAnsi="Times New Roman" w:cs="Times New Roman"/>
          <w:b/>
          <w:bCs/>
        </w:rPr>
        <w:t xml:space="preserve">Żłobka </w:t>
      </w:r>
      <w:r>
        <w:rPr>
          <w:rFonts w:ascii="Times New Roman" w:hAnsi="Times New Roman" w:cs="Times New Roman"/>
          <w:b/>
          <w:bCs/>
        </w:rPr>
        <w:t xml:space="preserve">Publicznego </w:t>
      </w:r>
      <w:r w:rsidRPr="00B61E86">
        <w:rPr>
          <w:rFonts w:ascii="Times New Roman" w:hAnsi="Times New Roman" w:cs="Times New Roman"/>
          <w:b/>
          <w:bCs/>
        </w:rPr>
        <w:t>"Motylek" W Czerteżu</w:t>
      </w:r>
    </w:p>
    <w:p w14:paraId="6153C5B2" w14:textId="77777777" w:rsidR="00B61E86" w:rsidRPr="00B61E86" w:rsidRDefault="00B61E86" w:rsidP="00B61E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90C88C3" w14:textId="54400536" w:rsidR="00817FF0" w:rsidRPr="006169C7" w:rsidRDefault="008B4112" w:rsidP="00B61E86">
      <w:pPr>
        <w:pStyle w:val="Akapitzlist"/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b/>
          <w:bCs/>
        </w:rPr>
      </w:pPr>
      <w:r w:rsidRPr="006169C7">
        <w:rPr>
          <w:rFonts w:ascii="Times New Roman" w:eastAsia="Arial Unicode MS" w:hAnsi="Times New Roman" w:cs="Times New Roman"/>
          <w:kern w:val="0"/>
          <w14:ligatures w14:val="none"/>
        </w:rPr>
        <w:t>Nazwa i adres jednostki</w:t>
      </w: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 xml:space="preserve">: </w:t>
      </w:r>
      <w:r w:rsidR="00636E44" w:rsidRPr="006169C7">
        <w:rPr>
          <w:rFonts w:ascii="Times New Roman" w:hAnsi="Times New Roman" w:cs="Times New Roman"/>
          <w:b/>
          <w:bCs/>
          <w:color w:val="000000"/>
        </w:rPr>
        <w:t xml:space="preserve">Żłobek Publiczny „Motylek” w Czerteżu, </w:t>
      </w:r>
      <w:proofErr w:type="spellStart"/>
      <w:r w:rsidR="00636E44" w:rsidRPr="006169C7">
        <w:rPr>
          <w:rFonts w:ascii="Times New Roman" w:hAnsi="Times New Roman" w:cs="Times New Roman"/>
          <w:b/>
          <w:bCs/>
        </w:rPr>
        <w:t>Czerteż</w:t>
      </w:r>
      <w:proofErr w:type="spellEnd"/>
      <w:r w:rsidR="00636E44" w:rsidRPr="006169C7">
        <w:rPr>
          <w:rFonts w:ascii="Times New Roman" w:hAnsi="Times New Roman" w:cs="Times New Roman"/>
          <w:b/>
          <w:bCs/>
        </w:rPr>
        <w:t xml:space="preserve"> 133</w:t>
      </w:r>
      <w:r w:rsidRPr="006169C7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>, 38-500 Sanok.</w:t>
      </w:r>
    </w:p>
    <w:p w14:paraId="73172973" w14:textId="5766D910" w:rsidR="008B4112" w:rsidRPr="00B61E86" w:rsidRDefault="008B4112" w:rsidP="00B61E86">
      <w:pPr>
        <w:pStyle w:val="Akapitzlist"/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</w:rPr>
      </w:pP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>Opis stanowiska pracy</w:t>
      </w:r>
      <w:r w:rsidR="00D52FFA"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>:</w:t>
      </w:r>
    </w:p>
    <w:p w14:paraId="73994064" w14:textId="6E93AA93" w:rsidR="00B61E86" w:rsidRPr="00B61E86" w:rsidRDefault="008B4112" w:rsidP="00636E44">
      <w:pPr>
        <w:pStyle w:val="Akapitzlist"/>
        <w:numPr>
          <w:ilvl w:val="0"/>
          <w:numId w:val="8"/>
        </w:numPr>
        <w:spacing w:after="0" w:line="276" w:lineRule="auto"/>
        <w:ind w:left="709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  <w:color w:val="000000"/>
        </w:rPr>
        <w:t>miejsce wykonywania pracy: Żłobek</w:t>
      </w:r>
      <w:r w:rsidR="007924D3">
        <w:rPr>
          <w:rFonts w:ascii="Times New Roman" w:hAnsi="Times New Roman" w:cs="Times New Roman"/>
          <w:color w:val="000000"/>
        </w:rPr>
        <w:t xml:space="preserve"> Publiczny</w:t>
      </w:r>
      <w:r w:rsidR="00636E44">
        <w:rPr>
          <w:rFonts w:ascii="Times New Roman" w:hAnsi="Times New Roman" w:cs="Times New Roman"/>
          <w:color w:val="000000"/>
        </w:rPr>
        <w:t xml:space="preserve"> „Motylek”</w:t>
      </w:r>
      <w:r w:rsidRPr="00B61E86">
        <w:rPr>
          <w:rFonts w:ascii="Times New Roman" w:hAnsi="Times New Roman" w:cs="Times New Roman"/>
          <w:color w:val="000000"/>
        </w:rPr>
        <w:t xml:space="preserve"> w Czerteżu, </w:t>
      </w:r>
      <w:proofErr w:type="spellStart"/>
      <w:r w:rsidRPr="00B61E86">
        <w:rPr>
          <w:rFonts w:ascii="Times New Roman" w:hAnsi="Times New Roman" w:cs="Times New Roman"/>
        </w:rPr>
        <w:t>Czerteż</w:t>
      </w:r>
      <w:proofErr w:type="spellEnd"/>
      <w:r w:rsidRPr="00B61E86">
        <w:rPr>
          <w:rFonts w:ascii="Times New Roman" w:hAnsi="Times New Roman" w:cs="Times New Roman"/>
        </w:rPr>
        <w:t xml:space="preserve"> 133</w:t>
      </w:r>
      <w:r w:rsidR="00B61E86" w:rsidRPr="00B61E86">
        <w:rPr>
          <w:rFonts w:ascii="Times New Roman" w:hAnsi="Times New Roman" w:cs="Times New Roman"/>
        </w:rPr>
        <w:t>,</w:t>
      </w:r>
    </w:p>
    <w:p w14:paraId="03B6A30D" w14:textId="471E61C3" w:rsidR="008B4112" w:rsidRPr="00B61E86" w:rsidRDefault="008B4112" w:rsidP="00636E44">
      <w:pPr>
        <w:pStyle w:val="Akapitzlist"/>
        <w:numPr>
          <w:ilvl w:val="0"/>
          <w:numId w:val="8"/>
        </w:numPr>
        <w:spacing w:after="0" w:line="276" w:lineRule="auto"/>
        <w:ind w:left="709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  <w:color w:val="000000"/>
        </w:rPr>
        <w:t xml:space="preserve">umowa na czas określony – 6 miesięcy, z możliwością przedłużenia na czas </w:t>
      </w:r>
    </w:p>
    <w:p w14:paraId="0CA76F10" w14:textId="77777777" w:rsidR="00B61E86" w:rsidRPr="00B61E86" w:rsidRDefault="008B4112" w:rsidP="00636E44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61E86">
        <w:rPr>
          <w:rFonts w:ascii="Times New Roman" w:hAnsi="Times New Roman" w:cs="Times New Roman"/>
          <w:color w:val="000000"/>
        </w:rPr>
        <w:t>nieokreślony,</w:t>
      </w:r>
    </w:p>
    <w:p w14:paraId="68F44F26" w14:textId="4E0510AB" w:rsidR="004D3281" w:rsidRDefault="008B4112" w:rsidP="00636E4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B61E86">
        <w:rPr>
          <w:rFonts w:ascii="Times New Roman" w:hAnsi="Times New Roman" w:cs="Times New Roman"/>
          <w:color w:val="000000"/>
        </w:rPr>
        <w:t xml:space="preserve">wymiar czasu pracy: </w:t>
      </w:r>
      <w:r w:rsidR="00CD6486">
        <w:rPr>
          <w:rFonts w:ascii="Times New Roman" w:hAnsi="Times New Roman" w:cs="Times New Roman"/>
          <w:color w:val="000000"/>
        </w:rPr>
        <w:t>1/1</w:t>
      </w:r>
      <w:r w:rsidR="004D3281">
        <w:rPr>
          <w:rFonts w:ascii="Times New Roman" w:hAnsi="Times New Roman" w:cs="Times New Roman"/>
          <w:color w:val="000000"/>
        </w:rPr>
        <w:t xml:space="preserve"> etat</w:t>
      </w:r>
      <w:r w:rsidR="00CD6486">
        <w:rPr>
          <w:rFonts w:ascii="Times New Roman" w:hAnsi="Times New Roman" w:cs="Times New Roman"/>
          <w:color w:val="000000"/>
        </w:rPr>
        <w:t xml:space="preserve">, </w:t>
      </w:r>
      <w:r w:rsidR="004D3281">
        <w:rPr>
          <w:rFonts w:ascii="Times New Roman" w:hAnsi="Times New Roman" w:cs="Times New Roman"/>
          <w:color w:val="000000"/>
        </w:rPr>
        <w:t>przy czym realizacja:</w:t>
      </w:r>
    </w:p>
    <w:p w14:paraId="6B707460" w14:textId="67E2E01E" w:rsidR="00CD6486" w:rsidRDefault="00CD6486" w:rsidP="004D328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½ etatu </w:t>
      </w:r>
      <w:r w:rsidR="004D3281">
        <w:rPr>
          <w:rFonts w:ascii="Times New Roman" w:hAnsi="Times New Roman" w:cs="Times New Roman"/>
          <w:color w:val="000000"/>
        </w:rPr>
        <w:t xml:space="preserve">na stanowisku </w:t>
      </w:r>
      <w:r w:rsidR="00817FF0" w:rsidRPr="00B61E86">
        <w:rPr>
          <w:rFonts w:ascii="Times New Roman" w:hAnsi="Times New Roman" w:cs="Times New Roman"/>
          <w:color w:val="000000"/>
        </w:rPr>
        <w:t>dyrektor</w:t>
      </w:r>
      <w:r w:rsidR="004D3281">
        <w:rPr>
          <w:rFonts w:ascii="Times New Roman" w:hAnsi="Times New Roman" w:cs="Times New Roman"/>
          <w:color w:val="000000"/>
        </w:rPr>
        <w:t xml:space="preserve">/dyrektorka </w:t>
      </w:r>
      <w:r w:rsidR="00817FF0" w:rsidRPr="00B61E86">
        <w:rPr>
          <w:rFonts w:ascii="Times New Roman" w:hAnsi="Times New Roman" w:cs="Times New Roman"/>
          <w:color w:val="000000"/>
        </w:rPr>
        <w:t xml:space="preserve"> żłobka </w:t>
      </w:r>
      <w:r>
        <w:rPr>
          <w:rFonts w:ascii="Times New Roman" w:hAnsi="Times New Roman" w:cs="Times New Roman"/>
          <w:color w:val="000000"/>
        </w:rPr>
        <w:t>(zatrudnienie od czerwiec 2026 r.</w:t>
      </w:r>
      <w:r w:rsidR="00817FF0" w:rsidRPr="00B61E86">
        <w:rPr>
          <w:rFonts w:ascii="Times New Roman" w:hAnsi="Times New Roman" w:cs="Times New Roman"/>
          <w:color w:val="000000"/>
        </w:rPr>
        <w:t>),</w:t>
      </w:r>
    </w:p>
    <w:p w14:paraId="20448516" w14:textId="35591890" w:rsidR="00B61E86" w:rsidRPr="00B61E86" w:rsidRDefault="00CD6486" w:rsidP="004D328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½ etatu na stanowisku opiekun </w:t>
      </w:r>
      <w:r w:rsidR="00817FF0" w:rsidRPr="00B61E86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</w:rPr>
        <w:t>zatrudnienie od 1 września 2026 r</w:t>
      </w:r>
      <w:r w:rsidR="00817FF0" w:rsidRPr="00B61E86">
        <w:rPr>
          <w:rFonts w:ascii="Times New Roman" w:hAnsi="Times New Roman" w:cs="Times New Roman"/>
          <w:color w:val="000000"/>
        </w:rPr>
        <w:t>)</w:t>
      </w:r>
      <w:r w:rsidR="00636E44">
        <w:rPr>
          <w:rFonts w:ascii="Times New Roman" w:hAnsi="Times New Roman" w:cs="Times New Roman"/>
          <w:color w:val="000000"/>
        </w:rPr>
        <w:t>.</w:t>
      </w:r>
    </w:p>
    <w:p w14:paraId="4CAF7113" w14:textId="77777777" w:rsidR="00DA2073" w:rsidRPr="00B61E86" w:rsidRDefault="00DA2073" w:rsidP="00B61E8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0952B46C" w14:textId="1F797376" w:rsidR="00817FF0" w:rsidRPr="00B61E86" w:rsidRDefault="00817FF0" w:rsidP="00B61E8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426"/>
        <w:jc w:val="both"/>
        <w:rPr>
          <w:rFonts w:ascii="Times New Roman" w:eastAsia="Arial Unicode MS" w:hAnsi="Times New Roman" w:cs="Times New Roman"/>
          <w:b/>
          <w:bCs/>
        </w:rPr>
      </w:pPr>
      <w:r w:rsidRPr="00B61E86">
        <w:rPr>
          <w:rFonts w:ascii="Times New Roman" w:eastAsia="Arial Unicode MS" w:hAnsi="Times New Roman" w:cs="Times New Roman"/>
          <w:b/>
          <w:bCs/>
        </w:rPr>
        <w:t>Określenie wymagań związanych ze stanowiskiem:</w:t>
      </w:r>
    </w:p>
    <w:p w14:paraId="44E05A7E" w14:textId="372C8580" w:rsidR="00817FF0" w:rsidRPr="00B61E86" w:rsidRDefault="00B61E86" w:rsidP="00B61E8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eastAsia="Arial Unicode MS" w:hAnsi="Times New Roman" w:cs="Times New Roman"/>
          <w:b/>
          <w:bCs/>
        </w:rPr>
        <w:t xml:space="preserve"> </w:t>
      </w:r>
      <w:r w:rsidR="00817FF0" w:rsidRPr="00B61E86">
        <w:rPr>
          <w:rFonts w:ascii="Times New Roman" w:eastAsia="Arial Unicode MS" w:hAnsi="Times New Roman" w:cs="Times New Roman"/>
          <w:b/>
          <w:bCs/>
        </w:rPr>
        <w:t>Wymagania niezbędne (formalne):</w:t>
      </w:r>
    </w:p>
    <w:p w14:paraId="213C5CF6" w14:textId="035616EC" w:rsidR="001B3F1E" w:rsidRPr="00B61E86" w:rsidRDefault="001B3F1E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obywatelstwo polskie,</w:t>
      </w:r>
    </w:p>
    <w:p w14:paraId="7AF71853" w14:textId="3A9DE5E0" w:rsidR="001B3F1E" w:rsidRPr="00B61E86" w:rsidRDefault="001B3F1E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pełna zdolność do czynności prawnych oraz korzystanie z pełni praw publicznych,</w:t>
      </w:r>
    </w:p>
    <w:p w14:paraId="19A6A8E9" w14:textId="298946E7" w:rsidR="001B3F1E" w:rsidRPr="00B61E86" w:rsidRDefault="006A512F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1B3F1E" w:rsidRPr="00B61E86">
        <w:rPr>
          <w:rFonts w:ascii="Times New Roman" w:hAnsi="Times New Roman" w:cs="Times New Roman"/>
        </w:rPr>
        <w:t xml:space="preserve"> skazan</w:t>
      </w:r>
      <w:r>
        <w:rPr>
          <w:rFonts w:ascii="Times New Roman" w:hAnsi="Times New Roman" w:cs="Times New Roman"/>
        </w:rPr>
        <w:t>ia</w:t>
      </w:r>
      <w:r w:rsidR="001B3F1E" w:rsidRPr="00B61E86">
        <w:rPr>
          <w:rFonts w:ascii="Times New Roman" w:hAnsi="Times New Roman" w:cs="Times New Roman"/>
        </w:rPr>
        <w:t xml:space="preserve"> prawomocnym wyrokiem za przestępstwo umyślne lub umyślne przestępstwo skarbowe ścigane z oskarżenia publicznego,</w:t>
      </w:r>
    </w:p>
    <w:p w14:paraId="65FFAAF8" w14:textId="368EBF3C" w:rsidR="001B3F1E" w:rsidRPr="00B61E86" w:rsidRDefault="001B3F1E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kandydat nie karany zakazem pełnienia funkcji kierowniczych związanych z</w:t>
      </w:r>
      <w:r w:rsidR="00CD6486">
        <w:rPr>
          <w:rFonts w:ascii="Times New Roman" w:hAnsi="Times New Roman" w:cs="Times New Roman"/>
        </w:rPr>
        <w:t> </w:t>
      </w:r>
      <w:r w:rsidRPr="00B61E86">
        <w:rPr>
          <w:rFonts w:ascii="Times New Roman" w:hAnsi="Times New Roman" w:cs="Times New Roman"/>
        </w:rPr>
        <w:t>dysponowaniem środkami publicznymi, o których mowa w art. 31 ustawy z dnia 17 grudnia 2004 r. o odpowiedzialności za naruszenie dyscypliny finansów publicznych (</w:t>
      </w:r>
      <w:proofErr w:type="spellStart"/>
      <w:r w:rsidRPr="00B61E86">
        <w:rPr>
          <w:rFonts w:ascii="Times New Roman" w:hAnsi="Times New Roman" w:cs="Times New Roman"/>
        </w:rPr>
        <w:t>t.j</w:t>
      </w:r>
      <w:proofErr w:type="spellEnd"/>
      <w:r w:rsidRPr="00B61E86">
        <w:rPr>
          <w:rFonts w:ascii="Times New Roman" w:hAnsi="Times New Roman" w:cs="Times New Roman"/>
        </w:rPr>
        <w:t>. Dz.U. z 202</w:t>
      </w:r>
      <w:r w:rsidR="005E1542" w:rsidRPr="00B61E86">
        <w:rPr>
          <w:rFonts w:ascii="Times New Roman" w:hAnsi="Times New Roman" w:cs="Times New Roman"/>
        </w:rPr>
        <w:t>5</w:t>
      </w:r>
      <w:r w:rsidRPr="00B61E86">
        <w:rPr>
          <w:rFonts w:ascii="Times New Roman" w:hAnsi="Times New Roman" w:cs="Times New Roman"/>
        </w:rPr>
        <w:t>r. poz. 1</w:t>
      </w:r>
      <w:r w:rsidR="005E1542" w:rsidRPr="00B61E86">
        <w:rPr>
          <w:rFonts w:ascii="Times New Roman" w:hAnsi="Times New Roman" w:cs="Times New Roman"/>
        </w:rPr>
        <w:t>48</w:t>
      </w:r>
      <w:r w:rsidR="00636E44">
        <w:rPr>
          <w:rFonts w:ascii="Times New Roman" w:hAnsi="Times New Roman" w:cs="Times New Roman"/>
        </w:rPr>
        <w:t>4</w:t>
      </w:r>
      <w:r w:rsidRPr="00B61E86">
        <w:rPr>
          <w:rFonts w:ascii="Times New Roman" w:hAnsi="Times New Roman" w:cs="Times New Roman"/>
        </w:rPr>
        <w:t>),</w:t>
      </w:r>
    </w:p>
    <w:p w14:paraId="72B66A16" w14:textId="77777777" w:rsidR="00DA2073" w:rsidRPr="00B61E86" w:rsidRDefault="00DA2073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wykształcenie wyższe i co najmniej 3 lata doświadczenia w pracy z dziećmi, albo co najmniej wykształcenie średnie lub średnie branżowe oraz 5 lat doświadczenia w pracy z dziećmi,</w:t>
      </w:r>
    </w:p>
    <w:p w14:paraId="2F3CD124" w14:textId="136EFA47" w:rsidR="00DA2073" w:rsidRPr="00B61E86" w:rsidRDefault="00DA2073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eastAsia="Calibri" w:hAnsi="Times New Roman" w:cs="Times New Roman"/>
        </w:rPr>
        <w:t>kwalifikacje opiekuna w żłobku, zgodnie z art. 16 ust. 1 i 2 ustawy z dnia 4 lutego 2011</w:t>
      </w:r>
      <w:r w:rsidR="00D52FFA" w:rsidRPr="00B61E86">
        <w:rPr>
          <w:rFonts w:ascii="Times New Roman" w:eastAsia="Calibri" w:hAnsi="Times New Roman" w:cs="Times New Roman"/>
        </w:rPr>
        <w:t> </w:t>
      </w:r>
      <w:r w:rsidRPr="00B61E86">
        <w:rPr>
          <w:rFonts w:ascii="Times New Roman" w:eastAsia="Calibri" w:hAnsi="Times New Roman" w:cs="Times New Roman"/>
        </w:rPr>
        <w:t>r. o opiece nad dziećmi do lat 3</w:t>
      </w:r>
      <w:r w:rsidR="00636E44">
        <w:rPr>
          <w:rFonts w:ascii="Times New Roman" w:eastAsia="Calibri" w:hAnsi="Times New Roman" w:cs="Times New Roman"/>
        </w:rPr>
        <w:t xml:space="preserve"> (</w:t>
      </w:r>
      <w:proofErr w:type="spellStart"/>
      <w:r w:rsidR="00636E44">
        <w:rPr>
          <w:rFonts w:ascii="Times New Roman" w:eastAsia="Calibri" w:hAnsi="Times New Roman" w:cs="Times New Roman"/>
        </w:rPr>
        <w:t>t.j</w:t>
      </w:r>
      <w:proofErr w:type="spellEnd"/>
      <w:r w:rsidR="00636E44">
        <w:rPr>
          <w:rFonts w:ascii="Times New Roman" w:eastAsia="Calibri" w:hAnsi="Times New Roman" w:cs="Times New Roman"/>
        </w:rPr>
        <w:t>. Dz.U. z 2025 poz. 789)</w:t>
      </w:r>
      <w:r w:rsidRPr="00B61E86">
        <w:rPr>
          <w:rFonts w:ascii="Times New Roman" w:eastAsia="Calibri" w:hAnsi="Times New Roman" w:cs="Times New Roman"/>
        </w:rPr>
        <w:t xml:space="preserve"> </w:t>
      </w:r>
    </w:p>
    <w:p w14:paraId="5B787563" w14:textId="378BF920" w:rsidR="00DA2073" w:rsidRPr="00B61E86" w:rsidRDefault="00DA2073" w:rsidP="00B61E8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kwalifikacj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pielęgniarki, położnej, opiekunki dziecięcej, nauczyciela wychowania przedszkolnego, nauczyciela edukacji wczesnoszkolnej lub pedagoga opiekuńczo-wychowawczego, pedagoga społeczno-wychowawczego, pedagoga wczesnej edukacji, terapeuty pedagogicznego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</w:t>
      </w:r>
    </w:p>
    <w:p w14:paraId="1ACD24A6" w14:textId="7016D8E7" w:rsidR="00DA2073" w:rsidRPr="00B61E86" w:rsidRDefault="00DA2073" w:rsidP="00B61E8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ukończ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one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studia lub studia podyplomowe na kierunku lub specjalności: wczesne wspomaganie rozwoju, wspomaganie rozwoju dzieci w ramach pomocy psychologiczno-pedagogicznej w żłobkach i przedszkolach, edukacja prorozwojowa, pedagogika małego dziecka, psychologia dziecięca, psychologia wspierania rozwoju i kształcenia lub psychologia wychowawcza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892863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</w:t>
      </w:r>
    </w:p>
    <w:p w14:paraId="3A821DA2" w14:textId="77777777" w:rsidR="004D3281" w:rsidRDefault="00892863" w:rsidP="004D3281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odby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wcześniej niż 2 lata przed podjęciem zatrudnienia jako opiekun szkolenie z udzielania dziecku pierwszej pomocy oraz posiada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najmniej wykształceni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133E14EF" w14:textId="7AC821CD" w:rsidR="004D3281" w:rsidRDefault="00892863" w:rsidP="006169C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wyższe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dowolnym kierunku, którego program obejmuje zagadnienia związane z opieką nad małym dzieckiem lub jego rozwojem, i odby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80</w:t>
      </w:r>
      <w:r w:rsidR="002178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-cio 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godzinne szkolenie w celu uaktualnienia i uzupełnienia wiedzy oraz umiejętności</w:t>
      </w:r>
      <w:r w:rsidR="00D52FFA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</w:t>
      </w:r>
    </w:p>
    <w:p w14:paraId="1C1E30C6" w14:textId="6AC5A21E" w:rsidR="00892863" w:rsidRPr="004D3281" w:rsidRDefault="004D3281" w:rsidP="006169C7">
      <w:pPr>
        <w:pStyle w:val="Akapitzlist"/>
        <w:numPr>
          <w:ilvl w:val="0"/>
          <w:numId w:val="34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D52FFA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osiadanie wykształcenie 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średnie</w:t>
      </w:r>
      <w:r w:rsidR="00D52FFA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 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 średnie</w:t>
      </w:r>
      <w:r w:rsidR="00D52FFA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branżowe</w:t>
      </w:r>
      <w:r w:rsidR="00D52FFA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co najmniej roczne doświadczenie w pracy z dziećmi w wieku do lat 3</w:t>
      </w:r>
      <w:r w:rsidR="00D52FFA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przed zatrudnieniem jako opiekun w żłobku lub w klubie dziecięcym</w:t>
      </w:r>
      <w:r w:rsidR="00D52FFA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odby</w:t>
      </w:r>
      <w:r w:rsidR="00D52FFA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280</w:t>
      </w:r>
      <w:r w:rsidR="002178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-cio 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godzinne szkolenie, z czego co najmniej 80 godzin w formie zajęć praktycznych, polegających na sprawowaniu opieki nad dzieckiem pod kierunkiem opiekuna, o którym mowa w punkcie </w:t>
      </w:r>
      <w:r w:rsidR="00892863" w:rsidRPr="004D3281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a 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lub </w:t>
      </w:r>
      <w:r w:rsidR="00892863" w:rsidRPr="004D3281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b</w:t>
      </w:r>
      <w:r w:rsidR="00892863" w:rsidRPr="004D32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177077F4" w14:textId="6E103F04" w:rsidR="001B3F1E" w:rsidRPr="00B61E86" w:rsidRDefault="004301CB" w:rsidP="002178F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hAnsi="Times New Roman" w:cs="Times New Roman"/>
        </w:rPr>
        <w:t>brak</w:t>
      </w:r>
      <w:r w:rsidR="001B3F1E" w:rsidRPr="00B61E86">
        <w:rPr>
          <w:rFonts w:ascii="Times New Roman" w:hAnsi="Times New Roman" w:cs="Times New Roman"/>
        </w:rPr>
        <w:t xml:space="preserve"> pozbawi</w:t>
      </w:r>
      <w:r>
        <w:rPr>
          <w:rFonts w:ascii="Times New Roman" w:hAnsi="Times New Roman" w:cs="Times New Roman"/>
        </w:rPr>
        <w:t>enia</w:t>
      </w:r>
      <w:r w:rsidR="001B3F1E" w:rsidRPr="00B61E86">
        <w:rPr>
          <w:rFonts w:ascii="Times New Roman" w:hAnsi="Times New Roman" w:cs="Times New Roman"/>
        </w:rPr>
        <w:t xml:space="preserve"> władzy rodzicielskiej oraz władza rodzicielska nie została mu zawieszona ani ograniczona,</w:t>
      </w:r>
    </w:p>
    <w:p w14:paraId="3B4C0B52" w14:textId="79135DD6" w:rsidR="00892863" w:rsidRPr="00B61E86" w:rsidRDefault="004301CB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wypełnianie</w:t>
      </w:r>
      <w:r w:rsidR="001B3F1E" w:rsidRPr="00B61E86">
        <w:rPr>
          <w:rFonts w:ascii="Times New Roman" w:hAnsi="Times New Roman" w:cs="Times New Roman"/>
        </w:rPr>
        <w:t xml:space="preserve"> obowiąz</w:t>
      </w:r>
      <w:r>
        <w:rPr>
          <w:rFonts w:ascii="Times New Roman" w:hAnsi="Times New Roman" w:cs="Times New Roman"/>
        </w:rPr>
        <w:t>ku</w:t>
      </w:r>
      <w:r w:rsidR="001B3F1E" w:rsidRPr="00B61E86">
        <w:rPr>
          <w:rFonts w:ascii="Times New Roman" w:hAnsi="Times New Roman" w:cs="Times New Roman"/>
        </w:rPr>
        <w:t xml:space="preserve"> alimentacyjn</w:t>
      </w:r>
      <w:r w:rsidR="007F58B9">
        <w:rPr>
          <w:rFonts w:ascii="Times New Roman" w:hAnsi="Times New Roman" w:cs="Times New Roman"/>
        </w:rPr>
        <w:t>ego</w:t>
      </w:r>
      <w:r w:rsidR="001B3F1E" w:rsidRPr="00B61E86">
        <w:rPr>
          <w:rFonts w:ascii="Times New Roman" w:hAnsi="Times New Roman" w:cs="Times New Roman"/>
        </w:rPr>
        <w:t>, w przypadku gdy taki obowiązek został nałożony na podstawie tytułu wykonawczego pochodzącego lub zatwierdzonego przez sąd,</w:t>
      </w:r>
    </w:p>
    <w:p w14:paraId="0F7A416B" w14:textId="217FB510" w:rsidR="001B3F1E" w:rsidRPr="00B61E86" w:rsidRDefault="001B3F1E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rękojmi</w:t>
      </w:r>
      <w:r w:rsidR="002178F8"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 xml:space="preserve"> należytego sprawowania opieki nad dziećmi,</w:t>
      </w:r>
    </w:p>
    <w:p w14:paraId="5D337B2B" w14:textId="1D2CE7F1" w:rsidR="00892863" w:rsidRPr="00B61E86" w:rsidRDefault="001B3F1E" w:rsidP="00B61E8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nieposzlakowan</w:t>
      </w:r>
      <w:r w:rsidR="004301CB"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 xml:space="preserve"> opini</w:t>
      </w:r>
      <w:r w:rsidR="004301CB"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>,</w:t>
      </w:r>
    </w:p>
    <w:p w14:paraId="5DAF1F00" w14:textId="233B3BF6" w:rsidR="00636E44" w:rsidRDefault="00892863" w:rsidP="00636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s</w:t>
      </w:r>
      <w:r w:rsidR="001B3F1E" w:rsidRPr="00B61E86">
        <w:rPr>
          <w:rFonts w:ascii="Times New Roman" w:hAnsi="Times New Roman" w:cs="Times New Roman"/>
        </w:rPr>
        <w:t>tan zdrowia</w:t>
      </w:r>
      <w:r w:rsidR="00636E44">
        <w:rPr>
          <w:rFonts w:ascii="Times New Roman" w:hAnsi="Times New Roman" w:cs="Times New Roman"/>
        </w:rPr>
        <w:t xml:space="preserve"> </w:t>
      </w:r>
      <w:r w:rsidR="001B3F1E" w:rsidRPr="00B61E86">
        <w:rPr>
          <w:rFonts w:ascii="Times New Roman" w:hAnsi="Times New Roman" w:cs="Times New Roman"/>
        </w:rPr>
        <w:t>pozwala</w:t>
      </w:r>
      <w:r w:rsidR="004301CB">
        <w:rPr>
          <w:rFonts w:ascii="Times New Roman" w:hAnsi="Times New Roman" w:cs="Times New Roman"/>
        </w:rPr>
        <w:t>jący</w:t>
      </w:r>
      <w:r w:rsidR="001B3F1E" w:rsidRPr="00B61E86">
        <w:rPr>
          <w:rFonts w:ascii="Times New Roman" w:hAnsi="Times New Roman" w:cs="Times New Roman"/>
        </w:rPr>
        <w:t xml:space="preserve"> na zatrudnienie na stanowisku kierowniczym</w:t>
      </w:r>
      <w:r w:rsidR="00636E44">
        <w:rPr>
          <w:rFonts w:ascii="Times New Roman" w:hAnsi="Times New Roman" w:cs="Times New Roman"/>
        </w:rPr>
        <w:t>,</w:t>
      </w:r>
    </w:p>
    <w:p w14:paraId="38F91AAC" w14:textId="190F7D83" w:rsidR="001B3F1E" w:rsidRPr="00636E44" w:rsidRDefault="002178F8" w:rsidP="00636E4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niefigurowanie kandydata</w:t>
      </w:r>
      <w:r w:rsidR="001B3F1E" w:rsidRPr="00636E44">
        <w:rPr>
          <w:rFonts w:ascii="Times New Roman" w:hAnsi="Times New Roman" w:cs="Times New Roman"/>
        </w:rPr>
        <w:t xml:space="preserve"> w bazie danych Rejestru Sprawców Przestępstw na Tle Seksualnym z dostępem ograniczonym.</w:t>
      </w:r>
    </w:p>
    <w:p w14:paraId="21B72479" w14:textId="4C1948C3" w:rsidR="001B3F1E" w:rsidRPr="00B61E86" w:rsidRDefault="001B3F1E" w:rsidP="00B61E86">
      <w:pPr>
        <w:pStyle w:val="Akapitzlist"/>
        <w:numPr>
          <w:ilvl w:val="1"/>
          <w:numId w:val="15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B61E86">
        <w:rPr>
          <w:rFonts w:ascii="Times New Roman" w:hAnsi="Times New Roman" w:cs="Times New Roman"/>
          <w:b/>
          <w:bCs/>
        </w:rPr>
        <w:t>Wymagania dodatkowe będące przedmiotem oceny:</w:t>
      </w:r>
    </w:p>
    <w:p w14:paraId="6F59FE75" w14:textId="380CF88F" w:rsidR="00C83B6A" w:rsidRPr="00C83B6A" w:rsidRDefault="00C83B6A" w:rsidP="00C83B6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61E86">
        <w:rPr>
          <w:rFonts w:ascii="Times New Roman" w:hAnsi="Times New Roman" w:cs="Times New Roman"/>
        </w:rPr>
        <w:t>referowane wykształcenie wyższe lub studia podyplomowe na kierunku lub specjalności: wychowani</w:t>
      </w:r>
      <w:r>
        <w:rPr>
          <w:rFonts w:ascii="Times New Roman" w:hAnsi="Times New Roman" w:cs="Times New Roman"/>
        </w:rPr>
        <w:t>e</w:t>
      </w:r>
      <w:r w:rsidRPr="00B61E86">
        <w:rPr>
          <w:rFonts w:ascii="Times New Roman" w:hAnsi="Times New Roman" w:cs="Times New Roman"/>
        </w:rPr>
        <w:t xml:space="preserve"> przedszkolne, edukacj</w:t>
      </w:r>
      <w:r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 xml:space="preserve"> wczesnoszkoln</w:t>
      </w:r>
      <w:r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>, pedagog</w:t>
      </w:r>
      <w:r>
        <w:rPr>
          <w:rFonts w:ascii="Times New Roman" w:hAnsi="Times New Roman" w:cs="Times New Roman"/>
        </w:rPr>
        <w:t>ika</w:t>
      </w:r>
      <w:r w:rsidRPr="00B61E86">
        <w:rPr>
          <w:rFonts w:ascii="Times New Roman" w:hAnsi="Times New Roman" w:cs="Times New Roman"/>
        </w:rPr>
        <w:t xml:space="preserve"> opiekuńczo-wychowawcz</w:t>
      </w:r>
      <w:r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>, terapeut</w:t>
      </w:r>
      <w:r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 xml:space="preserve"> pedagogiczn</w:t>
      </w:r>
      <w:r>
        <w:rPr>
          <w:rFonts w:ascii="Times New Roman" w:hAnsi="Times New Roman" w:cs="Times New Roman"/>
        </w:rPr>
        <w:t>y</w:t>
      </w:r>
      <w:r w:rsidRPr="00B61E86">
        <w:rPr>
          <w:rFonts w:ascii="Times New Roman" w:hAnsi="Times New Roman" w:cs="Times New Roman"/>
        </w:rPr>
        <w:t>, wspomaganie rozwoju dzieci w ramach pomocy psychologiczno-pedagogicznej w żłobkach i przedszkolach, pielęgniarstwo lub położnictwo, opiekun dziecięcy,</w:t>
      </w:r>
    </w:p>
    <w:p w14:paraId="738D2413" w14:textId="2A99F508" w:rsidR="001B3F1E" w:rsidRPr="00B61E86" w:rsidRDefault="001B3F1E" w:rsidP="00B61E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 xml:space="preserve">znajomość aktów prawnych </w:t>
      </w:r>
      <w:r w:rsidR="003C08E8" w:rsidRPr="00B61E86">
        <w:rPr>
          <w:rFonts w:ascii="Times New Roman" w:hAnsi="Times New Roman" w:cs="Times New Roman"/>
        </w:rPr>
        <w:t>niezbędnych na stanowisku dyrektora żłobka</w:t>
      </w:r>
      <w:r w:rsidR="00737AEC" w:rsidRPr="00B61E86">
        <w:rPr>
          <w:rFonts w:ascii="Times New Roman" w:hAnsi="Times New Roman" w:cs="Times New Roman"/>
        </w:rPr>
        <w:t>,</w:t>
      </w:r>
      <w:r w:rsidR="003C08E8" w:rsidRPr="00B61E86">
        <w:rPr>
          <w:rFonts w:ascii="Times New Roman" w:hAnsi="Times New Roman" w:cs="Times New Roman"/>
        </w:rPr>
        <w:t xml:space="preserve"> a</w:t>
      </w:r>
      <w:r w:rsidR="00737AEC" w:rsidRPr="00B61E86">
        <w:rPr>
          <w:rFonts w:ascii="Times New Roman" w:hAnsi="Times New Roman" w:cs="Times New Roman"/>
        </w:rPr>
        <w:t> </w:t>
      </w:r>
      <w:r w:rsidR="003C08E8" w:rsidRPr="00B61E86">
        <w:rPr>
          <w:rFonts w:ascii="Times New Roman" w:hAnsi="Times New Roman" w:cs="Times New Roman"/>
        </w:rPr>
        <w:t>w</w:t>
      </w:r>
      <w:r w:rsidR="00737AEC" w:rsidRPr="00B61E86">
        <w:rPr>
          <w:rFonts w:ascii="Times New Roman" w:hAnsi="Times New Roman" w:cs="Times New Roman"/>
        </w:rPr>
        <w:t> </w:t>
      </w:r>
      <w:r w:rsidR="003C08E8" w:rsidRPr="00B61E86">
        <w:rPr>
          <w:rFonts w:ascii="Times New Roman" w:hAnsi="Times New Roman" w:cs="Times New Roman"/>
        </w:rPr>
        <w:t>szczególności w zakresie: ustawy o opiece nad dziećmi w wieku do lat 3</w:t>
      </w:r>
      <w:r w:rsidRPr="00B61E86">
        <w:rPr>
          <w:rFonts w:ascii="Times New Roman" w:hAnsi="Times New Roman" w:cs="Times New Roman"/>
        </w:rPr>
        <w:t>, ustawy o</w:t>
      </w:r>
      <w:r w:rsidR="00CD6486">
        <w:rPr>
          <w:rFonts w:ascii="Times New Roman" w:hAnsi="Times New Roman" w:cs="Times New Roman"/>
        </w:rPr>
        <w:t> </w:t>
      </w:r>
      <w:r w:rsidRPr="00B61E86">
        <w:rPr>
          <w:rFonts w:ascii="Times New Roman" w:hAnsi="Times New Roman" w:cs="Times New Roman"/>
        </w:rPr>
        <w:t xml:space="preserve">samorządzie gminnym, ustawy o pracownikach samorządowych, </w:t>
      </w:r>
      <w:r w:rsidR="00737AEC" w:rsidRPr="00B61E86">
        <w:rPr>
          <w:rFonts w:ascii="Times New Roman" w:hAnsi="Times New Roman" w:cs="Times New Roman"/>
        </w:rPr>
        <w:t>u</w:t>
      </w:r>
      <w:r w:rsidR="003C08E8" w:rsidRPr="00B61E86">
        <w:rPr>
          <w:rFonts w:ascii="Times New Roman" w:hAnsi="Times New Roman" w:cs="Times New Roman"/>
        </w:rPr>
        <w:t>stawy Kodeks Pracy</w:t>
      </w:r>
      <w:r w:rsidRPr="00B61E86">
        <w:rPr>
          <w:rFonts w:ascii="Times New Roman" w:hAnsi="Times New Roman" w:cs="Times New Roman"/>
        </w:rPr>
        <w:t xml:space="preserve">, </w:t>
      </w:r>
      <w:r w:rsidR="003C08E8" w:rsidRPr="00B61E86">
        <w:rPr>
          <w:rFonts w:ascii="Times New Roman" w:hAnsi="Times New Roman" w:cs="Times New Roman"/>
        </w:rPr>
        <w:t xml:space="preserve">ustawy o </w:t>
      </w:r>
      <w:r w:rsidRPr="00B61E86">
        <w:rPr>
          <w:rFonts w:ascii="Times New Roman" w:hAnsi="Times New Roman" w:cs="Times New Roman"/>
        </w:rPr>
        <w:t>finans</w:t>
      </w:r>
      <w:r w:rsidR="003C08E8" w:rsidRPr="00B61E86">
        <w:rPr>
          <w:rFonts w:ascii="Times New Roman" w:hAnsi="Times New Roman" w:cs="Times New Roman"/>
        </w:rPr>
        <w:t>ach</w:t>
      </w:r>
      <w:r w:rsidRPr="00B61E86">
        <w:rPr>
          <w:rFonts w:ascii="Times New Roman" w:hAnsi="Times New Roman" w:cs="Times New Roman"/>
        </w:rPr>
        <w:t xml:space="preserve"> publicznych,</w:t>
      </w:r>
      <w:r w:rsidR="004301CB" w:rsidRPr="004301CB">
        <w:rPr>
          <w:rFonts w:ascii="Times New Roman" w:hAnsi="Times New Roman" w:cs="Times New Roman"/>
        </w:rPr>
        <w:t xml:space="preserve"> </w:t>
      </w:r>
      <w:r w:rsidR="004301CB">
        <w:rPr>
          <w:rFonts w:ascii="Times New Roman" w:hAnsi="Times New Roman" w:cs="Times New Roman"/>
        </w:rPr>
        <w:t xml:space="preserve">ustawy </w:t>
      </w:r>
      <w:r w:rsidR="004301CB" w:rsidRPr="00B61E86">
        <w:rPr>
          <w:rFonts w:ascii="Times New Roman" w:hAnsi="Times New Roman" w:cs="Times New Roman"/>
        </w:rPr>
        <w:t>o odpowiedzialności za naruszenie dyscypliny finansów publicznych</w:t>
      </w:r>
      <w:r w:rsidR="004301CB">
        <w:rPr>
          <w:rFonts w:ascii="Times New Roman" w:hAnsi="Times New Roman" w:cs="Times New Roman"/>
        </w:rPr>
        <w:t>,</w:t>
      </w:r>
      <w:r w:rsidRPr="00B61E86">
        <w:rPr>
          <w:rFonts w:ascii="Times New Roman" w:hAnsi="Times New Roman" w:cs="Times New Roman"/>
        </w:rPr>
        <w:t xml:space="preserve"> </w:t>
      </w:r>
      <w:r w:rsidR="00737AEC" w:rsidRPr="00B61E86">
        <w:rPr>
          <w:rFonts w:ascii="Times New Roman" w:hAnsi="Times New Roman" w:cs="Times New Roman"/>
        </w:rPr>
        <w:t xml:space="preserve">ustawy o </w:t>
      </w:r>
      <w:r w:rsidRPr="00B61E86">
        <w:rPr>
          <w:rFonts w:ascii="Times New Roman" w:hAnsi="Times New Roman" w:cs="Times New Roman"/>
        </w:rPr>
        <w:t>zamówie</w:t>
      </w:r>
      <w:r w:rsidR="002178F8">
        <w:rPr>
          <w:rFonts w:ascii="Times New Roman" w:hAnsi="Times New Roman" w:cs="Times New Roman"/>
        </w:rPr>
        <w:t>niach</w:t>
      </w:r>
      <w:r w:rsidRPr="00B61E86">
        <w:rPr>
          <w:rFonts w:ascii="Times New Roman" w:hAnsi="Times New Roman" w:cs="Times New Roman"/>
        </w:rPr>
        <w:t xml:space="preserve"> publicznych, </w:t>
      </w:r>
      <w:r w:rsidR="00737AEC" w:rsidRPr="00B61E86">
        <w:rPr>
          <w:rFonts w:ascii="Times New Roman" w:hAnsi="Times New Roman" w:cs="Times New Roman"/>
        </w:rPr>
        <w:t>ustawy o</w:t>
      </w:r>
      <w:r w:rsidR="00D5010E">
        <w:rPr>
          <w:rFonts w:ascii="Times New Roman" w:hAnsi="Times New Roman" w:cs="Times New Roman"/>
        </w:rPr>
        <w:t> </w:t>
      </w:r>
      <w:r w:rsidRPr="00B61E86">
        <w:rPr>
          <w:rFonts w:ascii="Times New Roman" w:hAnsi="Times New Roman" w:cs="Times New Roman"/>
        </w:rPr>
        <w:t>ochron</w:t>
      </w:r>
      <w:r w:rsidR="00737AEC" w:rsidRPr="00B61E86">
        <w:rPr>
          <w:rFonts w:ascii="Times New Roman" w:hAnsi="Times New Roman" w:cs="Times New Roman"/>
        </w:rPr>
        <w:t>ie</w:t>
      </w:r>
      <w:r w:rsidRPr="00B61E86">
        <w:rPr>
          <w:rFonts w:ascii="Times New Roman" w:hAnsi="Times New Roman" w:cs="Times New Roman"/>
        </w:rPr>
        <w:t xml:space="preserve"> danych osobowych, </w:t>
      </w:r>
      <w:r w:rsidR="00737AEC" w:rsidRPr="00B61E86">
        <w:rPr>
          <w:rFonts w:ascii="Times New Roman" w:hAnsi="Times New Roman" w:cs="Times New Roman"/>
        </w:rPr>
        <w:t xml:space="preserve">ustawy o </w:t>
      </w:r>
      <w:r w:rsidRPr="00B61E86">
        <w:rPr>
          <w:rFonts w:ascii="Times New Roman" w:hAnsi="Times New Roman" w:cs="Times New Roman"/>
        </w:rPr>
        <w:t>dostęp</w:t>
      </w:r>
      <w:r w:rsidR="00737AEC" w:rsidRPr="00B61E86">
        <w:rPr>
          <w:rFonts w:ascii="Times New Roman" w:hAnsi="Times New Roman" w:cs="Times New Roman"/>
        </w:rPr>
        <w:t>ie</w:t>
      </w:r>
      <w:r w:rsidRPr="00B61E86">
        <w:rPr>
          <w:rFonts w:ascii="Times New Roman" w:hAnsi="Times New Roman" w:cs="Times New Roman"/>
        </w:rPr>
        <w:t xml:space="preserve"> do informacji publicznej, przepisów bhp i p. </w:t>
      </w:r>
      <w:proofErr w:type="spellStart"/>
      <w:r w:rsidRPr="00B61E86">
        <w:rPr>
          <w:rFonts w:ascii="Times New Roman" w:hAnsi="Times New Roman" w:cs="Times New Roman"/>
        </w:rPr>
        <w:t>poż</w:t>
      </w:r>
      <w:proofErr w:type="spellEnd"/>
      <w:r w:rsidRPr="00B61E86">
        <w:rPr>
          <w:rFonts w:ascii="Times New Roman" w:hAnsi="Times New Roman" w:cs="Times New Roman"/>
        </w:rPr>
        <w:t>.</w:t>
      </w:r>
    </w:p>
    <w:p w14:paraId="08ADE65D" w14:textId="0FCBD389" w:rsidR="001B3F1E" w:rsidRPr="00B61E86" w:rsidRDefault="003C08E8" w:rsidP="00B61E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znajomość funkcjonowania żłobków samorządowych,</w:t>
      </w:r>
    </w:p>
    <w:p w14:paraId="126B4233" w14:textId="6091A6D7" w:rsidR="001B3F1E" w:rsidRPr="00B61E86" w:rsidRDefault="001B3F1E" w:rsidP="00B61E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umiejętność organizacji pracy i kierowania zespołem pracowników,</w:t>
      </w:r>
    </w:p>
    <w:p w14:paraId="37D74BC9" w14:textId="359A66F6" w:rsidR="001B3F1E" w:rsidRPr="00B61E86" w:rsidRDefault="001B3F1E" w:rsidP="00B61E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odpowiedzialność, systematyczność, kreatywność i komunikatywność</w:t>
      </w:r>
      <w:r w:rsidR="003C08E8" w:rsidRPr="00B61E86">
        <w:rPr>
          <w:rFonts w:ascii="Times New Roman" w:hAnsi="Times New Roman" w:cs="Times New Roman"/>
        </w:rPr>
        <w:t>,</w:t>
      </w:r>
    </w:p>
    <w:p w14:paraId="0BD71D6E" w14:textId="359441C8" w:rsidR="00737AEC" w:rsidRPr="00B61E86" w:rsidRDefault="00737AEC" w:rsidP="00B61E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umiejętność</w:t>
      </w:r>
      <w:r w:rsidRPr="00B61E86">
        <w:rPr>
          <w:rFonts w:ascii="Times New Roman" w:eastAsia="Times New Roman" w:hAnsi="Times New Roman" w:cs="Times New Roman"/>
          <w:color w:val="2A2A2A"/>
          <w:spacing w:val="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efektywnej</w:t>
      </w:r>
      <w:r w:rsidRPr="00B61E86">
        <w:rPr>
          <w:rFonts w:ascii="Times New Roman" w:eastAsia="Times New Roman" w:hAnsi="Times New Roman" w:cs="Times New Roman"/>
          <w:color w:val="2A2A2A"/>
          <w:spacing w:val="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pracy</w:t>
      </w:r>
      <w:r w:rsidRPr="00B61E86">
        <w:rPr>
          <w:rFonts w:ascii="Times New Roman" w:eastAsia="Times New Roman" w:hAnsi="Times New Roman" w:cs="Times New Roman"/>
          <w:color w:val="2A2A2A"/>
          <w:spacing w:val="-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</w:t>
      </w:r>
      <w:r w:rsidRPr="00B61E86">
        <w:rPr>
          <w:rFonts w:ascii="Times New Roman" w:eastAsia="Times New Roman" w:hAnsi="Times New Roman" w:cs="Times New Roman"/>
          <w:color w:val="2A2A2A"/>
          <w:spacing w:val="-1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warunkach</w:t>
      </w:r>
      <w:r w:rsidRPr="00B61E86">
        <w:rPr>
          <w:rFonts w:ascii="Times New Roman" w:eastAsia="Times New Roman" w:hAnsi="Times New Roman" w:cs="Times New Roman"/>
          <w:color w:val="2A2A2A"/>
          <w:spacing w:val="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stresu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i</w:t>
      </w:r>
      <w:r w:rsidRPr="00B61E86">
        <w:rPr>
          <w:rFonts w:ascii="Times New Roman" w:eastAsia="Times New Roman" w:hAnsi="Times New Roman" w:cs="Times New Roman"/>
          <w:color w:val="2A2A2A"/>
          <w:spacing w:val="-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zmian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oraz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pod</w:t>
      </w:r>
      <w:r w:rsidRPr="00B61E86">
        <w:rPr>
          <w:rFonts w:ascii="Times New Roman" w:eastAsia="Times New Roman" w:hAnsi="Times New Roman" w:cs="Times New Roman"/>
          <w:color w:val="2A2A2A"/>
          <w:spacing w:val="-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presją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czasu,</w:t>
      </w:r>
    </w:p>
    <w:p w14:paraId="0B1E30B2" w14:textId="37DE8702" w:rsidR="003C08E8" w:rsidRPr="00B61E86" w:rsidRDefault="003C08E8" w:rsidP="00B61E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dobra znajomość obsługi komputera,</w:t>
      </w:r>
    </w:p>
    <w:p w14:paraId="4232A1E2" w14:textId="01900F0E" w:rsidR="003C08E8" w:rsidRPr="00B61E86" w:rsidRDefault="003C08E8" w:rsidP="00B61E8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prawo jazdy kat. B</w:t>
      </w:r>
      <w:r w:rsidR="002178F8">
        <w:rPr>
          <w:rFonts w:ascii="Times New Roman" w:hAnsi="Times New Roman" w:cs="Times New Roman"/>
        </w:rPr>
        <w:t>.</w:t>
      </w:r>
    </w:p>
    <w:p w14:paraId="59832CC5" w14:textId="66E3594D" w:rsidR="001B3F1E" w:rsidRPr="00B61E86" w:rsidRDefault="00954776" w:rsidP="00B61E8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61E86">
        <w:rPr>
          <w:rFonts w:ascii="Times New Roman" w:hAnsi="Times New Roman" w:cs="Times New Roman"/>
          <w:b/>
          <w:bCs/>
        </w:rPr>
        <w:t>4.</w:t>
      </w:r>
      <w:r w:rsidR="00A51628" w:rsidRPr="00B61E86">
        <w:rPr>
          <w:rFonts w:ascii="Times New Roman" w:hAnsi="Times New Roman" w:cs="Times New Roman"/>
          <w:b/>
          <w:bCs/>
        </w:rPr>
        <w:t>1.</w:t>
      </w:r>
      <w:r w:rsidR="001B3F1E" w:rsidRPr="00B61E86">
        <w:rPr>
          <w:rFonts w:ascii="Times New Roman" w:hAnsi="Times New Roman" w:cs="Times New Roman"/>
          <w:b/>
          <w:bCs/>
        </w:rPr>
        <w:t xml:space="preserve"> Zakres zadań </w:t>
      </w:r>
      <w:r w:rsidR="003C08E8" w:rsidRPr="00B61E86">
        <w:rPr>
          <w:rFonts w:ascii="Times New Roman" w:hAnsi="Times New Roman" w:cs="Times New Roman"/>
          <w:b/>
          <w:bCs/>
        </w:rPr>
        <w:t xml:space="preserve">na stanowisku </w:t>
      </w:r>
      <w:r w:rsidR="001B3F1E" w:rsidRPr="00B61E86">
        <w:rPr>
          <w:rFonts w:ascii="Times New Roman" w:hAnsi="Times New Roman" w:cs="Times New Roman"/>
          <w:b/>
          <w:bCs/>
        </w:rPr>
        <w:t>dyrektora</w:t>
      </w:r>
      <w:r w:rsidR="005D2C0C">
        <w:rPr>
          <w:rFonts w:ascii="Times New Roman" w:hAnsi="Times New Roman" w:cs="Times New Roman"/>
          <w:b/>
          <w:bCs/>
        </w:rPr>
        <w:t>/dyrektorki</w:t>
      </w:r>
      <w:r w:rsidR="001B3F1E" w:rsidRPr="00B61E86">
        <w:rPr>
          <w:rFonts w:ascii="Times New Roman" w:hAnsi="Times New Roman" w:cs="Times New Roman"/>
          <w:b/>
          <w:bCs/>
        </w:rPr>
        <w:t xml:space="preserve"> </w:t>
      </w:r>
      <w:r w:rsidR="003C08E8" w:rsidRPr="00B61E86">
        <w:rPr>
          <w:rFonts w:ascii="Times New Roman" w:hAnsi="Times New Roman" w:cs="Times New Roman"/>
          <w:b/>
          <w:bCs/>
        </w:rPr>
        <w:t>ż</w:t>
      </w:r>
      <w:r w:rsidR="001B3F1E" w:rsidRPr="00B61E86">
        <w:rPr>
          <w:rFonts w:ascii="Times New Roman" w:hAnsi="Times New Roman" w:cs="Times New Roman"/>
          <w:b/>
          <w:bCs/>
        </w:rPr>
        <w:t>łobka:</w:t>
      </w:r>
    </w:p>
    <w:p w14:paraId="690A6D1B" w14:textId="7777777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kierowanie</w:t>
      </w:r>
      <w:r w:rsidRPr="00B61E86">
        <w:rPr>
          <w:rFonts w:ascii="Times New Roman" w:eastAsia="Times New Roman" w:hAnsi="Times New Roman" w:cs="Times New Roman"/>
          <w:color w:val="2A2A2A"/>
          <w:spacing w:val="4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działalnością</w:t>
      </w:r>
      <w:r w:rsidRPr="00B61E86">
        <w:rPr>
          <w:rFonts w:ascii="Times New Roman" w:eastAsia="Times New Roman" w:hAnsi="Times New Roman" w:cs="Times New Roman"/>
          <w:color w:val="2A2A2A"/>
          <w:spacing w:val="4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żłobka,</w:t>
      </w:r>
      <w:r w:rsidRPr="00B61E86">
        <w:rPr>
          <w:rFonts w:ascii="Times New Roman" w:eastAsia="Times New Roman" w:hAnsi="Times New Roman" w:cs="Times New Roman"/>
          <w:color w:val="2A2A2A"/>
          <w:spacing w:val="3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reprezentowanie</w:t>
      </w:r>
      <w:r w:rsidRPr="00B61E86">
        <w:rPr>
          <w:rFonts w:ascii="Times New Roman" w:eastAsia="Times New Roman" w:hAnsi="Times New Roman" w:cs="Times New Roman"/>
          <w:color w:val="2A2A2A"/>
          <w:spacing w:val="3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go</w:t>
      </w:r>
      <w:r w:rsidRPr="00B61E86">
        <w:rPr>
          <w:rFonts w:ascii="Times New Roman" w:eastAsia="Times New Roman" w:hAnsi="Times New Roman" w:cs="Times New Roman"/>
          <w:color w:val="2A2A2A"/>
          <w:spacing w:val="37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na</w:t>
      </w:r>
      <w:r w:rsidRPr="00B61E86">
        <w:rPr>
          <w:rFonts w:ascii="Times New Roman" w:eastAsia="Times New Roman" w:hAnsi="Times New Roman" w:cs="Times New Roman"/>
          <w:color w:val="2A2A2A"/>
          <w:spacing w:val="27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zewnątrz</w:t>
      </w:r>
      <w:r w:rsidRPr="00B61E86">
        <w:rPr>
          <w:rFonts w:ascii="Times New Roman" w:eastAsia="Times New Roman" w:hAnsi="Times New Roman" w:cs="Times New Roman"/>
          <w:color w:val="2A2A2A"/>
          <w:spacing w:val="4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oraz</w:t>
      </w:r>
      <w:r w:rsidRPr="00B61E86">
        <w:rPr>
          <w:rFonts w:ascii="Times New Roman" w:eastAsia="Times New Roman" w:hAnsi="Times New Roman" w:cs="Times New Roman"/>
          <w:color w:val="2A2A2A"/>
          <w:spacing w:val="34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realizacja</w:t>
      </w:r>
      <w:r w:rsidRPr="00B61E86">
        <w:rPr>
          <w:rFonts w:ascii="Times New Roman" w:eastAsia="Times New Roman" w:hAnsi="Times New Roman" w:cs="Times New Roman"/>
          <w:color w:val="2A2A2A"/>
          <w:spacing w:val="4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 xml:space="preserve">zadań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wynikających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z</w:t>
      </w:r>
      <w:r w:rsidRPr="00B61E86">
        <w:rPr>
          <w:rFonts w:ascii="Times New Roman" w:eastAsia="Times New Roman" w:hAnsi="Times New Roman" w:cs="Times New Roman"/>
          <w:color w:val="2A2A2A"/>
          <w:spacing w:val="-14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obowiązujących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przepisów prawa oraz</w:t>
      </w:r>
      <w:r w:rsidRPr="00B61E86">
        <w:rPr>
          <w:rFonts w:ascii="Times New Roman" w:eastAsia="Times New Roman" w:hAnsi="Times New Roman" w:cs="Times New Roman"/>
          <w:color w:val="2A2A2A"/>
          <w:spacing w:val="-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statutu żłobka,</w:t>
      </w:r>
    </w:p>
    <w:p w14:paraId="50089C9E" w14:textId="7777777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6"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realizacja</w:t>
      </w:r>
      <w:r w:rsidRPr="00B61E86">
        <w:rPr>
          <w:rFonts w:ascii="Times New Roman" w:eastAsia="Times New Roman" w:hAnsi="Times New Roman" w:cs="Times New Roman"/>
          <w:color w:val="2A2A2A"/>
          <w:spacing w:val="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zadań</w:t>
      </w:r>
      <w:r w:rsidRPr="00B61E86">
        <w:rPr>
          <w:rFonts w:ascii="Times New Roman" w:eastAsia="Times New Roman" w:hAnsi="Times New Roman" w:cs="Times New Roman"/>
          <w:color w:val="2A2A2A"/>
          <w:spacing w:val="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</w:t>
      </w:r>
      <w:r w:rsidRPr="00B61E86">
        <w:rPr>
          <w:rFonts w:ascii="Times New Roman" w:eastAsia="Times New Roman" w:hAnsi="Times New Roman" w:cs="Times New Roman"/>
          <w:color w:val="2A2A2A"/>
          <w:spacing w:val="-1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zakresie</w:t>
      </w:r>
      <w:r w:rsidRPr="00B61E86">
        <w:rPr>
          <w:rFonts w:ascii="Times New Roman" w:eastAsia="Times New Roman" w:hAnsi="Times New Roman" w:cs="Times New Roman"/>
          <w:color w:val="2A2A2A"/>
          <w:spacing w:val="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ustawy</w:t>
      </w:r>
      <w:r w:rsidRPr="00B61E86">
        <w:rPr>
          <w:rFonts w:ascii="Times New Roman" w:eastAsia="Times New Roman" w:hAnsi="Times New Roman" w:cs="Times New Roman"/>
          <w:color w:val="2A2A2A"/>
          <w:spacing w:val="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</w:t>
      </w:r>
      <w:r w:rsidRPr="00B61E86">
        <w:rPr>
          <w:rFonts w:ascii="Times New Roman" w:eastAsia="Times New Roman" w:hAnsi="Times New Roman" w:cs="Times New Roman"/>
          <w:color w:val="2A2A2A"/>
          <w:spacing w:val="-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opiece</w:t>
      </w:r>
      <w:r w:rsidRPr="00B61E86">
        <w:rPr>
          <w:rFonts w:ascii="Times New Roman" w:eastAsia="Times New Roman" w:hAnsi="Times New Roman" w:cs="Times New Roman"/>
          <w:color w:val="2A2A2A"/>
          <w:spacing w:val="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nad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dziećmi</w:t>
      </w:r>
      <w:r w:rsidRPr="00B61E86">
        <w:rPr>
          <w:rFonts w:ascii="Times New Roman" w:eastAsia="Times New Roman" w:hAnsi="Times New Roman" w:cs="Times New Roman"/>
          <w:color w:val="2A2A2A"/>
          <w:spacing w:val="1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</w:t>
      </w:r>
      <w:r w:rsidRPr="00B61E86">
        <w:rPr>
          <w:rFonts w:ascii="Times New Roman" w:eastAsia="Times New Roman" w:hAnsi="Times New Roman" w:cs="Times New Roman"/>
          <w:color w:val="2A2A2A"/>
          <w:spacing w:val="-7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wieku</w:t>
      </w:r>
      <w:r w:rsidRPr="00B61E86">
        <w:rPr>
          <w:rFonts w:ascii="Times New Roman" w:eastAsia="Times New Roman" w:hAnsi="Times New Roman" w:cs="Times New Roman"/>
          <w:color w:val="2A2A2A"/>
          <w:spacing w:val="-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do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lat</w:t>
      </w:r>
      <w:r w:rsidRPr="00B61E86">
        <w:rPr>
          <w:rFonts w:ascii="Times New Roman" w:eastAsia="Times New Roman" w:hAnsi="Times New Roman" w:cs="Times New Roman"/>
          <w:color w:val="2A2A2A"/>
          <w:spacing w:val="-1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>3,</w:t>
      </w:r>
    </w:p>
    <w:p w14:paraId="756D443E" w14:textId="56814166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0"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nadzór</w:t>
      </w:r>
      <w:r w:rsidRPr="00B61E86">
        <w:rPr>
          <w:rFonts w:ascii="Times New Roman" w:eastAsia="Times New Roman" w:hAnsi="Times New Roman" w:cs="Times New Roman"/>
          <w:color w:val="2A2A2A"/>
          <w:spacing w:val="80"/>
          <w:w w:val="15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nad</w:t>
      </w:r>
      <w:r w:rsidRPr="00B61E86">
        <w:rPr>
          <w:rFonts w:ascii="Times New Roman" w:eastAsia="Times New Roman" w:hAnsi="Times New Roman" w:cs="Times New Roman"/>
          <w:color w:val="2A2A2A"/>
          <w:spacing w:val="80"/>
          <w:w w:val="15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kompleksową,</w:t>
      </w:r>
      <w:r w:rsidRPr="00B61E86">
        <w:rPr>
          <w:rFonts w:ascii="Times New Roman" w:eastAsia="Times New Roman" w:hAnsi="Times New Roman" w:cs="Times New Roman"/>
          <w:color w:val="2A2A2A"/>
          <w:spacing w:val="80"/>
          <w:w w:val="150"/>
          <w:kern w:val="0"/>
          <w14:ligatures w14:val="none"/>
        </w:rPr>
        <w:t xml:space="preserve"> </w:t>
      </w:r>
      <w:r w:rsidRPr="005D2C0C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sprawn</w:t>
      </w:r>
      <w:r w:rsidR="005D2C0C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 xml:space="preserve">ą i </w:t>
      </w:r>
      <w:r w:rsidRPr="005D2C0C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ter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minową</w:t>
      </w:r>
      <w:r w:rsidRPr="00B61E86">
        <w:rPr>
          <w:rFonts w:ascii="Times New Roman" w:eastAsia="Times New Roman" w:hAnsi="Times New Roman" w:cs="Times New Roman"/>
          <w:color w:val="2A2A2A"/>
          <w:spacing w:val="80"/>
          <w:w w:val="15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realizacją</w:t>
      </w:r>
      <w:r w:rsidRPr="00B61E86">
        <w:rPr>
          <w:rFonts w:ascii="Times New Roman" w:eastAsia="Times New Roman" w:hAnsi="Times New Roman" w:cs="Times New Roman"/>
          <w:color w:val="2A2A2A"/>
          <w:spacing w:val="80"/>
          <w:w w:val="15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zadań</w:t>
      </w:r>
      <w:r w:rsidRPr="00B61E86">
        <w:rPr>
          <w:rFonts w:ascii="Times New Roman" w:eastAsia="Times New Roman" w:hAnsi="Times New Roman" w:cs="Times New Roman"/>
          <w:color w:val="2A2A2A"/>
          <w:spacing w:val="80"/>
          <w:w w:val="15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żłobka</w:t>
      </w:r>
      <w:r w:rsidRPr="00B61E86">
        <w:rPr>
          <w:rFonts w:ascii="Times New Roman" w:eastAsia="Times New Roman" w:hAnsi="Times New Roman" w:cs="Times New Roman"/>
          <w:color w:val="2A2A2A"/>
          <w:spacing w:val="80"/>
          <w:w w:val="15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 xml:space="preserve">oraz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sporządzanie sprawozdawczości,</w:t>
      </w:r>
    </w:p>
    <w:p w14:paraId="7BDFFF79" w14:textId="7777777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782"/>
        </w:tabs>
        <w:autoSpaceDE w:val="0"/>
        <w:autoSpaceDN w:val="0"/>
        <w:spacing w:before="11" w:after="0" w:line="276" w:lineRule="auto"/>
        <w:ind w:left="782" w:hanging="36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lastRenderedPageBreak/>
        <w:t>organizacja</w:t>
      </w:r>
      <w:r w:rsidRPr="00B61E86">
        <w:rPr>
          <w:rFonts w:ascii="Times New Roman" w:eastAsia="Times New Roman" w:hAnsi="Times New Roman" w:cs="Times New Roman"/>
          <w:color w:val="2A2A2A"/>
          <w:spacing w:val="-1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i</w:t>
      </w:r>
      <w:r w:rsidRPr="00B61E86">
        <w:rPr>
          <w:rFonts w:ascii="Times New Roman" w:eastAsia="Times New Roman" w:hAnsi="Times New Roman" w:cs="Times New Roman"/>
          <w:color w:val="2A2A2A"/>
          <w:spacing w:val="-1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nadzór</w:t>
      </w:r>
      <w:r w:rsidRPr="00B61E86">
        <w:rPr>
          <w:rFonts w:ascii="Times New Roman" w:eastAsia="Times New Roman" w:hAnsi="Times New Roman" w:cs="Times New Roman"/>
          <w:color w:val="2A2A2A"/>
          <w:spacing w:val="-8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nad</w:t>
      </w:r>
      <w:r w:rsidRPr="00B61E86">
        <w:rPr>
          <w:rFonts w:ascii="Times New Roman" w:eastAsia="Times New Roman" w:hAnsi="Times New Roman" w:cs="Times New Roman"/>
          <w:color w:val="2A2A2A"/>
          <w:spacing w:val="-1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bezpiecznymi i</w:t>
      </w:r>
      <w:r w:rsidRPr="00B61E86">
        <w:rPr>
          <w:rFonts w:ascii="Times New Roman" w:eastAsia="Times New Roman" w:hAnsi="Times New Roman" w:cs="Times New Roman"/>
          <w:color w:val="2A2A2A"/>
          <w:spacing w:val="-1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higienicznymi warunkami</w:t>
      </w:r>
      <w:r w:rsidRPr="00B61E86">
        <w:rPr>
          <w:rFonts w:ascii="Times New Roman" w:eastAsia="Times New Roman" w:hAnsi="Times New Roman" w:cs="Times New Roman"/>
          <w:color w:val="2A2A2A"/>
          <w:spacing w:val="-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opieki</w:t>
      </w:r>
      <w:r w:rsidRPr="00B61E86">
        <w:rPr>
          <w:rFonts w:ascii="Times New Roman" w:eastAsia="Times New Roman" w:hAnsi="Times New Roman" w:cs="Times New Roman"/>
          <w:color w:val="2A2A2A"/>
          <w:spacing w:val="-1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nad</w:t>
      </w:r>
      <w:r w:rsidRPr="00B61E86">
        <w:rPr>
          <w:rFonts w:ascii="Times New Roman" w:eastAsia="Times New Roman" w:hAnsi="Times New Roman" w:cs="Times New Roman"/>
          <w:color w:val="2A2A2A"/>
          <w:spacing w:val="-1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dziećmi</w:t>
      </w:r>
      <w:r w:rsidRPr="00B61E86">
        <w:rPr>
          <w:rFonts w:ascii="Times New Roman" w:eastAsia="Times New Roman" w:hAnsi="Times New Roman" w:cs="Times New Roman"/>
          <w:color w:val="2A2A2A"/>
          <w:spacing w:val="-1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oraz pracy dla</w:t>
      </w:r>
      <w:r w:rsidRPr="00B61E86">
        <w:rPr>
          <w:rFonts w:ascii="Times New Roman" w:eastAsia="Times New Roman" w:hAnsi="Times New Roman" w:cs="Times New Roman"/>
          <w:color w:val="2A2A2A"/>
          <w:spacing w:val="-7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podległego personelu,</w:t>
      </w:r>
    </w:p>
    <w:p w14:paraId="5B58B606" w14:textId="7777777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777"/>
        </w:tabs>
        <w:autoSpaceDE w:val="0"/>
        <w:autoSpaceDN w:val="0"/>
        <w:spacing w:before="10" w:after="0" w:line="276" w:lineRule="auto"/>
        <w:ind w:left="777" w:hanging="3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prowadzenie</w:t>
      </w:r>
      <w:r w:rsidRPr="00B61E86">
        <w:rPr>
          <w:rFonts w:ascii="Times New Roman" w:eastAsia="Times New Roman" w:hAnsi="Times New Roman" w:cs="Times New Roman"/>
          <w:color w:val="2A2A2A"/>
          <w:spacing w:val="1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rekrutacji</w:t>
      </w:r>
      <w:r w:rsidRPr="00B61E86">
        <w:rPr>
          <w:rFonts w:ascii="Times New Roman" w:eastAsia="Times New Roman" w:hAnsi="Times New Roman" w:cs="Times New Roman"/>
          <w:color w:val="2A2A2A"/>
          <w:spacing w:val="14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do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żłobka</w:t>
      </w:r>
      <w:r w:rsidRPr="00B61E86">
        <w:rPr>
          <w:rFonts w:ascii="Times New Roman" w:eastAsia="Times New Roman" w:hAnsi="Times New Roman" w:cs="Times New Roman"/>
          <w:color w:val="2A2A2A"/>
          <w:spacing w:val="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i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związanej</w:t>
      </w:r>
      <w:r w:rsidRPr="00B61E86">
        <w:rPr>
          <w:rFonts w:ascii="Times New Roman" w:eastAsia="Times New Roman" w:hAnsi="Times New Roman" w:cs="Times New Roman"/>
          <w:color w:val="2A2A2A"/>
          <w:spacing w:val="1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</w:t>
      </w:r>
      <w:r w:rsidRPr="00B61E86">
        <w:rPr>
          <w:rFonts w:ascii="Times New Roman" w:eastAsia="Times New Roman" w:hAnsi="Times New Roman" w:cs="Times New Roman"/>
          <w:color w:val="2A2A2A"/>
          <w:spacing w:val="-7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tym</w:t>
      </w:r>
      <w:r w:rsidRPr="00B61E86">
        <w:rPr>
          <w:rFonts w:ascii="Times New Roman" w:eastAsia="Times New Roman" w:hAnsi="Times New Roman" w:cs="Times New Roman"/>
          <w:color w:val="2A2A2A"/>
          <w:spacing w:val="4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dokumentacji,</w:t>
      </w:r>
    </w:p>
    <w:p w14:paraId="754BE1C3" w14:textId="7777777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776"/>
        </w:tabs>
        <w:autoSpaceDE w:val="0"/>
        <w:autoSpaceDN w:val="0"/>
        <w:spacing w:before="6" w:after="0" w:line="276" w:lineRule="auto"/>
        <w:ind w:left="776" w:hanging="36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zawieranie</w:t>
      </w:r>
      <w:r w:rsidRPr="00B61E86">
        <w:rPr>
          <w:rFonts w:ascii="Times New Roman" w:eastAsia="Times New Roman" w:hAnsi="Times New Roman" w:cs="Times New Roman"/>
          <w:color w:val="2A2A2A"/>
          <w:spacing w:val="16"/>
          <w:w w:val="10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umów</w:t>
      </w:r>
      <w:r w:rsidRPr="00B61E86">
        <w:rPr>
          <w:rFonts w:ascii="Times New Roman" w:eastAsia="Times New Roman" w:hAnsi="Times New Roman" w:cs="Times New Roman"/>
          <w:color w:val="2A2A2A"/>
          <w:spacing w:val="8"/>
          <w:w w:val="10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w w:val="105"/>
          <w:kern w:val="0"/>
          <w14:ligatures w14:val="none"/>
        </w:rPr>
        <w:t>z</w:t>
      </w:r>
      <w:r w:rsidRPr="00B61E86">
        <w:rPr>
          <w:rFonts w:ascii="Times New Roman" w:eastAsia="Times New Roman" w:hAnsi="Times New Roman" w:cs="Times New Roman"/>
          <w:color w:val="2A2A2A"/>
          <w:spacing w:val="2"/>
          <w:w w:val="10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w w:val="105"/>
          <w:kern w:val="0"/>
          <w14:ligatures w14:val="none"/>
        </w:rPr>
        <w:t>rodzicami,</w:t>
      </w:r>
    </w:p>
    <w:p w14:paraId="7B20F105" w14:textId="7777777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774"/>
        </w:tabs>
        <w:autoSpaceDE w:val="0"/>
        <w:autoSpaceDN w:val="0"/>
        <w:spacing w:before="5" w:after="0" w:line="276" w:lineRule="auto"/>
        <w:ind w:left="774" w:hanging="36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wykonywanie</w:t>
      </w:r>
      <w:r w:rsidRPr="00B61E86">
        <w:rPr>
          <w:rFonts w:ascii="Times New Roman" w:eastAsia="Times New Roman" w:hAnsi="Times New Roman" w:cs="Times New Roman"/>
          <w:color w:val="2A2A2A"/>
          <w:spacing w:val="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czynności</w:t>
      </w:r>
      <w:r w:rsidRPr="00B61E86">
        <w:rPr>
          <w:rFonts w:ascii="Times New Roman" w:eastAsia="Times New Roman" w:hAnsi="Times New Roman" w:cs="Times New Roman"/>
          <w:color w:val="2A2A2A"/>
          <w:spacing w:val="7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z</w:t>
      </w:r>
      <w:r w:rsidRPr="00B61E86">
        <w:rPr>
          <w:rFonts w:ascii="Times New Roman" w:eastAsia="Times New Roman" w:hAnsi="Times New Roman" w:cs="Times New Roman"/>
          <w:color w:val="2A2A2A"/>
          <w:spacing w:val="-1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zakresu prawa</w:t>
      </w:r>
      <w:r w:rsidRPr="00B61E86">
        <w:rPr>
          <w:rFonts w:ascii="Times New Roman" w:eastAsia="Times New Roman" w:hAnsi="Times New Roman" w:cs="Times New Roman"/>
          <w:color w:val="2A2A2A"/>
          <w:spacing w:val="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pracy w</w:t>
      </w:r>
      <w:r w:rsidRPr="00B61E86">
        <w:rPr>
          <w:rFonts w:ascii="Times New Roman" w:eastAsia="Times New Roman" w:hAnsi="Times New Roman" w:cs="Times New Roman"/>
          <w:color w:val="2A2A2A"/>
          <w:spacing w:val="-1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stosunku</w:t>
      </w:r>
      <w:r w:rsidRPr="00B61E86">
        <w:rPr>
          <w:rFonts w:ascii="Times New Roman" w:eastAsia="Times New Roman" w:hAnsi="Times New Roman" w:cs="Times New Roman"/>
          <w:color w:val="2A2A2A"/>
          <w:spacing w:val="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do pracowników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żłobka,</w:t>
      </w:r>
    </w:p>
    <w:p w14:paraId="5A97287F" w14:textId="77777777" w:rsidR="00A51628" w:rsidRPr="00B61E86" w:rsidRDefault="00543A13" w:rsidP="00CD6486">
      <w:pPr>
        <w:widowControl w:val="0"/>
        <w:numPr>
          <w:ilvl w:val="0"/>
          <w:numId w:val="19"/>
        </w:numPr>
        <w:tabs>
          <w:tab w:val="left" w:pos="770"/>
        </w:tabs>
        <w:autoSpaceDE w:val="0"/>
        <w:autoSpaceDN w:val="0"/>
        <w:spacing w:before="10" w:after="0" w:line="276" w:lineRule="auto"/>
        <w:ind w:left="7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spacing w:val="-6"/>
          <w:kern w:val="0"/>
          <w14:ligatures w14:val="none"/>
        </w:rPr>
        <w:t>zarządzanie powierzonym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6"/>
          <w:kern w:val="0"/>
          <w14:ligatures w14:val="none"/>
        </w:rPr>
        <w:t>mieniem, sprawowanie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6"/>
          <w:kern w:val="0"/>
          <w14:ligatures w14:val="none"/>
        </w:rPr>
        <w:t>nadzoru nad</w:t>
      </w:r>
      <w:r w:rsidRPr="00B61E86">
        <w:rPr>
          <w:rFonts w:ascii="Times New Roman" w:eastAsia="Times New Roman" w:hAnsi="Times New Roman" w:cs="Times New Roman"/>
          <w:color w:val="2A2A2A"/>
          <w:spacing w:val="-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6"/>
          <w:kern w:val="0"/>
          <w14:ligatures w14:val="none"/>
        </w:rPr>
        <w:t xml:space="preserve">prawidłowym zabezpieczeniem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majątku,</w:t>
      </w:r>
    </w:p>
    <w:p w14:paraId="6AD2B076" w14:textId="050373C5" w:rsidR="00A51628" w:rsidRPr="00B61E86" w:rsidRDefault="00A51628" w:rsidP="00CD6486">
      <w:pPr>
        <w:widowControl w:val="0"/>
        <w:numPr>
          <w:ilvl w:val="0"/>
          <w:numId w:val="19"/>
        </w:numPr>
        <w:tabs>
          <w:tab w:val="left" w:pos="770"/>
          <w:tab w:val="left" w:pos="767"/>
        </w:tabs>
        <w:autoSpaceDE w:val="0"/>
        <w:autoSpaceDN w:val="0"/>
        <w:spacing w:before="10" w:after="0" w:line="276" w:lineRule="auto"/>
        <w:ind w:left="7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przygotowanie wewnętrznych regulaminów, procedur, planów działalności żłobka</w:t>
      </w:r>
      <w:r w:rsidRPr="00B61E86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0258419" w14:textId="2D937D0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763"/>
          <w:tab w:val="left" w:pos="767"/>
          <w:tab w:val="left" w:pos="2364"/>
          <w:tab w:val="left" w:pos="3585"/>
          <w:tab w:val="left" w:pos="4602"/>
          <w:tab w:val="left" w:pos="6202"/>
          <w:tab w:val="left" w:pos="6914"/>
          <w:tab w:val="left" w:pos="7879"/>
          <w:tab w:val="left" w:pos="8498"/>
        </w:tabs>
        <w:autoSpaceDE w:val="0"/>
        <w:autoSpaceDN w:val="0"/>
        <w:spacing w:before="5" w:after="0" w:line="276" w:lineRule="auto"/>
        <w:ind w:left="767" w:hanging="3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opracowanie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rocznych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planów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finansowych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oraz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nadzór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>nad</w:t>
      </w:r>
      <w:r w:rsidRPr="00B61E8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51628" w:rsidRPr="00B61E86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 xml:space="preserve">ykonaniem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zatwierdzonego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planu i budżetu,</w:t>
      </w:r>
    </w:p>
    <w:p w14:paraId="6A49A6D8" w14:textId="08CA7CE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758"/>
          <w:tab w:val="left" w:pos="764"/>
          <w:tab w:val="left" w:pos="2012"/>
          <w:tab w:val="left" w:pos="2293"/>
          <w:tab w:val="left" w:pos="3224"/>
          <w:tab w:val="left" w:pos="3547"/>
          <w:tab w:val="left" w:pos="4848"/>
          <w:tab w:val="left" w:pos="6491"/>
          <w:tab w:val="left" w:pos="7631"/>
          <w:tab w:val="left" w:pos="9128"/>
        </w:tabs>
        <w:autoSpaceDE w:val="0"/>
        <w:autoSpaceDN w:val="0"/>
        <w:spacing w:before="4" w:after="0" w:line="276" w:lineRule="auto"/>
        <w:ind w:left="758" w:hanging="36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racjonalne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10"/>
          <w:kern w:val="0"/>
          <w14:ligatures w14:val="none"/>
        </w:rPr>
        <w:t>i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zgodne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10"/>
          <w:kern w:val="0"/>
          <w14:ligatures w14:val="none"/>
        </w:rPr>
        <w:t>z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przepisami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dysponowanie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środkami</w:t>
      </w:r>
      <w:r w:rsidR="00A51628"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finansowymi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ab/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 xml:space="preserve">żłobka,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przestrzeganie</w:t>
      </w:r>
      <w:r w:rsidRPr="00B61E86">
        <w:rPr>
          <w:rFonts w:ascii="Times New Roman" w:eastAsia="Times New Roman" w:hAnsi="Times New Roman" w:cs="Times New Roman"/>
          <w:color w:val="2A2A2A"/>
          <w:spacing w:val="-1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dyscypliny</w:t>
      </w:r>
      <w:r w:rsidRPr="00B61E86">
        <w:rPr>
          <w:rFonts w:ascii="Times New Roman" w:eastAsia="Times New Roman" w:hAnsi="Times New Roman" w:cs="Times New Roman"/>
          <w:color w:val="2A2A2A"/>
          <w:spacing w:val="-4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budżetowej,</w:t>
      </w:r>
    </w:p>
    <w:p w14:paraId="61E06C36" w14:textId="77777777" w:rsidR="00543A13" w:rsidRPr="00B61E86" w:rsidRDefault="00543A13" w:rsidP="00CD6486">
      <w:pPr>
        <w:widowControl w:val="0"/>
        <w:numPr>
          <w:ilvl w:val="0"/>
          <w:numId w:val="19"/>
        </w:numPr>
        <w:tabs>
          <w:tab w:val="left" w:pos="749"/>
          <w:tab w:val="left" w:pos="755"/>
        </w:tabs>
        <w:autoSpaceDE w:val="0"/>
        <w:autoSpaceDN w:val="0"/>
        <w:spacing w:after="0" w:line="276" w:lineRule="auto"/>
        <w:ind w:left="749" w:hanging="36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współdziałanie z</w:t>
      </w:r>
      <w:r w:rsidRPr="00B61E86">
        <w:rPr>
          <w:rFonts w:ascii="Times New Roman" w:eastAsia="Times New Roman" w:hAnsi="Times New Roman" w:cs="Times New Roman"/>
          <w:color w:val="2A2A2A"/>
          <w:spacing w:val="-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organem prowadzącym i innymi jednostkami organizacyjnymi</w:t>
      </w:r>
      <w:r w:rsidRPr="00B61E86">
        <w:rPr>
          <w:rFonts w:ascii="Times New Roman" w:eastAsia="Times New Roman" w:hAnsi="Times New Roman" w:cs="Times New Roman"/>
          <w:color w:val="2A2A2A"/>
          <w:spacing w:val="-8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oraz instytucjami, organizacjami</w:t>
      </w:r>
      <w:r w:rsidRPr="00B61E86">
        <w:rPr>
          <w:rFonts w:ascii="Times New Roman" w:eastAsia="Times New Roman" w:hAnsi="Times New Roman" w:cs="Times New Roman"/>
          <w:color w:val="2A2A2A"/>
          <w:spacing w:val="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społecznymi, stowarzyszeniami,</w:t>
      </w:r>
      <w:r w:rsidRPr="00B61E86">
        <w:rPr>
          <w:rFonts w:ascii="Times New Roman" w:eastAsia="Times New Roman" w:hAnsi="Times New Roman" w:cs="Times New Roman"/>
          <w:color w:val="2A2A2A"/>
          <w:spacing w:val="-1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fundacjami w</w:t>
      </w:r>
      <w:r w:rsidRPr="00B61E86">
        <w:rPr>
          <w:rFonts w:ascii="Times New Roman" w:eastAsia="Times New Roman" w:hAnsi="Times New Roman" w:cs="Times New Roman"/>
          <w:color w:val="2A2A2A"/>
          <w:spacing w:val="-1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celu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realizacji</w:t>
      </w:r>
      <w:r w:rsidRPr="00B61E86">
        <w:rPr>
          <w:rFonts w:ascii="Times New Roman" w:eastAsia="Times New Roman" w:hAnsi="Times New Roman" w:cs="Times New Roman"/>
          <w:color w:val="2A2A2A"/>
          <w:spacing w:val="-6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zadań</w:t>
      </w:r>
      <w:r w:rsidRPr="00B61E86">
        <w:rPr>
          <w:rFonts w:ascii="Times New Roman" w:eastAsia="Times New Roman" w:hAnsi="Times New Roman" w:cs="Times New Roman"/>
          <w:color w:val="2A2A2A"/>
          <w:spacing w:val="-12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żłobka,</w:t>
      </w:r>
    </w:p>
    <w:p w14:paraId="79A42C41" w14:textId="13A791C7" w:rsidR="00543A13" w:rsidRPr="00B61E86" w:rsidRDefault="00543A13" w:rsidP="00B61E86">
      <w:pPr>
        <w:widowControl w:val="0"/>
        <w:numPr>
          <w:ilvl w:val="0"/>
          <w:numId w:val="19"/>
        </w:numPr>
        <w:tabs>
          <w:tab w:val="left" w:pos="753"/>
        </w:tabs>
        <w:autoSpaceDE w:val="0"/>
        <w:autoSpaceDN w:val="0"/>
        <w:spacing w:after="0" w:line="276" w:lineRule="auto"/>
        <w:ind w:left="753" w:hanging="37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budowanie</w:t>
      </w:r>
      <w:r w:rsidRPr="00B61E86">
        <w:rPr>
          <w:rFonts w:ascii="Times New Roman" w:eastAsia="Times New Roman" w:hAnsi="Times New Roman" w:cs="Times New Roman"/>
          <w:color w:val="2A2A2A"/>
          <w:spacing w:val="18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pozytywnego</w:t>
      </w:r>
      <w:r w:rsidRPr="00B61E86">
        <w:rPr>
          <w:rFonts w:ascii="Times New Roman" w:eastAsia="Times New Roman" w:hAnsi="Times New Roman" w:cs="Times New Roman"/>
          <w:color w:val="2A2A2A"/>
          <w:spacing w:val="3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wizerunku</w:t>
      </w:r>
      <w:r w:rsidRPr="00B61E86">
        <w:rPr>
          <w:rFonts w:ascii="Times New Roman" w:eastAsia="Times New Roman" w:hAnsi="Times New Roman" w:cs="Times New Roman"/>
          <w:color w:val="2A2A2A"/>
          <w:spacing w:val="18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jednostki,</w:t>
      </w:r>
      <w:r w:rsidRPr="00B61E86">
        <w:rPr>
          <w:rFonts w:ascii="Times New Roman" w:eastAsia="Times New Roman" w:hAnsi="Times New Roman" w:cs="Times New Roman"/>
          <w:color w:val="2A2A2A"/>
          <w:spacing w:val="3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podnoszenie</w:t>
      </w:r>
      <w:r w:rsidRPr="00B61E86">
        <w:rPr>
          <w:rFonts w:ascii="Times New Roman" w:eastAsia="Times New Roman" w:hAnsi="Times New Roman" w:cs="Times New Roman"/>
          <w:color w:val="2A2A2A"/>
          <w:spacing w:val="29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standardów</w:t>
      </w:r>
      <w:r w:rsidRPr="00B61E86">
        <w:rPr>
          <w:rFonts w:ascii="Times New Roman" w:eastAsia="Times New Roman" w:hAnsi="Times New Roman" w:cs="Times New Roman"/>
          <w:color w:val="2A2A2A"/>
          <w:spacing w:val="18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opieki</w:t>
      </w:r>
      <w:r w:rsidRPr="00B61E86">
        <w:rPr>
          <w:rFonts w:ascii="Times New Roman" w:eastAsia="Times New Roman" w:hAnsi="Times New Roman" w:cs="Times New Roman"/>
          <w:color w:val="2A2A2A"/>
          <w:spacing w:val="23"/>
          <w:kern w:val="0"/>
          <w14:ligatures w14:val="none"/>
        </w:rPr>
        <w:t xml:space="preserve"> </w:t>
      </w:r>
      <w:r w:rsidRPr="00B61E86">
        <w:rPr>
          <w:rFonts w:ascii="Times New Roman" w:hAnsi="Times New Roman" w:cs="Times New Roman"/>
        </w:rPr>
        <w:t>w</w:t>
      </w:r>
      <w:r w:rsidR="00B61E86" w:rsidRPr="00B61E86">
        <w:rPr>
          <w:rFonts w:ascii="Times New Roman" w:hAnsi="Times New Roman" w:cs="Times New Roman"/>
        </w:rPr>
        <w:t> </w:t>
      </w:r>
      <w:r w:rsidRPr="00B61E86">
        <w:rPr>
          <w:rFonts w:ascii="Times New Roman" w:hAnsi="Times New Roman" w:cs="Times New Roman"/>
        </w:rPr>
        <w:t>żłobku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,</w:t>
      </w:r>
    </w:p>
    <w:p w14:paraId="2A42B53F" w14:textId="77777777" w:rsidR="00543A13" w:rsidRPr="00B61E86" w:rsidRDefault="00543A13" w:rsidP="00B61E86">
      <w:pPr>
        <w:widowControl w:val="0"/>
        <w:numPr>
          <w:ilvl w:val="0"/>
          <w:numId w:val="19"/>
        </w:numPr>
        <w:tabs>
          <w:tab w:val="left" w:pos="751"/>
        </w:tabs>
        <w:autoSpaceDE w:val="0"/>
        <w:autoSpaceDN w:val="0"/>
        <w:spacing w:after="0" w:line="276" w:lineRule="auto"/>
        <w:ind w:left="751" w:hanging="37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wykonywanie</w:t>
      </w:r>
      <w:r w:rsidRPr="00B61E86">
        <w:rPr>
          <w:rFonts w:ascii="Times New Roman" w:eastAsia="Times New Roman" w:hAnsi="Times New Roman" w:cs="Times New Roman"/>
          <w:color w:val="2A2A2A"/>
          <w:spacing w:val="10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innych</w:t>
      </w:r>
      <w:r w:rsidRPr="00B61E86">
        <w:rPr>
          <w:rFonts w:ascii="Times New Roman" w:eastAsia="Times New Roman" w:hAnsi="Times New Roman" w:cs="Times New Roman"/>
          <w:color w:val="2A2A2A"/>
          <w:spacing w:val="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zadań</w:t>
      </w:r>
      <w:r w:rsidRPr="00B61E86">
        <w:rPr>
          <w:rFonts w:ascii="Times New Roman" w:eastAsia="Times New Roman" w:hAnsi="Times New Roman" w:cs="Times New Roman"/>
          <w:color w:val="2A2A2A"/>
          <w:spacing w:val="-3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wynikających</w:t>
      </w:r>
      <w:r w:rsidRPr="00B61E86">
        <w:rPr>
          <w:rFonts w:ascii="Times New Roman" w:eastAsia="Times New Roman" w:hAnsi="Times New Roman" w:cs="Times New Roman"/>
          <w:color w:val="2A2A2A"/>
          <w:spacing w:val="1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z</w:t>
      </w:r>
      <w:r w:rsidRPr="00B61E86">
        <w:rPr>
          <w:rFonts w:ascii="Times New Roman" w:eastAsia="Times New Roman" w:hAnsi="Times New Roman" w:cs="Times New Roman"/>
          <w:color w:val="2A2A2A"/>
          <w:spacing w:val="-5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przepisów</w:t>
      </w:r>
      <w:r w:rsidRPr="00B61E86">
        <w:rPr>
          <w:rFonts w:ascii="Times New Roman" w:eastAsia="Times New Roman" w:hAnsi="Times New Roman" w:cs="Times New Roman"/>
          <w:color w:val="2A2A2A"/>
          <w:spacing w:val="1"/>
          <w:kern w:val="0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color w:val="2A2A2A"/>
          <w:spacing w:val="-2"/>
          <w:kern w:val="0"/>
          <w14:ligatures w14:val="none"/>
        </w:rPr>
        <w:t>szczególnych.</w:t>
      </w:r>
    </w:p>
    <w:p w14:paraId="3FDFBCC8" w14:textId="276DE8A5" w:rsidR="00954776" w:rsidRPr="00B61E86" w:rsidRDefault="00954776" w:rsidP="00B61E86">
      <w:pPr>
        <w:pStyle w:val="Nagwek1"/>
        <w:numPr>
          <w:ilvl w:val="1"/>
          <w:numId w:val="23"/>
        </w:numPr>
        <w:tabs>
          <w:tab w:val="left" w:pos="426"/>
        </w:tabs>
        <w:spacing w:before="0" w:after="0" w:line="276" w:lineRule="auto"/>
        <w:ind w:hanging="720"/>
        <w:rPr>
          <w:rFonts w:ascii="Times New Roman" w:hAnsi="Times New Roman" w:cs="Times New Roman"/>
          <w:b/>
          <w:bCs/>
          <w:color w:val="2A2A2A"/>
          <w:sz w:val="24"/>
          <w:szCs w:val="24"/>
        </w:rPr>
      </w:pPr>
      <w:r w:rsidRPr="00B61E86">
        <w:rPr>
          <w:rFonts w:ascii="Times New Roman" w:hAnsi="Times New Roman" w:cs="Times New Roman"/>
          <w:b/>
          <w:bCs/>
          <w:color w:val="2A2A2A"/>
          <w:spacing w:val="-6"/>
          <w:sz w:val="24"/>
          <w:szCs w:val="24"/>
        </w:rPr>
        <w:t>Zakres</w:t>
      </w:r>
      <w:r w:rsidRPr="00B61E86">
        <w:rPr>
          <w:rFonts w:ascii="Times New Roman" w:hAnsi="Times New Roman" w:cs="Times New Roman"/>
          <w:b/>
          <w:bCs/>
          <w:color w:val="2A2A2A"/>
          <w:spacing w:val="1"/>
          <w:sz w:val="24"/>
          <w:szCs w:val="24"/>
        </w:rPr>
        <w:t xml:space="preserve"> </w:t>
      </w:r>
      <w:r w:rsidRPr="00B61E86">
        <w:rPr>
          <w:rFonts w:ascii="Times New Roman" w:hAnsi="Times New Roman" w:cs="Times New Roman"/>
          <w:b/>
          <w:bCs/>
          <w:color w:val="2A2A2A"/>
          <w:spacing w:val="-6"/>
          <w:sz w:val="24"/>
          <w:szCs w:val="24"/>
        </w:rPr>
        <w:t>zadań</w:t>
      </w:r>
      <w:r w:rsidRPr="00B61E86">
        <w:rPr>
          <w:rFonts w:ascii="Times New Roman" w:hAnsi="Times New Roman" w:cs="Times New Roman"/>
          <w:b/>
          <w:bCs/>
          <w:color w:val="2A2A2A"/>
          <w:spacing w:val="-7"/>
          <w:sz w:val="24"/>
          <w:szCs w:val="24"/>
        </w:rPr>
        <w:t xml:space="preserve"> </w:t>
      </w:r>
      <w:r w:rsidRPr="00B61E86">
        <w:rPr>
          <w:rFonts w:ascii="Times New Roman" w:hAnsi="Times New Roman" w:cs="Times New Roman"/>
          <w:b/>
          <w:bCs/>
          <w:color w:val="2A2A2A"/>
          <w:spacing w:val="-6"/>
          <w:sz w:val="24"/>
          <w:szCs w:val="24"/>
        </w:rPr>
        <w:t>wykonywanych</w:t>
      </w:r>
      <w:r w:rsidRPr="00B61E86">
        <w:rPr>
          <w:rFonts w:ascii="Times New Roman" w:hAnsi="Times New Roman" w:cs="Times New Roman"/>
          <w:b/>
          <w:bCs/>
          <w:color w:val="2A2A2A"/>
          <w:spacing w:val="19"/>
          <w:sz w:val="24"/>
          <w:szCs w:val="24"/>
        </w:rPr>
        <w:t xml:space="preserve"> </w:t>
      </w:r>
      <w:r w:rsidRPr="00B61E86">
        <w:rPr>
          <w:rFonts w:ascii="Times New Roman" w:hAnsi="Times New Roman" w:cs="Times New Roman"/>
          <w:b/>
          <w:bCs/>
          <w:color w:val="2A2A2A"/>
          <w:spacing w:val="-6"/>
          <w:sz w:val="24"/>
          <w:szCs w:val="24"/>
        </w:rPr>
        <w:t>na</w:t>
      </w:r>
      <w:r w:rsidRPr="00B61E86">
        <w:rPr>
          <w:rFonts w:ascii="Times New Roman" w:hAnsi="Times New Roman" w:cs="Times New Roman"/>
          <w:b/>
          <w:bCs/>
          <w:color w:val="2A2A2A"/>
          <w:spacing w:val="-8"/>
          <w:sz w:val="24"/>
          <w:szCs w:val="24"/>
        </w:rPr>
        <w:t xml:space="preserve"> </w:t>
      </w:r>
      <w:r w:rsidRPr="00B61E86">
        <w:rPr>
          <w:rFonts w:ascii="Times New Roman" w:hAnsi="Times New Roman" w:cs="Times New Roman"/>
          <w:b/>
          <w:bCs/>
          <w:color w:val="2A2A2A"/>
          <w:spacing w:val="-6"/>
          <w:sz w:val="24"/>
          <w:szCs w:val="24"/>
        </w:rPr>
        <w:t>stanowisku</w:t>
      </w:r>
      <w:r w:rsidRPr="00B61E86">
        <w:rPr>
          <w:rFonts w:ascii="Times New Roman" w:hAnsi="Times New Roman" w:cs="Times New Roman"/>
          <w:b/>
          <w:bCs/>
          <w:color w:val="2A2A2A"/>
          <w:spacing w:val="10"/>
          <w:sz w:val="24"/>
          <w:szCs w:val="24"/>
        </w:rPr>
        <w:t xml:space="preserve"> </w:t>
      </w:r>
      <w:r w:rsidRPr="00B61E86">
        <w:rPr>
          <w:rFonts w:ascii="Times New Roman" w:hAnsi="Times New Roman" w:cs="Times New Roman"/>
          <w:b/>
          <w:bCs/>
          <w:color w:val="2A2A2A"/>
          <w:spacing w:val="-6"/>
          <w:sz w:val="24"/>
          <w:szCs w:val="24"/>
        </w:rPr>
        <w:t>opiekuna:</w:t>
      </w:r>
    </w:p>
    <w:p w14:paraId="055A22FF" w14:textId="0DA01F57" w:rsidR="00954776" w:rsidRPr="00B61E86" w:rsidRDefault="00954776" w:rsidP="00CD6486">
      <w:pPr>
        <w:pStyle w:val="Tekstpodstawowy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B61E86">
        <w:rPr>
          <w:sz w:val="24"/>
          <w:szCs w:val="24"/>
        </w:rPr>
        <w:t>zapewnienie dzieciom właściwej opieki pielęgnacyjnej, edukacyjnej oraz opiekuńczo-</w:t>
      </w:r>
      <w:r w:rsidRPr="00B61E86">
        <w:rPr>
          <w:spacing w:val="-2"/>
          <w:sz w:val="24"/>
          <w:szCs w:val="24"/>
        </w:rPr>
        <w:t>wychowawczej z</w:t>
      </w:r>
      <w:r w:rsidRPr="00B61E86">
        <w:rPr>
          <w:spacing w:val="-13"/>
          <w:sz w:val="24"/>
          <w:szCs w:val="24"/>
        </w:rPr>
        <w:t xml:space="preserve"> </w:t>
      </w:r>
      <w:r w:rsidRPr="00B61E86">
        <w:rPr>
          <w:spacing w:val="-2"/>
          <w:sz w:val="24"/>
          <w:szCs w:val="24"/>
        </w:rPr>
        <w:t>uwzględnieniem</w:t>
      </w:r>
      <w:r w:rsidRPr="00B61E86">
        <w:rPr>
          <w:spacing w:val="-14"/>
          <w:sz w:val="24"/>
          <w:szCs w:val="24"/>
        </w:rPr>
        <w:t xml:space="preserve"> </w:t>
      </w:r>
      <w:r w:rsidRPr="00B61E86">
        <w:rPr>
          <w:spacing w:val="-2"/>
          <w:sz w:val="24"/>
          <w:szCs w:val="24"/>
        </w:rPr>
        <w:t>indywidualnych</w:t>
      </w:r>
      <w:r w:rsidRPr="00B61E86">
        <w:rPr>
          <w:spacing w:val="-14"/>
          <w:sz w:val="24"/>
          <w:szCs w:val="24"/>
        </w:rPr>
        <w:t xml:space="preserve"> </w:t>
      </w:r>
      <w:r w:rsidRPr="00B61E86">
        <w:rPr>
          <w:spacing w:val="-2"/>
          <w:sz w:val="24"/>
          <w:szCs w:val="24"/>
        </w:rPr>
        <w:t>potrzeb</w:t>
      </w:r>
      <w:r w:rsidRPr="00B61E86">
        <w:rPr>
          <w:spacing w:val="-11"/>
          <w:sz w:val="24"/>
          <w:szCs w:val="24"/>
        </w:rPr>
        <w:t xml:space="preserve"> </w:t>
      </w:r>
      <w:r w:rsidRPr="00B61E86">
        <w:rPr>
          <w:spacing w:val="-2"/>
          <w:sz w:val="24"/>
          <w:szCs w:val="24"/>
        </w:rPr>
        <w:t>każdego</w:t>
      </w:r>
      <w:r w:rsidRPr="00B61E86">
        <w:rPr>
          <w:spacing w:val="-11"/>
          <w:sz w:val="24"/>
          <w:szCs w:val="24"/>
        </w:rPr>
        <w:t xml:space="preserve"> </w:t>
      </w:r>
      <w:r w:rsidRPr="00B61E86">
        <w:rPr>
          <w:spacing w:val="-2"/>
          <w:sz w:val="24"/>
          <w:szCs w:val="24"/>
        </w:rPr>
        <w:t>dziecka</w:t>
      </w:r>
      <w:r w:rsidRPr="00B61E86">
        <w:rPr>
          <w:spacing w:val="-13"/>
          <w:sz w:val="24"/>
          <w:szCs w:val="24"/>
        </w:rPr>
        <w:t xml:space="preserve"> </w:t>
      </w:r>
      <w:r w:rsidRPr="00B61E86">
        <w:rPr>
          <w:spacing w:val="-2"/>
          <w:sz w:val="24"/>
          <w:szCs w:val="24"/>
        </w:rPr>
        <w:t>oraz</w:t>
      </w:r>
      <w:r w:rsidRPr="00B61E86">
        <w:rPr>
          <w:spacing w:val="-14"/>
          <w:sz w:val="24"/>
          <w:szCs w:val="24"/>
        </w:rPr>
        <w:t xml:space="preserve"> </w:t>
      </w:r>
      <w:r w:rsidRPr="00B61E86">
        <w:rPr>
          <w:spacing w:val="-2"/>
          <w:sz w:val="24"/>
          <w:szCs w:val="24"/>
        </w:rPr>
        <w:t xml:space="preserve">stworzenie </w:t>
      </w:r>
      <w:r w:rsidRPr="00B61E86">
        <w:rPr>
          <w:sz w:val="24"/>
          <w:szCs w:val="24"/>
        </w:rPr>
        <w:t>warunków do ich harmonijnego rozwoju psychicznego,</w:t>
      </w:r>
    </w:p>
    <w:p w14:paraId="6DFD380C" w14:textId="0E9E379F" w:rsidR="00954776" w:rsidRPr="00B61E86" w:rsidRDefault="00954776" w:rsidP="00CD6486">
      <w:pPr>
        <w:pStyle w:val="Akapitzlist"/>
        <w:widowControl w:val="0"/>
        <w:numPr>
          <w:ilvl w:val="0"/>
          <w:numId w:val="24"/>
        </w:numPr>
        <w:tabs>
          <w:tab w:val="left" w:pos="735"/>
          <w:tab w:val="left" w:pos="739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wizualna ocena stanu zdrowia dzieci i stosowne postępowania przy codziennym przyjmowaniu dzieci do</w:t>
      </w:r>
      <w:r w:rsidRPr="00B61E86">
        <w:rPr>
          <w:rFonts w:ascii="Times New Roman" w:hAnsi="Times New Roman" w:cs="Times New Roman"/>
          <w:spacing w:val="-2"/>
        </w:rPr>
        <w:t xml:space="preserve"> </w:t>
      </w:r>
      <w:r w:rsidRPr="00B61E86">
        <w:rPr>
          <w:rFonts w:ascii="Times New Roman" w:hAnsi="Times New Roman" w:cs="Times New Roman"/>
        </w:rPr>
        <w:t>żłobka,</w:t>
      </w:r>
    </w:p>
    <w:p w14:paraId="265C1308" w14:textId="77777777" w:rsidR="00954776" w:rsidRPr="00B61E86" w:rsidRDefault="00954776" w:rsidP="00CD6486">
      <w:pPr>
        <w:pStyle w:val="Akapitzlist"/>
        <w:widowControl w:val="0"/>
        <w:numPr>
          <w:ilvl w:val="0"/>
          <w:numId w:val="24"/>
        </w:numPr>
        <w:tabs>
          <w:tab w:val="left" w:pos="729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sprawowanie</w:t>
      </w:r>
      <w:r w:rsidRPr="00B61E86">
        <w:rPr>
          <w:rFonts w:ascii="Times New Roman" w:hAnsi="Times New Roman" w:cs="Times New Roman"/>
          <w:spacing w:val="54"/>
        </w:rPr>
        <w:t xml:space="preserve"> </w:t>
      </w:r>
      <w:r w:rsidRPr="00B61E86">
        <w:rPr>
          <w:rFonts w:ascii="Times New Roman" w:hAnsi="Times New Roman" w:cs="Times New Roman"/>
        </w:rPr>
        <w:t>opieki</w:t>
      </w:r>
      <w:r w:rsidRPr="00B61E86">
        <w:rPr>
          <w:rFonts w:ascii="Times New Roman" w:hAnsi="Times New Roman" w:cs="Times New Roman"/>
          <w:spacing w:val="37"/>
        </w:rPr>
        <w:t xml:space="preserve"> </w:t>
      </w:r>
      <w:r w:rsidRPr="00B61E86">
        <w:rPr>
          <w:rFonts w:ascii="Times New Roman" w:hAnsi="Times New Roman" w:cs="Times New Roman"/>
        </w:rPr>
        <w:t>nad</w:t>
      </w:r>
      <w:r w:rsidRPr="00B61E86">
        <w:rPr>
          <w:rFonts w:ascii="Times New Roman" w:hAnsi="Times New Roman" w:cs="Times New Roman"/>
          <w:spacing w:val="32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dziećmi,</w:t>
      </w:r>
    </w:p>
    <w:p w14:paraId="2669B6CA" w14:textId="373BF82E" w:rsidR="00954776" w:rsidRPr="00B61E86" w:rsidRDefault="00954776" w:rsidP="00CD6486">
      <w:pPr>
        <w:pStyle w:val="Akapitzlist"/>
        <w:widowControl w:val="0"/>
        <w:numPr>
          <w:ilvl w:val="0"/>
          <w:numId w:val="24"/>
        </w:numPr>
        <w:tabs>
          <w:tab w:val="left" w:pos="737"/>
        </w:tabs>
        <w:autoSpaceDE w:val="0"/>
        <w:autoSpaceDN w:val="0"/>
        <w:spacing w:before="71"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utrzymywanie</w:t>
      </w:r>
      <w:r w:rsidRPr="00B61E86">
        <w:rPr>
          <w:rFonts w:ascii="Times New Roman" w:hAnsi="Times New Roman" w:cs="Times New Roman"/>
          <w:spacing w:val="38"/>
        </w:rPr>
        <w:t xml:space="preserve"> </w:t>
      </w:r>
      <w:r w:rsidRPr="00B61E86">
        <w:rPr>
          <w:rFonts w:ascii="Times New Roman" w:hAnsi="Times New Roman" w:cs="Times New Roman"/>
        </w:rPr>
        <w:t>porządku</w:t>
      </w:r>
      <w:r w:rsidRPr="00B61E86">
        <w:rPr>
          <w:rFonts w:ascii="Times New Roman" w:hAnsi="Times New Roman" w:cs="Times New Roman"/>
          <w:spacing w:val="18"/>
        </w:rPr>
        <w:t xml:space="preserve"> </w:t>
      </w:r>
      <w:r w:rsidRPr="00B61E86">
        <w:rPr>
          <w:rFonts w:ascii="Times New Roman" w:hAnsi="Times New Roman" w:cs="Times New Roman"/>
        </w:rPr>
        <w:t>i</w:t>
      </w:r>
      <w:r w:rsidRPr="00B61E86">
        <w:rPr>
          <w:rFonts w:ascii="Times New Roman" w:hAnsi="Times New Roman" w:cs="Times New Roman"/>
          <w:spacing w:val="14"/>
        </w:rPr>
        <w:t xml:space="preserve"> </w:t>
      </w:r>
      <w:r w:rsidRPr="00B61E86">
        <w:rPr>
          <w:rFonts w:ascii="Times New Roman" w:hAnsi="Times New Roman" w:cs="Times New Roman"/>
        </w:rPr>
        <w:t>czy</w:t>
      </w:r>
      <w:r w:rsidR="002178F8">
        <w:rPr>
          <w:rFonts w:ascii="Times New Roman" w:hAnsi="Times New Roman" w:cs="Times New Roman"/>
        </w:rPr>
        <w:t>sto</w:t>
      </w:r>
      <w:r w:rsidRPr="00B61E86">
        <w:rPr>
          <w:rFonts w:ascii="Times New Roman" w:hAnsi="Times New Roman" w:cs="Times New Roman"/>
        </w:rPr>
        <w:t>ści</w:t>
      </w:r>
      <w:r w:rsidRPr="00B61E86">
        <w:rPr>
          <w:rFonts w:ascii="Times New Roman" w:hAnsi="Times New Roman" w:cs="Times New Roman"/>
          <w:spacing w:val="32"/>
        </w:rPr>
        <w:t xml:space="preserve"> </w:t>
      </w:r>
      <w:r w:rsidRPr="00B61E86">
        <w:rPr>
          <w:rFonts w:ascii="Times New Roman" w:hAnsi="Times New Roman" w:cs="Times New Roman"/>
        </w:rPr>
        <w:t>w</w:t>
      </w:r>
      <w:r w:rsidRPr="00B61E86">
        <w:rPr>
          <w:rFonts w:ascii="Times New Roman" w:hAnsi="Times New Roman" w:cs="Times New Roman"/>
          <w:spacing w:val="15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grupie,</w:t>
      </w:r>
    </w:p>
    <w:p w14:paraId="5FBF8CDB" w14:textId="39590035" w:rsidR="00954776" w:rsidRPr="00B61E86" w:rsidRDefault="00954776" w:rsidP="00CD6486">
      <w:pPr>
        <w:pStyle w:val="Akapitzlist"/>
        <w:widowControl w:val="0"/>
        <w:numPr>
          <w:ilvl w:val="0"/>
          <w:numId w:val="24"/>
        </w:numPr>
        <w:tabs>
          <w:tab w:val="left" w:pos="737"/>
        </w:tabs>
        <w:autoSpaceDE w:val="0"/>
        <w:autoSpaceDN w:val="0"/>
        <w:spacing w:before="71"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  <w:spacing w:val="-8"/>
        </w:rPr>
        <w:t>wykonywanie</w:t>
      </w:r>
      <w:r w:rsidRPr="00B61E86">
        <w:rPr>
          <w:rFonts w:ascii="Times New Roman" w:hAnsi="Times New Roman" w:cs="Times New Roman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codziennych</w:t>
      </w:r>
      <w:r w:rsidRPr="00B61E86">
        <w:rPr>
          <w:rFonts w:ascii="Times New Roman" w:hAnsi="Times New Roman" w:cs="Times New Roman"/>
          <w:spacing w:val="-6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czynności</w:t>
      </w:r>
      <w:r w:rsidRPr="00B61E86">
        <w:rPr>
          <w:rFonts w:ascii="Times New Roman" w:hAnsi="Times New Roman" w:cs="Times New Roman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w</w:t>
      </w:r>
      <w:r w:rsidRPr="00B61E86">
        <w:rPr>
          <w:rFonts w:ascii="Times New Roman" w:hAnsi="Times New Roman" w:cs="Times New Roman"/>
          <w:spacing w:val="-20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zakresie</w:t>
      </w:r>
      <w:r w:rsidRPr="00B61E86">
        <w:rPr>
          <w:rFonts w:ascii="Times New Roman" w:hAnsi="Times New Roman" w:cs="Times New Roman"/>
          <w:spacing w:val="-4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karmienia,</w:t>
      </w:r>
      <w:r w:rsidRPr="00B61E86">
        <w:rPr>
          <w:rFonts w:ascii="Times New Roman" w:hAnsi="Times New Roman" w:cs="Times New Roman"/>
          <w:spacing w:val="-4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mycia,</w:t>
      </w:r>
      <w:r w:rsidRPr="00B61E86">
        <w:rPr>
          <w:rFonts w:ascii="Times New Roman" w:hAnsi="Times New Roman" w:cs="Times New Roman"/>
          <w:spacing w:val="-4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układania</w:t>
      </w:r>
      <w:r w:rsidRPr="00B61E86">
        <w:rPr>
          <w:rFonts w:ascii="Times New Roman" w:hAnsi="Times New Roman" w:cs="Times New Roman"/>
          <w:spacing w:val="6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do</w:t>
      </w:r>
      <w:r w:rsidRPr="00B61E86">
        <w:rPr>
          <w:rFonts w:ascii="Times New Roman" w:hAnsi="Times New Roman" w:cs="Times New Roman"/>
          <w:spacing w:val="-11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snu</w:t>
      </w:r>
      <w:r w:rsidRPr="00B61E86">
        <w:rPr>
          <w:rFonts w:ascii="Times New Roman" w:hAnsi="Times New Roman" w:cs="Times New Roman"/>
          <w:spacing w:val="-18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>oraz</w:t>
      </w:r>
      <w:r w:rsidRPr="00B61E86">
        <w:rPr>
          <w:rFonts w:ascii="Times New Roman" w:hAnsi="Times New Roman" w:cs="Times New Roman"/>
          <w:spacing w:val="-15"/>
        </w:rPr>
        <w:t xml:space="preserve"> </w:t>
      </w:r>
      <w:r w:rsidRPr="00B61E86">
        <w:rPr>
          <w:rFonts w:ascii="Times New Roman" w:hAnsi="Times New Roman" w:cs="Times New Roman"/>
          <w:spacing w:val="-8"/>
        </w:rPr>
        <w:t xml:space="preserve">pomoc </w:t>
      </w:r>
      <w:r w:rsidRPr="00B61E86">
        <w:rPr>
          <w:rFonts w:ascii="Times New Roman" w:hAnsi="Times New Roman" w:cs="Times New Roman"/>
        </w:rPr>
        <w:t>przy czynnościach higienicznych,</w:t>
      </w:r>
    </w:p>
    <w:p w14:paraId="528B8C1E" w14:textId="77777777" w:rsidR="00954776" w:rsidRPr="00B61E86" w:rsidRDefault="00954776" w:rsidP="00CD6486">
      <w:pPr>
        <w:pStyle w:val="Akapitzlist"/>
        <w:widowControl w:val="0"/>
        <w:numPr>
          <w:ilvl w:val="0"/>
          <w:numId w:val="24"/>
        </w:numPr>
        <w:tabs>
          <w:tab w:val="left" w:pos="861"/>
        </w:tabs>
        <w:autoSpaceDE w:val="0"/>
        <w:autoSpaceDN w:val="0"/>
        <w:spacing w:before="16"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  <w:spacing w:val="-2"/>
        </w:rPr>
        <w:t>realizacja</w:t>
      </w:r>
      <w:r w:rsidRPr="00B61E86">
        <w:rPr>
          <w:rFonts w:ascii="Times New Roman" w:hAnsi="Times New Roman" w:cs="Times New Roman"/>
          <w:spacing w:val="3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programu</w:t>
      </w:r>
      <w:r w:rsidRPr="00B61E86">
        <w:rPr>
          <w:rFonts w:ascii="Times New Roman" w:hAnsi="Times New Roman" w:cs="Times New Roman"/>
          <w:spacing w:val="-1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wychowawczego</w:t>
      </w:r>
      <w:r w:rsidRPr="00B61E86">
        <w:rPr>
          <w:rFonts w:ascii="Times New Roman" w:hAnsi="Times New Roman" w:cs="Times New Roman"/>
          <w:spacing w:val="4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poprzez</w:t>
      </w:r>
      <w:r w:rsidRPr="00B61E86">
        <w:rPr>
          <w:rFonts w:ascii="Times New Roman" w:hAnsi="Times New Roman" w:cs="Times New Roman"/>
          <w:spacing w:val="2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różnorodność</w:t>
      </w:r>
      <w:r w:rsidRPr="00B61E86">
        <w:rPr>
          <w:rFonts w:ascii="Times New Roman" w:hAnsi="Times New Roman" w:cs="Times New Roman"/>
          <w:spacing w:val="1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prowadzonych</w:t>
      </w:r>
      <w:r w:rsidRPr="00B61E86">
        <w:rPr>
          <w:rFonts w:ascii="Times New Roman" w:hAnsi="Times New Roman" w:cs="Times New Roman"/>
          <w:spacing w:val="10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zajęć,</w:t>
      </w:r>
    </w:p>
    <w:p w14:paraId="4E8B3D94" w14:textId="77777777" w:rsidR="00954776" w:rsidRPr="00B61E86" w:rsidRDefault="00954776" w:rsidP="00CD6486">
      <w:pPr>
        <w:pStyle w:val="Akapitzlist"/>
        <w:widowControl w:val="0"/>
        <w:numPr>
          <w:ilvl w:val="0"/>
          <w:numId w:val="24"/>
        </w:numPr>
        <w:tabs>
          <w:tab w:val="left" w:pos="858"/>
        </w:tabs>
        <w:autoSpaceDE w:val="0"/>
        <w:autoSpaceDN w:val="0"/>
        <w:spacing w:before="10"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organizowanie</w:t>
      </w:r>
      <w:r w:rsidRPr="00B61E86">
        <w:rPr>
          <w:rFonts w:ascii="Times New Roman" w:hAnsi="Times New Roman" w:cs="Times New Roman"/>
          <w:spacing w:val="16"/>
        </w:rPr>
        <w:t xml:space="preserve"> </w:t>
      </w:r>
      <w:r w:rsidRPr="00B61E86">
        <w:rPr>
          <w:rFonts w:ascii="Times New Roman" w:hAnsi="Times New Roman" w:cs="Times New Roman"/>
        </w:rPr>
        <w:t>wypoczynku</w:t>
      </w:r>
      <w:r w:rsidRPr="00B61E86">
        <w:rPr>
          <w:rFonts w:ascii="Times New Roman" w:hAnsi="Times New Roman" w:cs="Times New Roman"/>
          <w:spacing w:val="21"/>
        </w:rPr>
        <w:t xml:space="preserve"> </w:t>
      </w:r>
      <w:r w:rsidRPr="00B61E86">
        <w:rPr>
          <w:rFonts w:ascii="Times New Roman" w:hAnsi="Times New Roman" w:cs="Times New Roman"/>
        </w:rPr>
        <w:t>dzieci</w:t>
      </w:r>
      <w:r w:rsidRPr="00B61E86">
        <w:rPr>
          <w:rFonts w:ascii="Times New Roman" w:hAnsi="Times New Roman" w:cs="Times New Roman"/>
          <w:spacing w:val="9"/>
        </w:rPr>
        <w:t xml:space="preserve"> </w:t>
      </w:r>
      <w:r w:rsidRPr="00B61E86">
        <w:rPr>
          <w:rFonts w:ascii="Times New Roman" w:hAnsi="Times New Roman" w:cs="Times New Roman"/>
        </w:rPr>
        <w:t>na</w:t>
      </w:r>
      <w:r w:rsidRPr="00B61E86">
        <w:rPr>
          <w:rFonts w:ascii="Times New Roman" w:hAnsi="Times New Roman" w:cs="Times New Roman"/>
          <w:spacing w:val="-3"/>
        </w:rPr>
        <w:t xml:space="preserve"> </w:t>
      </w:r>
      <w:r w:rsidRPr="00B61E86">
        <w:rPr>
          <w:rFonts w:ascii="Times New Roman" w:hAnsi="Times New Roman" w:cs="Times New Roman"/>
        </w:rPr>
        <w:t>świeżym</w:t>
      </w:r>
      <w:r w:rsidRPr="00B61E86">
        <w:rPr>
          <w:rFonts w:ascii="Times New Roman" w:hAnsi="Times New Roman" w:cs="Times New Roman"/>
          <w:spacing w:val="17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powietrzu,</w:t>
      </w:r>
    </w:p>
    <w:p w14:paraId="0EF7A5F5" w14:textId="5AD9572C" w:rsidR="005E1542" w:rsidRPr="00B61E86" w:rsidRDefault="00954776" w:rsidP="00CD6486">
      <w:pPr>
        <w:pStyle w:val="Akapitzlist"/>
        <w:widowControl w:val="0"/>
        <w:numPr>
          <w:ilvl w:val="0"/>
          <w:numId w:val="24"/>
        </w:numPr>
        <w:tabs>
          <w:tab w:val="left" w:pos="855"/>
        </w:tabs>
        <w:autoSpaceDE w:val="0"/>
        <w:autoSpaceDN w:val="0"/>
        <w:spacing w:before="5"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współpraca</w:t>
      </w:r>
      <w:r w:rsidRPr="00B61E86">
        <w:rPr>
          <w:rFonts w:ascii="Times New Roman" w:hAnsi="Times New Roman" w:cs="Times New Roman"/>
          <w:spacing w:val="41"/>
        </w:rPr>
        <w:t xml:space="preserve"> </w:t>
      </w:r>
      <w:r w:rsidRPr="00B61E86">
        <w:rPr>
          <w:rFonts w:ascii="Times New Roman" w:hAnsi="Times New Roman" w:cs="Times New Roman"/>
        </w:rPr>
        <w:t>z</w:t>
      </w:r>
      <w:r w:rsidRPr="00B61E86">
        <w:rPr>
          <w:rFonts w:ascii="Times New Roman" w:hAnsi="Times New Roman" w:cs="Times New Roman"/>
          <w:spacing w:val="12"/>
        </w:rPr>
        <w:t xml:space="preserve"> </w:t>
      </w:r>
      <w:r w:rsidRPr="00B61E86">
        <w:rPr>
          <w:rFonts w:ascii="Times New Roman" w:hAnsi="Times New Roman" w:cs="Times New Roman"/>
        </w:rPr>
        <w:t>rodzicami</w:t>
      </w:r>
      <w:r w:rsidRPr="00B61E86">
        <w:rPr>
          <w:rFonts w:ascii="Times New Roman" w:hAnsi="Times New Roman" w:cs="Times New Roman"/>
          <w:spacing w:val="41"/>
        </w:rPr>
        <w:t xml:space="preserve"> </w:t>
      </w:r>
      <w:r w:rsidRPr="00B61E86">
        <w:rPr>
          <w:rFonts w:ascii="Times New Roman" w:hAnsi="Times New Roman" w:cs="Times New Roman"/>
        </w:rPr>
        <w:t>w</w:t>
      </w:r>
      <w:r w:rsidRPr="00B61E86">
        <w:rPr>
          <w:rFonts w:ascii="Times New Roman" w:hAnsi="Times New Roman" w:cs="Times New Roman"/>
          <w:spacing w:val="7"/>
        </w:rPr>
        <w:t xml:space="preserve"> </w:t>
      </w:r>
      <w:r w:rsidRPr="00B61E86">
        <w:rPr>
          <w:rFonts w:ascii="Times New Roman" w:hAnsi="Times New Roman" w:cs="Times New Roman"/>
        </w:rPr>
        <w:t>celu</w:t>
      </w:r>
      <w:r w:rsidRPr="00B61E86">
        <w:rPr>
          <w:rFonts w:ascii="Times New Roman" w:hAnsi="Times New Roman" w:cs="Times New Roman"/>
          <w:spacing w:val="31"/>
        </w:rPr>
        <w:t xml:space="preserve"> </w:t>
      </w:r>
      <w:r w:rsidRPr="00B61E86">
        <w:rPr>
          <w:rFonts w:ascii="Times New Roman" w:hAnsi="Times New Roman" w:cs="Times New Roman"/>
        </w:rPr>
        <w:t>ujednolicenia</w:t>
      </w:r>
      <w:r w:rsidRPr="00B61E86">
        <w:rPr>
          <w:rFonts w:ascii="Times New Roman" w:hAnsi="Times New Roman" w:cs="Times New Roman"/>
          <w:spacing w:val="47"/>
        </w:rPr>
        <w:t xml:space="preserve"> </w:t>
      </w:r>
      <w:r w:rsidRPr="00B61E86">
        <w:rPr>
          <w:rFonts w:ascii="Times New Roman" w:hAnsi="Times New Roman" w:cs="Times New Roman"/>
        </w:rPr>
        <w:t>oddziaływań</w:t>
      </w:r>
      <w:r w:rsidRPr="00B61E86">
        <w:rPr>
          <w:rFonts w:ascii="Times New Roman" w:hAnsi="Times New Roman" w:cs="Times New Roman"/>
          <w:spacing w:val="39"/>
        </w:rPr>
        <w:t xml:space="preserve"> </w:t>
      </w:r>
      <w:r w:rsidRPr="00B61E86">
        <w:rPr>
          <w:rFonts w:ascii="Times New Roman" w:hAnsi="Times New Roman" w:cs="Times New Roman"/>
        </w:rPr>
        <w:t>wychowawczych</w:t>
      </w:r>
      <w:r w:rsidRPr="00B61E86">
        <w:rPr>
          <w:rFonts w:ascii="Times New Roman" w:hAnsi="Times New Roman" w:cs="Times New Roman"/>
          <w:spacing w:val="64"/>
        </w:rPr>
        <w:t xml:space="preserve"> </w:t>
      </w:r>
      <w:r w:rsidRPr="00B61E86">
        <w:rPr>
          <w:rFonts w:ascii="Times New Roman" w:hAnsi="Times New Roman" w:cs="Times New Roman"/>
        </w:rPr>
        <w:t>na</w:t>
      </w:r>
      <w:r w:rsidRPr="00B61E86">
        <w:rPr>
          <w:rFonts w:ascii="Times New Roman" w:hAnsi="Times New Roman" w:cs="Times New Roman"/>
          <w:spacing w:val="-4"/>
        </w:rPr>
        <w:t xml:space="preserve"> </w:t>
      </w:r>
      <w:r w:rsidRPr="00B61E86">
        <w:rPr>
          <w:rFonts w:ascii="Times New Roman" w:hAnsi="Times New Roman" w:cs="Times New Roman"/>
          <w:spacing w:val="-2"/>
        </w:rPr>
        <w:t>dziecko.</w:t>
      </w:r>
    </w:p>
    <w:p w14:paraId="19460FD2" w14:textId="13C9E1B2" w:rsidR="00954776" w:rsidRPr="00B61E86" w:rsidRDefault="00954776" w:rsidP="00B61E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Arial Unicode MS" w:hAnsi="Times New Roman" w:cs="Times New Roman"/>
          <w:b/>
          <w:bCs/>
        </w:rPr>
      </w:pPr>
      <w:r w:rsidRPr="00B61E86">
        <w:rPr>
          <w:rFonts w:ascii="Times New Roman" w:eastAsia="Arial Unicode MS" w:hAnsi="Times New Roman" w:cs="Times New Roman"/>
          <w:b/>
          <w:bCs/>
        </w:rPr>
        <w:t>Warunki pracy na stanowisku:</w:t>
      </w:r>
    </w:p>
    <w:p w14:paraId="51796DB4" w14:textId="16804511" w:rsidR="00A51628" w:rsidRPr="00B61E86" w:rsidRDefault="00954776" w:rsidP="00B61E86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09"/>
        <w:jc w:val="both"/>
      </w:pPr>
      <w:r w:rsidRPr="00B61E86">
        <w:rPr>
          <w:color w:val="000000"/>
        </w:rPr>
        <w:t xml:space="preserve">praca biurowa </w:t>
      </w:r>
      <w:r w:rsidR="005D2C0C">
        <w:rPr>
          <w:color w:val="000000"/>
        </w:rPr>
        <w:t xml:space="preserve">ma stanowisku wyposażonym w monitor </w:t>
      </w:r>
      <w:r w:rsidR="00A51628" w:rsidRPr="00B61E86">
        <w:rPr>
          <w:color w:val="000000"/>
        </w:rPr>
        <w:t>(1/2 etatu)</w:t>
      </w:r>
    </w:p>
    <w:p w14:paraId="3BB37CBA" w14:textId="007D8AFF" w:rsidR="00954776" w:rsidRDefault="00A51628" w:rsidP="00B61E86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09"/>
        <w:jc w:val="both"/>
      </w:pPr>
      <w:r w:rsidRPr="00B61E86">
        <w:t>praca w budynku parterowym, dostępnym dla osób niepełnosprawnych</w:t>
      </w:r>
      <w:r w:rsidR="005D2C0C">
        <w:t>,</w:t>
      </w:r>
    </w:p>
    <w:p w14:paraId="073DAE42" w14:textId="77777777" w:rsidR="006169C7" w:rsidRDefault="005D2C0C" w:rsidP="006A512F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09"/>
        <w:jc w:val="both"/>
      </w:pPr>
      <w:r>
        <w:t>wysokość wynagrodzenia</w:t>
      </w:r>
      <w:r w:rsidRPr="005D2C0C">
        <w:t xml:space="preserve"> </w:t>
      </w:r>
      <w:r w:rsidR="00877D83">
        <w:t>ustala</w:t>
      </w:r>
      <w:r>
        <w:t xml:space="preserve"> </w:t>
      </w:r>
      <w:r w:rsidR="00877D83">
        <w:t xml:space="preserve">Wójt Gminy Sanok na podstawie </w:t>
      </w:r>
      <w:r>
        <w:t>rozporządzeni</w:t>
      </w:r>
      <w:r w:rsidR="00877D83">
        <w:t>a</w:t>
      </w:r>
      <w:r>
        <w:t xml:space="preserve"> Rady Ministrów z 25 października 2021 r. w sprawie wynagradzania pracowników samorządowych (Dz. U. z 202</w:t>
      </w:r>
      <w:r w:rsidR="00877D83">
        <w:t>4</w:t>
      </w:r>
      <w:r>
        <w:t xml:space="preserve"> r., poz. 1</w:t>
      </w:r>
      <w:r w:rsidR="00877D83">
        <w:t>638</w:t>
      </w:r>
      <w:r>
        <w:t xml:space="preserve"> ze zm.)</w:t>
      </w:r>
      <w:r w:rsidR="00877D83">
        <w:t xml:space="preserve">, przy czym wynagrodzenie obejmuje: wynagrodzenie zasadnicze od 6070,00 zł brutto, </w:t>
      </w:r>
      <w:r w:rsidR="006A512F">
        <w:t>odpowiednio</w:t>
      </w:r>
      <w:r w:rsidR="00CD6486">
        <w:t>:</w:t>
      </w:r>
      <w:r w:rsidR="006A512F">
        <w:t xml:space="preserve"> dodatek za wieloletni</w:t>
      </w:r>
      <w:r w:rsidR="00CD6486">
        <w:t>ą</w:t>
      </w:r>
      <w:r w:rsidR="006A512F">
        <w:t xml:space="preserve"> pracę uzależniony od posiadanego stażu pracy, dodatek funkcyjny, nagroda jubileuszowa, dodatkowe wynagrodzenie roczne. </w:t>
      </w:r>
    </w:p>
    <w:p w14:paraId="76D5E918" w14:textId="0EBD1790" w:rsidR="006A512F" w:rsidRPr="00B61E86" w:rsidRDefault="006A512F" w:rsidP="006169C7">
      <w:pPr>
        <w:pStyle w:val="NormalnyWeb"/>
        <w:spacing w:before="0" w:beforeAutospacing="0" w:after="0" w:afterAutospacing="0" w:line="276" w:lineRule="auto"/>
        <w:ind w:left="709"/>
        <w:jc w:val="both"/>
      </w:pPr>
      <w:r>
        <w:lastRenderedPageBreak/>
        <w:t>Dodatek za wieloletni</w:t>
      </w:r>
      <w:r w:rsidR="002178F8">
        <w:t>ą</w:t>
      </w:r>
      <w:r>
        <w:t xml:space="preserve"> pracę przysługuje po 5 latach pracy w wysokości 5% miesięcznego wynagrodzenia zasadniczego, wzrastając o 1%</w:t>
      </w:r>
      <w:r w:rsidR="004301CB">
        <w:t xml:space="preserve"> </w:t>
      </w:r>
      <w:r>
        <w:t>za każdy kolejny rok pracy, aż do osiągnięcia 20%.</w:t>
      </w:r>
    </w:p>
    <w:p w14:paraId="29FD9BAD" w14:textId="6BE61976" w:rsidR="00157E4E" w:rsidRPr="00B61E86" w:rsidRDefault="00157E4E" w:rsidP="00B61E86">
      <w:pPr>
        <w:pStyle w:val="NormalnyWeb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 w:rsidRPr="00B61E86">
        <w:rPr>
          <w:b/>
        </w:rPr>
        <w:t>Wskaźnik zatrudnienia osób niepełnosprawnych</w:t>
      </w:r>
      <w:r w:rsidRPr="00B61E86">
        <w:t xml:space="preserve"> w Urzędzie w miesiącu poprzedzającym datę upublicznienia ogłoszenia o naborze, w rozumieniu przepisów o</w:t>
      </w:r>
      <w:r w:rsidR="005E1542" w:rsidRPr="00B61E86">
        <w:t> </w:t>
      </w:r>
      <w:r w:rsidRPr="00B61E86">
        <w:t>rehabilitacji zawodowej i społecznej oraz zatrudnianiu osób niepełnosprawnych, był wyższy</w:t>
      </w:r>
      <w:r w:rsidR="002178F8">
        <w:t xml:space="preserve"> </w:t>
      </w:r>
      <w:r w:rsidRPr="00B61E86">
        <w:t>niż 6 %.</w:t>
      </w:r>
    </w:p>
    <w:p w14:paraId="1157F73E" w14:textId="19D652C6" w:rsidR="00F55E80" w:rsidRPr="00B61E86" w:rsidRDefault="00157E4E" w:rsidP="00B61E86">
      <w:pPr>
        <w:pStyle w:val="Akapitzlist"/>
        <w:keepLines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  <w:b/>
          <w:bCs/>
        </w:rPr>
        <w:t>Wymagane dokumenty:</w:t>
      </w:r>
    </w:p>
    <w:p w14:paraId="63B73228" w14:textId="185BB5BE" w:rsidR="00157E4E" w:rsidRPr="00B61E86" w:rsidRDefault="00157E4E" w:rsidP="00B61E86">
      <w:pPr>
        <w:pStyle w:val="Akapitzlist"/>
        <w:keepLines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list motywacyjny z uzasadnieniem przystąpienia do naboru,</w:t>
      </w:r>
    </w:p>
    <w:p w14:paraId="1461AF25" w14:textId="77777777" w:rsidR="00F55E80" w:rsidRPr="00B61E86" w:rsidRDefault="00157E4E" w:rsidP="00B61E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krótki życiorys z przebiegiem nauki i pracy zawodowej (CV),</w:t>
      </w:r>
    </w:p>
    <w:p w14:paraId="75383863" w14:textId="6F784991" w:rsidR="00F55E80" w:rsidRPr="00B61E86" w:rsidRDefault="00157E4E" w:rsidP="00B61E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kwestionariusz osobowy dla osoby ubiegającej się o zatrudnienie (załącznik do ogłoszenia o naborze),</w:t>
      </w:r>
    </w:p>
    <w:p w14:paraId="5628899C" w14:textId="77777777" w:rsidR="00F55E80" w:rsidRPr="00B61E86" w:rsidRDefault="00F55E80" w:rsidP="00B61E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k</w:t>
      </w:r>
      <w:r w:rsidR="00157E4E" w:rsidRPr="00B61E86">
        <w:rPr>
          <w:rFonts w:ascii="Times New Roman" w:eastAsia="Arial Unicode MS" w:hAnsi="Times New Roman" w:cs="Times New Roman"/>
        </w:rPr>
        <w:t>serokopie dokumentów potwierdzających posiadane wykształcenie,</w:t>
      </w:r>
    </w:p>
    <w:p w14:paraId="160613CA" w14:textId="3B26AF86" w:rsidR="00157E4E" w:rsidRPr="00B61E86" w:rsidRDefault="00157E4E" w:rsidP="00B61E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kserokopie dokumentów potwierdzających staż pracy potwierdzony świadectwem pracy lub zaświadczeniem o zatrudnieniu,</w:t>
      </w:r>
    </w:p>
    <w:p w14:paraId="6E120385" w14:textId="1BB0F2E6" w:rsidR="00662E91" w:rsidRDefault="00662E91" w:rsidP="00B61E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oświadczenie kandydata o posiadaniu obywatelstwa polskiego,</w:t>
      </w:r>
    </w:p>
    <w:p w14:paraId="42E47AB0" w14:textId="77777777" w:rsidR="00662E91" w:rsidRPr="00B61E86" w:rsidRDefault="00662E91" w:rsidP="00662E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oświadczenie kandydata o posiadaniu pełnej zdolności do czynności prawnych oraz korzystaniu z pełni praw publicznych wraz z wynikającą z art. 233 k.k. klauzulą,</w:t>
      </w:r>
    </w:p>
    <w:p w14:paraId="42EE1690" w14:textId="6149B0B6" w:rsidR="00662E91" w:rsidRPr="00662E91" w:rsidRDefault="00662E91" w:rsidP="00662E9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oświadczenie kandydata, że nie był skazany prawomocnym wyrokiem sądu za umyślne przestępstwo ścigane z oskarżenia publicznego lub umyślne przestępstwo skarbowe wraz z klauzulą wynikającą z art. 233 k.k.</w:t>
      </w:r>
      <w:r>
        <w:rPr>
          <w:rFonts w:ascii="Times New Roman" w:eastAsia="Arial Unicode MS" w:hAnsi="Times New Roman" w:cs="Times New Roman"/>
        </w:rPr>
        <w:t xml:space="preserve"> </w:t>
      </w:r>
      <w:r w:rsidRPr="00B61E86">
        <w:rPr>
          <w:rFonts w:ascii="Times New Roman" w:hAnsi="Times New Roman" w:cs="Times New Roman"/>
        </w:rPr>
        <w:t>Osoba wybrana do zatrudnienia będzie zobowiązana do przedstawienia oryginału aktualnego „zapytania o udzielenie informacji o osobie” z Krajowego Rejestru Karnego,</w:t>
      </w:r>
    </w:p>
    <w:p w14:paraId="0231FA9D" w14:textId="1D4152CB" w:rsidR="00157E4E" w:rsidRPr="00B61E86" w:rsidRDefault="00157E4E" w:rsidP="00B61E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oświadczenie kandydata o braku przeciwwskazań zdrowotnych do wykonywania pracy na stanowisku (kandydat wyłoniony w drodze naboru, przed zawarciem umowy o pracę zostanie skierowany na badania wstępne),</w:t>
      </w:r>
    </w:p>
    <w:p w14:paraId="475C6456" w14:textId="76C49AEC" w:rsidR="00157E4E" w:rsidRPr="00B61E86" w:rsidRDefault="00157E4E" w:rsidP="00B61E8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  <w:spacing w:val="-3"/>
          <w:w w:val="105"/>
        </w:rPr>
        <w:t>oświadczenie</w:t>
      </w:r>
      <w:r w:rsidR="00B727E9" w:rsidRPr="00B727E9">
        <w:rPr>
          <w:rFonts w:ascii="Times New Roman" w:eastAsia="Arial Unicode MS" w:hAnsi="Times New Roman" w:cs="Times New Roman"/>
        </w:rPr>
        <w:t xml:space="preserve"> </w:t>
      </w:r>
      <w:r w:rsidR="00B727E9" w:rsidRPr="00B61E86">
        <w:rPr>
          <w:rFonts w:ascii="Times New Roman" w:eastAsia="Arial Unicode MS" w:hAnsi="Times New Roman" w:cs="Times New Roman"/>
        </w:rPr>
        <w:t>kandydata</w:t>
      </w:r>
      <w:r w:rsidRPr="00B61E86">
        <w:rPr>
          <w:rFonts w:ascii="Times New Roman" w:eastAsia="Arial Unicode MS" w:hAnsi="Times New Roman" w:cs="Times New Roman"/>
          <w:spacing w:val="-3"/>
          <w:w w:val="105"/>
        </w:rPr>
        <w:t xml:space="preserve"> o</w:t>
      </w:r>
      <w:r w:rsidRPr="00B61E86">
        <w:rPr>
          <w:rStyle w:val="Pogrubienie"/>
          <w:rFonts w:ascii="Times New Roman" w:hAnsi="Times New Roman" w:cs="Times New Roman"/>
          <w:b w:val="0"/>
        </w:rPr>
        <w:t xml:space="preserve"> wyrażeniu dobrowolnej zgody na przetwarzanie danych osobowych do celów rekrutacji w ramach naboru na wolne stanowisko urzędnicze </w:t>
      </w:r>
      <w:r w:rsidRPr="00B61E86">
        <w:rPr>
          <w:rFonts w:ascii="Times New Roman" w:eastAsia="Arial Unicode MS" w:hAnsi="Times New Roman" w:cs="Times New Roman"/>
        </w:rPr>
        <w:t>(załącznik do ogłoszenia o naborze).</w:t>
      </w:r>
    </w:p>
    <w:p w14:paraId="28B7971C" w14:textId="45E94200" w:rsidR="001B3F1E" w:rsidRDefault="001B3F1E" w:rsidP="00B61E86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oświadczenie kandydat</w:t>
      </w:r>
      <w:r w:rsidR="00B727E9">
        <w:rPr>
          <w:rFonts w:ascii="Times New Roman" w:hAnsi="Times New Roman" w:cs="Times New Roman"/>
        </w:rPr>
        <w:t>a, że</w:t>
      </w:r>
      <w:r w:rsidRPr="00B61E86">
        <w:rPr>
          <w:rFonts w:ascii="Times New Roman" w:hAnsi="Times New Roman" w:cs="Times New Roman"/>
        </w:rPr>
        <w:t xml:space="preserve"> nie był karany zakazem pełnienia funkcji kierowniczych związanych z dysponowaniem środkami publicznymi, o których mowa w art. 31 ustawy z dnia 17 grudnia 2004 r. o odpowiedzialności za naruszenie dyscypliny finansów publicznych </w:t>
      </w:r>
      <w:r w:rsidR="009E6DD2" w:rsidRPr="00B61E86">
        <w:rPr>
          <w:rFonts w:ascii="Times New Roman" w:hAnsi="Times New Roman" w:cs="Times New Roman"/>
        </w:rPr>
        <w:t>(</w:t>
      </w:r>
      <w:proofErr w:type="spellStart"/>
      <w:r w:rsidR="009E6DD2" w:rsidRPr="00B61E86">
        <w:rPr>
          <w:rFonts w:ascii="Times New Roman" w:hAnsi="Times New Roman" w:cs="Times New Roman"/>
        </w:rPr>
        <w:t>t.j</w:t>
      </w:r>
      <w:proofErr w:type="spellEnd"/>
      <w:r w:rsidR="009E6DD2" w:rsidRPr="00B61E86">
        <w:rPr>
          <w:rFonts w:ascii="Times New Roman" w:hAnsi="Times New Roman" w:cs="Times New Roman"/>
        </w:rPr>
        <w:t>. Dz.U. z 2025r. poz. 148</w:t>
      </w:r>
      <w:r w:rsidR="009E6DD2">
        <w:rPr>
          <w:rFonts w:ascii="Times New Roman" w:hAnsi="Times New Roman" w:cs="Times New Roman"/>
        </w:rPr>
        <w:t>4</w:t>
      </w:r>
      <w:r w:rsidR="009E6DD2" w:rsidRPr="00B61E86">
        <w:rPr>
          <w:rFonts w:ascii="Times New Roman" w:hAnsi="Times New Roman" w:cs="Times New Roman"/>
        </w:rPr>
        <w:t>)</w:t>
      </w:r>
      <w:r w:rsidRPr="00B61E86">
        <w:rPr>
          <w:rFonts w:ascii="Times New Roman" w:hAnsi="Times New Roman" w:cs="Times New Roman"/>
        </w:rPr>
        <w:t>,</w:t>
      </w:r>
    </w:p>
    <w:p w14:paraId="507FB060" w14:textId="1B0DBEFF" w:rsidR="00662E91" w:rsidRPr="00B61E86" w:rsidRDefault="00662E91" w:rsidP="00662E9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oświadczenie</w:t>
      </w:r>
      <w:r>
        <w:rPr>
          <w:rFonts w:ascii="Times New Roman" w:hAnsi="Times New Roman" w:cs="Times New Roman"/>
        </w:rPr>
        <w:t xml:space="preserve"> kandyd</w:t>
      </w:r>
      <w:r w:rsidRPr="00B61E86">
        <w:rPr>
          <w:rFonts w:ascii="Times New Roman" w:hAnsi="Times New Roman" w:cs="Times New Roman"/>
        </w:rPr>
        <w:t>at</w:t>
      </w:r>
      <w:r w:rsidR="00D5010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że</w:t>
      </w:r>
      <w:r w:rsidRPr="00B61E86">
        <w:rPr>
          <w:rFonts w:ascii="Times New Roman" w:hAnsi="Times New Roman" w:cs="Times New Roman"/>
        </w:rPr>
        <w:t xml:space="preserve"> nie był i nie jest pozbawiony władzy rodzicielskiej oraz władza rodzicielska nie została mu zawieszona ani ograniczona,</w:t>
      </w:r>
    </w:p>
    <w:p w14:paraId="6A90CFC5" w14:textId="6B738B9A" w:rsidR="00662E91" w:rsidRPr="00662E91" w:rsidRDefault="00662E91" w:rsidP="00662E9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t>oświadczenie, kandydat</w:t>
      </w:r>
      <w:r w:rsidR="00D5010E">
        <w:rPr>
          <w:rFonts w:ascii="Times New Roman" w:hAnsi="Times New Roman" w:cs="Times New Roman"/>
        </w:rPr>
        <w:t>a</w:t>
      </w:r>
      <w:r w:rsidRPr="00B61E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B61E86">
        <w:rPr>
          <w:rFonts w:ascii="Times New Roman" w:hAnsi="Times New Roman" w:cs="Times New Roman"/>
        </w:rPr>
        <w:t xml:space="preserve"> wypełnia</w:t>
      </w:r>
      <w:r>
        <w:rPr>
          <w:rFonts w:ascii="Times New Roman" w:hAnsi="Times New Roman" w:cs="Times New Roman"/>
        </w:rPr>
        <w:t>niu</w:t>
      </w:r>
      <w:r w:rsidRPr="00B61E86">
        <w:rPr>
          <w:rFonts w:ascii="Times New Roman" w:hAnsi="Times New Roman" w:cs="Times New Roman"/>
        </w:rPr>
        <w:t xml:space="preserve"> obowiązk</w:t>
      </w:r>
      <w:r>
        <w:rPr>
          <w:rFonts w:ascii="Times New Roman" w:hAnsi="Times New Roman" w:cs="Times New Roman"/>
        </w:rPr>
        <w:t>u</w:t>
      </w:r>
      <w:r w:rsidRPr="00B61E86">
        <w:rPr>
          <w:rFonts w:ascii="Times New Roman" w:hAnsi="Times New Roman" w:cs="Times New Roman"/>
        </w:rPr>
        <w:t xml:space="preserve"> alimentacyjn</w:t>
      </w:r>
      <w:r w:rsidR="00D5010E">
        <w:rPr>
          <w:rFonts w:ascii="Times New Roman" w:hAnsi="Times New Roman" w:cs="Times New Roman"/>
        </w:rPr>
        <w:t>ego</w:t>
      </w:r>
      <w:r w:rsidRPr="00B61E86">
        <w:rPr>
          <w:rFonts w:ascii="Times New Roman" w:hAnsi="Times New Roman" w:cs="Times New Roman"/>
        </w:rPr>
        <w:t>, w przypadku gdy taki obowiązek został nałożony na podstawie tytułu wykonawczego pochodzącego lub zatwierdzonego przez sąd,</w:t>
      </w:r>
    </w:p>
    <w:p w14:paraId="08536F20" w14:textId="09948AA6" w:rsidR="00CD6486" w:rsidRPr="00B61E86" w:rsidRDefault="00CD6486" w:rsidP="00CD6486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B61E86">
        <w:rPr>
          <w:rFonts w:ascii="Times New Roman" w:hAnsi="Times New Roman" w:cs="Times New Roman"/>
        </w:rPr>
        <w:t>świadczenie</w:t>
      </w:r>
      <w:r>
        <w:rPr>
          <w:rFonts w:ascii="Times New Roman" w:hAnsi="Times New Roman" w:cs="Times New Roman"/>
        </w:rPr>
        <w:t xml:space="preserve"> </w:t>
      </w:r>
      <w:r w:rsidRPr="00B61E86">
        <w:rPr>
          <w:rFonts w:ascii="Times New Roman" w:eastAsia="Arial Unicode MS" w:hAnsi="Times New Roman" w:cs="Times New Roman"/>
        </w:rPr>
        <w:t>kandydata</w:t>
      </w:r>
      <w:r>
        <w:rPr>
          <w:rFonts w:ascii="Times New Roman" w:hAnsi="Times New Roman" w:cs="Times New Roman"/>
        </w:rPr>
        <w:t xml:space="preserve"> o </w:t>
      </w:r>
      <w:r w:rsidRPr="00B61E86">
        <w:rPr>
          <w:rFonts w:ascii="Times New Roman" w:hAnsi="Times New Roman" w:cs="Times New Roman"/>
        </w:rPr>
        <w:t>niefigur</w:t>
      </w:r>
      <w:r>
        <w:rPr>
          <w:rFonts w:ascii="Times New Roman" w:hAnsi="Times New Roman" w:cs="Times New Roman"/>
        </w:rPr>
        <w:t>owaniu</w:t>
      </w:r>
      <w:r w:rsidRPr="00B61E86">
        <w:rPr>
          <w:rFonts w:ascii="Times New Roman" w:hAnsi="Times New Roman" w:cs="Times New Roman"/>
        </w:rPr>
        <w:t xml:space="preserve"> w bazie danych Rejestru Sprawców Przestępstw na Tle Seksualnym,</w:t>
      </w:r>
    </w:p>
    <w:p w14:paraId="4E232877" w14:textId="26F6A984" w:rsidR="001B3F1E" w:rsidRDefault="00662E91" w:rsidP="00B61E86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kandydata o posiadaniu nieposzlakowanej opinii,</w:t>
      </w:r>
    </w:p>
    <w:p w14:paraId="153943FE" w14:textId="3097207C" w:rsidR="00662E91" w:rsidRDefault="00662E91" w:rsidP="00B61E86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oświadczenie, że kandydat daje rękojmię sprawowani</w:t>
      </w:r>
      <w:r w:rsidR="00D5010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należytej opieki nad dziećmi,</w:t>
      </w:r>
    </w:p>
    <w:p w14:paraId="5366E29D" w14:textId="16C98D7C" w:rsidR="00662E91" w:rsidRPr="00662E91" w:rsidRDefault="00662E91" w:rsidP="00662E9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 w:rsidRPr="00B61E86">
        <w:rPr>
          <w:rFonts w:ascii="Times New Roman" w:eastAsia="Arial Unicode MS" w:hAnsi="Times New Roman" w:cs="Times New Roman"/>
        </w:rPr>
        <w:t>w przypadku, gdy kandydat</w:t>
      </w:r>
      <w:r w:rsidR="00D5010E">
        <w:rPr>
          <w:rFonts w:ascii="Times New Roman" w:eastAsia="Arial Unicode MS" w:hAnsi="Times New Roman" w:cs="Times New Roman"/>
        </w:rPr>
        <w:t xml:space="preserve">em </w:t>
      </w:r>
      <w:r w:rsidRPr="00B61E86">
        <w:rPr>
          <w:rFonts w:ascii="Times New Roman" w:eastAsia="Arial Unicode MS" w:hAnsi="Times New Roman" w:cs="Times New Roman"/>
        </w:rPr>
        <w:t>jest osob</w:t>
      </w:r>
      <w:r w:rsidR="00D5010E">
        <w:rPr>
          <w:rFonts w:ascii="Times New Roman" w:eastAsia="Arial Unicode MS" w:hAnsi="Times New Roman" w:cs="Times New Roman"/>
        </w:rPr>
        <w:t>a</w:t>
      </w:r>
      <w:r w:rsidRPr="00B61E86">
        <w:rPr>
          <w:rFonts w:ascii="Times New Roman" w:eastAsia="Arial Unicode MS" w:hAnsi="Times New Roman" w:cs="Times New Roman"/>
        </w:rPr>
        <w:t xml:space="preserve"> niepełnosprawna - kserokopie dokumentów potwierdzających niepełnosprawność,</w:t>
      </w:r>
    </w:p>
    <w:p w14:paraId="7B4DC7B8" w14:textId="632505E4" w:rsidR="001B3F1E" w:rsidRDefault="00F55E80" w:rsidP="00B61E86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61E86">
        <w:rPr>
          <w:rFonts w:ascii="Times New Roman" w:hAnsi="Times New Roman" w:cs="Times New Roman"/>
        </w:rPr>
        <w:lastRenderedPageBreak/>
        <w:t>k</w:t>
      </w:r>
      <w:r w:rsidR="001B3F1E" w:rsidRPr="00B61E86">
        <w:rPr>
          <w:rFonts w:ascii="Times New Roman" w:hAnsi="Times New Roman" w:cs="Times New Roman"/>
        </w:rPr>
        <w:t>serokopie dokumentów aplikacyjnych, o których mowa wyżej powinny być poświadczone przez kandydata za zgodnoś</w:t>
      </w:r>
      <w:r w:rsidR="00D5010E">
        <w:rPr>
          <w:rFonts w:ascii="Times New Roman" w:hAnsi="Times New Roman" w:cs="Times New Roman"/>
        </w:rPr>
        <w:t>ć</w:t>
      </w:r>
      <w:r w:rsidR="001B3F1E" w:rsidRPr="00B61E86">
        <w:rPr>
          <w:rFonts w:ascii="Times New Roman" w:hAnsi="Times New Roman" w:cs="Times New Roman"/>
        </w:rPr>
        <w:t xml:space="preserve"> z oryginałem poprzez umieszczenie na kserokopii</w:t>
      </w:r>
      <w:r w:rsidR="00D5010E">
        <w:rPr>
          <w:rFonts w:ascii="Times New Roman" w:hAnsi="Times New Roman" w:cs="Times New Roman"/>
        </w:rPr>
        <w:t>,</w:t>
      </w:r>
      <w:r w:rsidR="001B3F1E" w:rsidRPr="00B61E86">
        <w:rPr>
          <w:rFonts w:ascii="Times New Roman" w:hAnsi="Times New Roman" w:cs="Times New Roman"/>
        </w:rPr>
        <w:t xml:space="preserve"> zwrotu „stwierdzam zgodność z oryginałem”, miejscowości, data, czytelny podpis.</w:t>
      </w:r>
    </w:p>
    <w:p w14:paraId="621AAB8E" w14:textId="57AF85D3" w:rsidR="002D4F5B" w:rsidRPr="00B61E86" w:rsidRDefault="002D4F5B" w:rsidP="00B61E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kern w:val="0"/>
          <w:lang w:eastAsia="zh-CN"/>
          <w14:ligatures w14:val="none"/>
        </w:rPr>
      </w:pPr>
      <w:r w:rsidRPr="00B61E86">
        <w:rPr>
          <w:rFonts w:ascii="Times New Roman" w:eastAsia="Arial Unicode MS" w:hAnsi="Times New Roman" w:cs="Times New Roman"/>
          <w:b/>
          <w:bCs/>
          <w:kern w:val="0"/>
          <w:lang w:eastAsia="zh-CN"/>
          <w14:ligatures w14:val="none"/>
        </w:rPr>
        <w:t>Termin i miejsce składania dokumentów:</w:t>
      </w:r>
    </w:p>
    <w:p w14:paraId="1A8BB58E" w14:textId="71C7257B" w:rsidR="002D4F5B" w:rsidRPr="00B61E86" w:rsidRDefault="002D4F5B" w:rsidP="00B61E86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</w:pP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wymagane dokumenty aplikacyjne należy składać w sekretariacie Urzędu Gminy  Sanok lub pocztą na adres Urzędu, w nieprzekraczalnym terminie </w:t>
      </w:r>
      <w:r w:rsidRPr="00B61E86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 xml:space="preserve">do dnia </w:t>
      </w:r>
      <w:r w:rsidR="00B671CF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>2</w:t>
      </w:r>
      <w:r w:rsidR="00807277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 xml:space="preserve"> czerwca</w:t>
      </w:r>
      <w:r w:rsidRPr="00B61E86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 xml:space="preserve"> 2026 r. włącznie</w:t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>, w zamkniętej kopercie opatrzonej imieniem i</w:t>
      </w:r>
      <w:r w:rsidR="00B671CF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 </w:t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nazwiskiem oraz adresem do korespondencji i numerem telefonu kandydata, z dopiskiem </w:t>
      </w:r>
      <w:r w:rsidRPr="00B61E86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 xml:space="preserve">„Nabór na stanowisko </w:t>
      </w:r>
      <w:r w:rsidR="00B671CF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>dyrektora/dyrektorki</w:t>
      </w:r>
      <w:r w:rsidRPr="00B61E86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 xml:space="preserve"> Żłobka </w:t>
      </w:r>
      <w:r w:rsidR="007924D3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 xml:space="preserve">Publicznego </w:t>
      </w:r>
      <w:r w:rsidR="007924D3" w:rsidRPr="007924D3">
        <w:rPr>
          <w:rFonts w:ascii="Times New Roman" w:eastAsia="Arial Unicode MS" w:hAnsi="Times New Roman" w:cs="Times New Roman"/>
          <w:b/>
          <w:i/>
          <w:iCs/>
          <w:kern w:val="0"/>
          <w:lang w:eastAsia="zh-CN"/>
          <w14:ligatures w14:val="none"/>
        </w:rPr>
        <w:t>Motylek</w:t>
      </w:r>
      <w:r w:rsidRPr="00B61E86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 xml:space="preserve"> w Czerteżu ”.</w:t>
      </w:r>
    </w:p>
    <w:p w14:paraId="343442F9" w14:textId="79610863" w:rsidR="002D4F5B" w:rsidRPr="00B61E86" w:rsidRDefault="002D4F5B" w:rsidP="00B61E86">
      <w:pPr>
        <w:spacing w:after="0" w:line="276" w:lineRule="auto"/>
        <w:ind w:left="720"/>
        <w:contextualSpacing/>
        <w:jc w:val="both"/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</w:pPr>
      <w:r w:rsidRPr="00B61E86">
        <w:rPr>
          <w:rFonts w:ascii="Times New Roman" w:eastAsia="Arial Unicode MS" w:hAnsi="Times New Roman" w:cs="Times New Roman"/>
          <w:b/>
          <w:kern w:val="0"/>
          <w:lang w:eastAsia="zh-CN"/>
          <w14:ligatures w14:val="none"/>
        </w:rPr>
        <w:t>O zachowaniu terminu decyduje data wpływu do Urzędu Gminy Sanok.</w:t>
      </w:r>
    </w:p>
    <w:p w14:paraId="53FA22DF" w14:textId="06E25D8A" w:rsidR="002D4F5B" w:rsidRPr="00B61E86" w:rsidRDefault="002D4F5B" w:rsidP="00B61E86">
      <w:pPr>
        <w:keepLines/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0"/>
          <w:lang w:eastAsia="zh-CN"/>
          <w14:ligatures w14:val="none"/>
        </w:rPr>
      </w:pP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informacja o wyniku naboru będzie umieszczona na stronie internetowej Biuletynu Informacji Publicznej </w:t>
      </w:r>
      <w:bookmarkStart w:id="0" w:name="_Hlk191984310"/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fldChar w:fldCharType="begin"/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instrText>HYPERLINK "https://bip.gminasanok.pl"</w:instrText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fldChar w:fldCharType="separate"/>
      </w:r>
      <w:r w:rsidRPr="00B61E86">
        <w:rPr>
          <w:rFonts w:ascii="Times New Roman" w:eastAsia="Arial Unicode MS" w:hAnsi="Times New Roman" w:cs="Times New Roman"/>
          <w:color w:val="0000FF"/>
          <w:kern w:val="0"/>
          <w:u w:val="single"/>
          <w:lang w:eastAsia="zh-CN"/>
          <w14:ligatures w14:val="none"/>
        </w:rPr>
        <w:t>https://bip.gminasanok.pl</w:t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fldChar w:fldCharType="end"/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 </w:t>
      </w:r>
      <w:bookmarkEnd w:id="0"/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 oraz na tablicy informacyjnej w</w:t>
      </w:r>
      <w:r w:rsidR="005E1542"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> </w:t>
      </w: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>siedzibie Urzędu.</w:t>
      </w:r>
    </w:p>
    <w:p w14:paraId="3E18ABBD" w14:textId="77777777" w:rsidR="002D4F5B" w:rsidRPr="00B61E86" w:rsidRDefault="002D4F5B" w:rsidP="00B61E8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bliższe informacje można uzyskać pod nr tel. (13) 46 56 579 lub (13) 46 56 580.</w:t>
      </w:r>
    </w:p>
    <w:p w14:paraId="01B70367" w14:textId="77777777" w:rsidR="002D4F5B" w:rsidRPr="00B61E86" w:rsidRDefault="002D4F5B" w:rsidP="00B61E8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4D8C98E" w14:textId="3F9F6529" w:rsidR="002D4F5B" w:rsidRPr="00B61E86" w:rsidRDefault="002D4F5B" w:rsidP="00B61E8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 w:cs="Times New Roman"/>
          <w:b/>
          <w:bCs/>
          <w:kern w:val="0"/>
          <w14:ligatures w14:val="none"/>
        </w:rPr>
      </w:pPr>
      <w:r w:rsidRPr="00B61E86">
        <w:rPr>
          <w:rFonts w:ascii="Times New Roman" w:eastAsia="Arial Unicode MS" w:hAnsi="Times New Roman" w:cs="Times New Roman"/>
          <w:b/>
          <w:bCs/>
          <w:kern w:val="0"/>
          <w14:ligatures w14:val="none"/>
        </w:rPr>
        <w:t>Informacje dodatkowe :</w:t>
      </w:r>
    </w:p>
    <w:p w14:paraId="77F8A14B" w14:textId="77777777" w:rsidR="002D4F5B" w:rsidRPr="00B61E86" w:rsidRDefault="002D4F5B" w:rsidP="00B61E86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0"/>
          <w:lang w:eastAsia="zh-CN"/>
          <w14:ligatures w14:val="none"/>
        </w:rPr>
      </w:pP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>brak podpisu na oświadczeniach, CV, liście motywacyjnym i kwestionariuszu będzie uznany za brak spełnienia wymagań formalnych,</w:t>
      </w:r>
    </w:p>
    <w:p w14:paraId="1850B9A0" w14:textId="77777777" w:rsidR="002D4F5B" w:rsidRPr="00B61E86" w:rsidRDefault="002D4F5B" w:rsidP="00B61E86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0"/>
          <w:lang w:eastAsia="zh-CN"/>
          <w14:ligatures w14:val="none"/>
        </w:rPr>
      </w:pP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>kandydat wyłoniony w drodze naboru przed zawarciem umowy o pracę zobowiązany jest przedłożyć zaświadczenie o niekaralności,</w:t>
      </w:r>
    </w:p>
    <w:p w14:paraId="6BEE00DF" w14:textId="54115437" w:rsidR="002D4F5B" w:rsidRPr="00B61E86" w:rsidRDefault="002D4F5B" w:rsidP="00B61E8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pracownik podejmujący po raz pierwszy pracę na stanowisku urzędniczym, w tym kierowniczym stanowisku urzędniczym, w rozumieniu przepisów art. 16 ust. 3 ustawy o pracownikach samorządowych obowiązany jest odbyć służbę przygotowawczą, o</w:t>
      </w:r>
      <w:r w:rsidR="005E1542"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której mowa w art. 19 ww. ustawy,</w:t>
      </w:r>
    </w:p>
    <w:p w14:paraId="24A44B5F" w14:textId="77777777" w:rsidR="002D4F5B" w:rsidRPr="00B61E86" w:rsidRDefault="002D4F5B" w:rsidP="00B61E8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zakwalifikowaniu do kolejnego etapu naboru kandydaci zostaną powiadomieni listownie, telefonicznie lub mailem,</w:t>
      </w:r>
    </w:p>
    <w:p w14:paraId="4DEC45C4" w14:textId="77777777" w:rsidR="002D4F5B" w:rsidRPr="00B61E86" w:rsidRDefault="002D4F5B" w:rsidP="00B61E8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postępowanie kwalifikacyjne może być jedno lub dwuetapowe. Odbywa się tylko w jednym terminie i miejscu wyznaczonym przez komisję,</w:t>
      </w:r>
    </w:p>
    <w:p w14:paraId="7C3D4A43" w14:textId="5AD48140" w:rsidR="002D4F5B" w:rsidRPr="00B61E86" w:rsidRDefault="002D4F5B" w:rsidP="00B61E8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rekrutacyjne złożone po terminie, bez zastrzeżonej formy papierowej, niekompletne –</w:t>
      </w:r>
      <w:r w:rsidR="009E6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podlegają odrzuceniu w procesie rekrutacji, a kandydat nie jest dopuszczony do dalszego postępowania,</w:t>
      </w:r>
    </w:p>
    <w:p w14:paraId="5656F947" w14:textId="77777777" w:rsidR="002D4F5B" w:rsidRPr="00B61E86" w:rsidRDefault="002D4F5B" w:rsidP="00B61E8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ma możliwości uzupełnienia dokumentów po upływie terminu składania aplikacji oraz przyjmowania ww. dokumentów poza ogłoszeniem,</w:t>
      </w:r>
    </w:p>
    <w:p w14:paraId="61A60C41" w14:textId="77777777" w:rsidR="002D4F5B" w:rsidRPr="00B61E86" w:rsidRDefault="002D4F5B" w:rsidP="00B61E8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składane w języku obcym należy złożyć wraz z tłumaczeniem na język polski,</w:t>
      </w:r>
    </w:p>
    <w:p w14:paraId="3A31164B" w14:textId="77777777" w:rsidR="002D4F5B" w:rsidRPr="00B61E86" w:rsidRDefault="002D4F5B" w:rsidP="00B61E8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przez staż pracy rozumie się okres zatrudnienia na podstawie umowy o pracę, powołania, wyboru, mianowania lub spółdzielczej umowy o pracę, potwierdzony kopiami świadectw pracy lub w przypadku pozostawania w stosunku pracy - zaświadczeniem o zatrudnieniu, zawierającym okres zatrudnienia,</w:t>
      </w:r>
    </w:p>
    <w:p w14:paraId="08311EAE" w14:textId="49F3C472" w:rsidR="002D4F5B" w:rsidRPr="00B61E86" w:rsidRDefault="002D4F5B" w:rsidP="00B61E86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>dokumenty aplikacyjne kandydatów niewyłonionych w drodze naboru, jak również dokumenty niespełniające wymagań formalnych oraz dokumenty, które wpłynęły po terminie, kandydaci będą mogli odebrać w pokoju nr 206</w:t>
      </w:r>
      <w:r w:rsidR="009E6DD2">
        <w:rPr>
          <w:rFonts w:ascii="Times New Roman" w:eastAsia="SimSun" w:hAnsi="Times New Roman" w:cs="Times New Roman"/>
          <w:kern w:val="0"/>
          <w:lang w:eastAsia="zh-CN"/>
          <w14:ligatures w14:val="none"/>
        </w:rPr>
        <w:t>,</w:t>
      </w: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 w terminie </w:t>
      </w:r>
      <w:r w:rsidR="009E6DD2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do </w:t>
      </w: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>3 miesięcy od zakończenia naboru,</w:t>
      </w:r>
    </w:p>
    <w:p w14:paraId="5F72AE1C" w14:textId="5EEDC346" w:rsidR="002D4F5B" w:rsidRPr="00B61E86" w:rsidRDefault="002D4F5B" w:rsidP="00B61E86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kern w:val="0"/>
          <w:lang w:eastAsia="zh-CN"/>
          <w14:ligatures w14:val="none"/>
        </w:rPr>
      </w:pP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lastRenderedPageBreak/>
        <w:t>dokumenty nieodebrane w terminie, o którym mowa powyżej zostaną zniszczone</w:t>
      </w:r>
      <w:r w:rsidR="00D5010E">
        <w:rPr>
          <w:rFonts w:ascii="Times New Roman" w:eastAsia="SimSun" w:hAnsi="Times New Roman" w:cs="Times New Roman"/>
          <w:kern w:val="0"/>
          <w:lang w:eastAsia="zh-CN"/>
          <w14:ligatures w14:val="none"/>
        </w:rPr>
        <w:t>,</w:t>
      </w:r>
    </w:p>
    <w:p w14:paraId="4D8E4B27" w14:textId="29CE8096" w:rsidR="002D4F5B" w:rsidRPr="00B61E86" w:rsidRDefault="002D4F5B" w:rsidP="00B61E86">
      <w:pPr>
        <w:numPr>
          <w:ilvl w:val="0"/>
          <w:numId w:val="28"/>
        </w:numPr>
        <w:spacing w:after="0" w:line="276" w:lineRule="auto"/>
        <w:contextualSpacing/>
        <w:jc w:val="both"/>
        <w:rPr>
          <w:rFonts w:ascii="Times New Roman" w:eastAsia="SimSun" w:hAnsi="Times New Roman" w:cs="Times New Roman"/>
          <w:b/>
          <w:kern w:val="0"/>
          <w:lang w:eastAsia="zh-CN"/>
          <w14:ligatures w14:val="none"/>
        </w:rPr>
      </w:pP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>na podstawie art. 24 ust. 6 ustawy z dnia 14 czerwca 2024 r. o ochronie sygnalistów (Dz. U. 2024 poz. 928) informujemy, że w Urzędzie Gminy Sanok obowiązuje Zarządzenie Wójta Gminy Sanok nr 299/2024 z dnia 6 listopada 2024 r. w sprawie ustalenia wewnętrznej procedury dokonywania zgłoszeń naruszeń prawa i</w:t>
      </w:r>
      <w:r w:rsidR="005E1542"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> </w:t>
      </w: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 xml:space="preserve">podejmowania działań następczych w Urzędzie Gminy Sanok, opublikowane na </w:t>
      </w:r>
      <w:hyperlink r:id="rId8" w:history="1">
        <w:r w:rsidRPr="00B61E86">
          <w:rPr>
            <w:rFonts w:ascii="Times New Roman" w:eastAsia="Arial Unicode MS" w:hAnsi="Times New Roman" w:cs="Times New Roman"/>
            <w:color w:val="0000FF"/>
            <w:kern w:val="0"/>
            <w:u w:val="single"/>
            <w:lang w:eastAsia="zh-CN"/>
            <w14:ligatures w14:val="none"/>
          </w:rPr>
          <w:t>https://bip.gminasanok.pl</w:t>
        </w:r>
      </w:hyperlink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 </w:t>
      </w:r>
      <w:r w:rsidR="00D5010E">
        <w:rPr>
          <w:rFonts w:ascii="Times New Roman" w:eastAsia="SimSun" w:hAnsi="Times New Roman" w:cs="Times New Roman"/>
          <w:kern w:val="0"/>
          <w:lang w:eastAsia="zh-CN"/>
          <w14:ligatures w14:val="none"/>
        </w:rPr>
        <w:t>.</w:t>
      </w:r>
    </w:p>
    <w:p w14:paraId="66E5EEFB" w14:textId="77777777" w:rsidR="002D4F5B" w:rsidRPr="00B61E86" w:rsidRDefault="002D4F5B" w:rsidP="00B61E8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Arial Unicode MS" w:hAnsi="Times New Roman" w:cs="Times New Roman"/>
          <w:kern w:val="0"/>
          <w14:ligatures w14:val="none"/>
        </w:rPr>
      </w:pPr>
    </w:p>
    <w:p w14:paraId="1C5E1666" w14:textId="7227B529" w:rsidR="002D4F5B" w:rsidRPr="00B61E86" w:rsidRDefault="002D4F5B" w:rsidP="00D5010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E86">
        <w:rPr>
          <w:rFonts w:ascii="Times New Roman" w:eastAsia="Arial Unicode MS" w:hAnsi="Times New Roman" w:cs="Times New Roman"/>
          <w:kern w:val="0"/>
          <w:lang w:eastAsia="zh-CN"/>
          <w14:ligatures w14:val="none"/>
        </w:rPr>
        <w:t xml:space="preserve"> </w:t>
      </w:r>
      <w:r w:rsidRPr="00B61E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Uwaga: </w:t>
      </w:r>
      <w:r w:rsidRPr="00B61E8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Prowadzący nabór zastrzega sobie prawo zamknięcia procedury naboru bez wyłonienia kandydata na wolne stanowisko urzędnicze.</w:t>
      </w:r>
    </w:p>
    <w:p w14:paraId="2FAE7BF1" w14:textId="77777777" w:rsidR="002D4F5B" w:rsidRPr="00B61E86" w:rsidRDefault="002D4F5B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282BD4F" w14:textId="77777777" w:rsidR="00807277" w:rsidRDefault="00807277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FB645E2" w14:textId="77777777" w:rsidR="00807277" w:rsidRDefault="00807277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4F48CB5" w14:textId="77777777" w:rsidR="00807277" w:rsidRDefault="00807277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F45A48" w14:textId="77777777" w:rsidR="00807277" w:rsidRDefault="00807277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75416D6" w14:textId="77777777" w:rsidR="00807277" w:rsidRDefault="00807277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DB4DA34" w14:textId="77777777" w:rsidR="00807277" w:rsidRDefault="00807277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08E0B2A" w14:textId="0FFCBB94" w:rsidR="002D4F5B" w:rsidRPr="00B61E86" w:rsidRDefault="002D4F5B" w:rsidP="00B61E8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b/>
          <w:kern w:val="0"/>
          <w14:ligatures w14:val="none"/>
        </w:rPr>
        <w:t>KLAUZULA INFORMACYJNA</w:t>
      </w:r>
    </w:p>
    <w:p w14:paraId="2BCC7D62" w14:textId="77777777" w:rsidR="002D4F5B" w:rsidRPr="00B61E86" w:rsidRDefault="002D4F5B" w:rsidP="00B61E86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kern w:val="0"/>
          <w14:ligatures w14:val="none"/>
        </w:rPr>
        <w:t>Zgodnie z art.13 ust.1 i ust. 2 rozporządzenia Parlamentu Europejskiego i Rady (UE) 2016/679 z dnia 27 kwietnia 2016 r. w sprawie ochrony osób fizycznych w związku z przetwarzaniem danych osobowych i w sprawie swobodnego przepływu takich danych oraz uchylenia dyrektywy 95/46 WE (</w:t>
      </w:r>
      <w:proofErr w:type="spellStart"/>
      <w:r w:rsidRPr="00B61E86">
        <w:rPr>
          <w:rFonts w:ascii="Times New Roman" w:eastAsia="Calibri" w:hAnsi="Times New Roman" w:cs="Times New Roman"/>
          <w:kern w:val="0"/>
          <w14:ligatures w14:val="none"/>
        </w:rPr>
        <w:t>Dz.Urz.UE.L</w:t>
      </w:r>
      <w:proofErr w:type="spellEnd"/>
      <w:r w:rsidRPr="00B61E86">
        <w:rPr>
          <w:rFonts w:ascii="Times New Roman" w:eastAsia="Calibri" w:hAnsi="Times New Roman" w:cs="Times New Roman"/>
          <w:kern w:val="0"/>
          <w14:ligatures w14:val="none"/>
        </w:rPr>
        <w:t>. 2016.119.1), dalej RODO, informuję, że:</w:t>
      </w:r>
    </w:p>
    <w:p w14:paraId="5EF2ED45" w14:textId="2089ECF8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kern w:val="0"/>
          <w14:ligatures w14:val="none"/>
        </w:rPr>
        <w:t>administratorem Pani/Pana danych osobowych jest Wójt Gminy Sanok  z siedzibą  ul.</w:t>
      </w:r>
      <w:r w:rsidR="00D5010E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B61E86">
        <w:rPr>
          <w:rFonts w:ascii="Times New Roman" w:eastAsia="Calibri" w:hAnsi="Times New Roman" w:cs="Times New Roman"/>
          <w:kern w:val="0"/>
          <w14:ligatures w14:val="none"/>
        </w:rPr>
        <w:t>Kościuszki 23 38-500 Sanok,</w:t>
      </w:r>
    </w:p>
    <w:p w14:paraId="1DE6CA25" w14:textId="77777777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kern w:val="0"/>
          <w14:ligatures w14:val="none"/>
        </w:rPr>
        <w:t xml:space="preserve">kontakt z Inspektorem Ochrony Danych: </w:t>
      </w:r>
      <w:r w:rsidRPr="00B61E8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hyperlink r:id="rId9" w:history="1">
        <w:r w:rsidRPr="00B61E86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iod@gminasanok.pl</w:t>
        </w:r>
      </w:hyperlink>
      <w:r w:rsidRPr="00B61E86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397DA77E" w14:textId="77777777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kern w:val="0"/>
          <w14:ligatures w14:val="none"/>
        </w:rPr>
        <w:t>Pani/Pana dane osobowe będą przetwarzane w celu rekrutacji na wolne stanowisko urzędnicze , a w przypadku zatrudnienia w celu realizacji umowy o pracę  na podstawie art. 6 ust. 1 lit. a, c  oraz art.9 ust.2 lit. a i b RODO,</w:t>
      </w:r>
    </w:p>
    <w:p w14:paraId="248F5B13" w14:textId="77777777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>odbiorcami Pani/Pana danych osobowych  będą wyłącznie podmioty uprawnione do uzyskania danych osobowych na podstawie przepisów prawa oraz podmioty współpracujące w procesie rekrutacji,</w:t>
      </w:r>
    </w:p>
    <w:p w14:paraId="32F553FB" w14:textId="77777777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SimSun" w:hAnsi="Times New Roman" w:cs="Times New Roman"/>
          <w:kern w:val="0"/>
          <w:lang w:eastAsia="zh-CN"/>
          <w14:ligatures w14:val="none"/>
        </w:rPr>
      </w:pPr>
      <w:r w:rsidRPr="00B61E86">
        <w:rPr>
          <w:rFonts w:ascii="Times New Roman" w:eastAsia="SimSun" w:hAnsi="Times New Roman" w:cs="Times New Roman"/>
          <w:kern w:val="0"/>
          <w:lang w:eastAsia="zh-CN"/>
          <w14:ligatures w14:val="none"/>
        </w:rPr>
        <w:t>dane osobowe kandydatów są przechowywane przez okres przeprowadzania procesu rekrutacji, a po jego zakończeniu są przechowywane w bazie danych kandydatów przez okres nie dłuższy niż 3 miesiące. W przypadku braku prowadzenia rekrutacji dane osobowe kandydatów są przechowywane w bazie danych przez okres nie dłuższy niż 3 miesiące.</w:t>
      </w:r>
    </w:p>
    <w:p w14:paraId="090EB10D" w14:textId="77777777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kern w:val="0"/>
          <w14:ligatures w14:val="none"/>
        </w:rPr>
        <w:t>przysługuje Pani/Panu prawo dostępu do treści swoich danych oraz prawo ich sprostowania, usunięcia, ograniczenia przetwarzania, a także prawo do przenoszenia danych, prawo wniesienia sprzeciwu, prawo do cofnięcia zgody w dowolnym momencie bez wpływu na zgodność z prawem przetwarzania, którego  dokonano na podstawie zgody przed jej cofnięciem,</w:t>
      </w:r>
    </w:p>
    <w:p w14:paraId="224905CB" w14:textId="77777777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kern w:val="0"/>
          <w14:ligatures w14:val="none"/>
        </w:rPr>
        <w:t>ma Pan/Pani prawo wniesienia skargi do organu nadzorującego w zakresie ochrony danych osobowych (obecnie: Generalny Inspektor Ochrony Danych Osobowych) jeśli  stwierdzi Pani/Pan, że przetwarzanie danych osobowych dotyczących Pani/Pana narusza przepisy RODO,</w:t>
      </w:r>
    </w:p>
    <w:p w14:paraId="7281884B" w14:textId="5BB30CBD" w:rsidR="002D4F5B" w:rsidRPr="00B61E86" w:rsidRDefault="002D4F5B" w:rsidP="00D5010E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61E86">
        <w:rPr>
          <w:rFonts w:ascii="Times New Roman" w:eastAsia="Calibri" w:hAnsi="Times New Roman" w:cs="Times New Roman"/>
          <w:kern w:val="0"/>
          <w14:ligatures w14:val="none"/>
        </w:rPr>
        <w:lastRenderedPageBreak/>
        <w:t>podanie przez Pana/Panią danych osobowych  jest wymogiem ustawowym. Ich nieprzekazanie spowoduje niemożność realizacji zawartej umowy o pracę i związanych z</w:t>
      </w:r>
      <w:r w:rsidR="00D5010E">
        <w:rPr>
          <w:rFonts w:ascii="Times New Roman" w:eastAsia="Calibri" w:hAnsi="Times New Roman" w:cs="Times New Roman"/>
          <w:kern w:val="0"/>
          <w14:ligatures w14:val="none"/>
        </w:rPr>
        <w:t> </w:t>
      </w:r>
      <w:r w:rsidRPr="00B61E86">
        <w:rPr>
          <w:rFonts w:ascii="Times New Roman" w:eastAsia="Calibri" w:hAnsi="Times New Roman" w:cs="Times New Roman"/>
          <w:kern w:val="0"/>
          <w14:ligatures w14:val="none"/>
        </w:rPr>
        <w:t>nią obowiązków podatkowo-składkowych.</w:t>
      </w:r>
    </w:p>
    <w:p w14:paraId="7625280B" w14:textId="25937413" w:rsidR="00AC2372" w:rsidRPr="00B61E86" w:rsidRDefault="00AC2372" w:rsidP="00B61E86">
      <w:pPr>
        <w:spacing w:after="0" w:line="276" w:lineRule="auto"/>
        <w:rPr>
          <w:rFonts w:ascii="Times New Roman" w:hAnsi="Times New Roman" w:cs="Times New Roman"/>
        </w:rPr>
      </w:pPr>
    </w:p>
    <w:sectPr w:rsidR="00AC2372" w:rsidRPr="00B61E8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9318" w14:textId="77777777" w:rsidR="00FE5E4E" w:rsidRDefault="00FE5E4E" w:rsidP="00B61E86">
      <w:pPr>
        <w:spacing w:after="0" w:line="240" w:lineRule="auto"/>
      </w:pPr>
      <w:r>
        <w:separator/>
      </w:r>
    </w:p>
  </w:endnote>
  <w:endnote w:type="continuationSeparator" w:id="0">
    <w:p w14:paraId="6ACFAFFB" w14:textId="77777777" w:rsidR="00FE5E4E" w:rsidRDefault="00FE5E4E" w:rsidP="00B6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867812"/>
      <w:docPartObj>
        <w:docPartGallery w:val="Page Numbers (Bottom of Page)"/>
        <w:docPartUnique/>
      </w:docPartObj>
    </w:sdtPr>
    <w:sdtContent>
      <w:p w14:paraId="254A685F" w14:textId="50421F92" w:rsidR="00B61E86" w:rsidRDefault="00B61E86">
        <w:pPr>
          <w:pStyle w:val="Stopka"/>
          <w:jc w:val="center"/>
        </w:pPr>
        <w:r w:rsidRPr="00B61E86">
          <w:rPr>
            <w:rFonts w:ascii="Times New Roman" w:hAnsi="Times New Roman" w:cs="Times New Roman"/>
          </w:rPr>
          <w:fldChar w:fldCharType="begin"/>
        </w:r>
        <w:r w:rsidRPr="00B61E86">
          <w:rPr>
            <w:rFonts w:ascii="Times New Roman" w:hAnsi="Times New Roman" w:cs="Times New Roman"/>
          </w:rPr>
          <w:instrText>PAGE   \* MERGEFORMAT</w:instrText>
        </w:r>
        <w:r w:rsidRPr="00B61E86">
          <w:rPr>
            <w:rFonts w:ascii="Times New Roman" w:hAnsi="Times New Roman" w:cs="Times New Roman"/>
          </w:rPr>
          <w:fldChar w:fldCharType="separate"/>
        </w:r>
        <w:r w:rsidRPr="00B61E86">
          <w:rPr>
            <w:rFonts w:ascii="Times New Roman" w:hAnsi="Times New Roman" w:cs="Times New Roman"/>
          </w:rPr>
          <w:t>2</w:t>
        </w:r>
        <w:r w:rsidRPr="00B61E86">
          <w:rPr>
            <w:rFonts w:ascii="Times New Roman" w:hAnsi="Times New Roman" w:cs="Times New Roman"/>
          </w:rPr>
          <w:fldChar w:fldCharType="end"/>
        </w:r>
      </w:p>
    </w:sdtContent>
  </w:sdt>
  <w:p w14:paraId="0EDA8C19" w14:textId="77777777" w:rsidR="00B61E86" w:rsidRDefault="00B61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2500" w14:textId="77777777" w:rsidR="00FE5E4E" w:rsidRDefault="00FE5E4E" w:rsidP="00B61E86">
      <w:pPr>
        <w:spacing w:after="0" w:line="240" w:lineRule="auto"/>
      </w:pPr>
      <w:r>
        <w:separator/>
      </w:r>
    </w:p>
  </w:footnote>
  <w:footnote w:type="continuationSeparator" w:id="0">
    <w:p w14:paraId="7CBDA320" w14:textId="77777777" w:rsidR="00FE5E4E" w:rsidRDefault="00FE5E4E" w:rsidP="00B6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C07"/>
    <w:multiLevelType w:val="hybridMultilevel"/>
    <w:tmpl w:val="1D327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7BFF"/>
    <w:multiLevelType w:val="hybridMultilevel"/>
    <w:tmpl w:val="6F30F2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54B4"/>
    <w:multiLevelType w:val="hybridMultilevel"/>
    <w:tmpl w:val="6570FB2A"/>
    <w:lvl w:ilvl="0" w:tplc="B88C7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B134D"/>
    <w:multiLevelType w:val="hybridMultilevel"/>
    <w:tmpl w:val="415EF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2D1B"/>
    <w:multiLevelType w:val="hybridMultilevel"/>
    <w:tmpl w:val="53AEC644"/>
    <w:lvl w:ilvl="0" w:tplc="90D60052">
      <w:start w:val="1"/>
      <w:numFmt w:val="decimal"/>
      <w:lvlText w:val="%1)"/>
      <w:lvlJc w:val="left"/>
      <w:pPr>
        <w:ind w:left="107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5"/>
        <w:sz w:val="25"/>
        <w:szCs w:val="25"/>
        <w:lang w:val="pl-PL" w:eastAsia="en-US" w:bidi="ar-SA"/>
      </w:rPr>
    </w:lvl>
    <w:lvl w:ilvl="1" w:tplc="C04A8DC4">
      <w:numFmt w:val="bullet"/>
      <w:lvlText w:val="•"/>
      <w:lvlJc w:val="left"/>
      <w:pPr>
        <w:ind w:left="1726" w:hanging="364"/>
      </w:pPr>
      <w:rPr>
        <w:rFonts w:hint="default"/>
        <w:lang w:val="pl-PL" w:eastAsia="en-US" w:bidi="ar-SA"/>
      </w:rPr>
    </w:lvl>
    <w:lvl w:ilvl="2" w:tplc="2B3E3476">
      <w:numFmt w:val="bullet"/>
      <w:lvlText w:val="•"/>
      <w:lvlJc w:val="left"/>
      <w:pPr>
        <w:ind w:left="2652" w:hanging="364"/>
      </w:pPr>
      <w:rPr>
        <w:rFonts w:hint="default"/>
        <w:lang w:val="pl-PL" w:eastAsia="en-US" w:bidi="ar-SA"/>
      </w:rPr>
    </w:lvl>
    <w:lvl w:ilvl="3" w:tplc="E230F9AA">
      <w:numFmt w:val="bullet"/>
      <w:lvlText w:val="•"/>
      <w:lvlJc w:val="left"/>
      <w:pPr>
        <w:ind w:left="3578" w:hanging="364"/>
      </w:pPr>
      <w:rPr>
        <w:rFonts w:hint="default"/>
        <w:lang w:val="pl-PL" w:eastAsia="en-US" w:bidi="ar-SA"/>
      </w:rPr>
    </w:lvl>
    <w:lvl w:ilvl="4" w:tplc="ACD868CC">
      <w:numFmt w:val="bullet"/>
      <w:lvlText w:val="•"/>
      <w:lvlJc w:val="left"/>
      <w:pPr>
        <w:ind w:left="4504" w:hanging="364"/>
      </w:pPr>
      <w:rPr>
        <w:rFonts w:hint="default"/>
        <w:lang w:val="pl-PL" w:eastAsia="en-US" w:bidi="ar-SA"/>
      </w:rPr>
    </w:lvl>
    <w:lvl w:ilvl="5" w:tplc="D96244EA">
      <w:numFmt w:val="bullet"/>
      <w:lvlText w:val="•"/>
      <w:lvlJc w:val="left"/>
      <w:pPr>
        <w:ind w:left="5431" w:hanging="364"/>
      </w:pPr>
      <w:rPr>
        <w:rFonts w:hint="default"/>
        <w:lang w:val="pl-PL" w:eastAsia="en-US" w:bidi="ar-SA"/>
      </w:rPr>
    </w:lvl>
    <w:lvl w:ilvl="6" w:tplc="447EFC24">
      <w:numFmt w:val="bullet"/>
      <w:lvlText w:val="•"/>
      <w:lvlJc w:val="left"/>
      <w:pPr>
        <w:ind w:left="6357" w:hanging="364"/>
      </w:pPr>
      <w:rPr>
        <w:rFonts w:hint="default"/>
        <w:lang w:val="pl-PL" w:eastAsia="en-US" w:bidi="ar-SA"/>
      </w:rPr>
    </w:lvl>
    <w:lvl w:ilvl="7" w:tplc="742076E0">
      <w:numFmt w:val="bullet"/>
      <w:lvlText w:val="•"/>
      <w:lvlJc w:val="left"/>
      <w:pPr>
        <w:ind w:left="7283" w:hanging="364"/>
      </w:pPr>
      <w:rPr>
        <w:rFonts w:hint="default"/>
        <w:lang w:val="pl-PL" w:eastAsia="en-US" w:bidi="ar-SA"/>
      </w:rPr>
    </w:lvl>
    <w:lvl w:ilvl="8" w:tplc="EF1A3E94">
      <w:numFmt w:val="bullet"/>
      <w:lvlText w:val="•"/>
      <w:lvlJc w:val="left"/>
      <w:pPr>
        <w:ind w:left="8209" w:hanging="364"/>
      </w:pPr>
      <w:rPr>
        <w:rFonts w:hint="default"/>
        <w:lang w:val="pl-PL" w:eastAsia="en-US" w:bidi="ar-SA"/>
      </w:rPr>
    </w:lvl>
  </w:abstractNum>
  <w:abstractNum w:abstractNumId="5" w15:restartNumberingAfterBreak="0">
    <w:nsid w:val="1E206AB1"/>
    <w:multiLevelType w:val="hybridMultilevel"/>
    <w:tmpl w:val="B9F4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26"/>
    <w:multiLevelType w:val="hybridMultilevel"/>
    <w:tmpl w:val="2C5AF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7E6F"/>
    <w:multiLevelType w:val="hybridMultilevel"/>
    <w:tmpl w:val="62782430"/>
    <w:lvl w:ilvl="0" w:tplc="89EA6770">
      <w:start w:val="2"/>
      <w:numFmt w:val="decimal"/>
      <w:lvlText w:val="%1)"/>
      <w:lvlJc w:val="left"/>
      <w:pPr>
        <w:ind w:left="739" w:hanging="369"/>
        <w:jc w:val="right"/>
      </w:pPr>
      <w:rPr>
        <w:rFonts w:hint="default"/>
        <w:spacing w:val="0"/>
        <w:w w:val="98"/>
        <w:lang w:val="pl-PL" w:eastAsia="en-US" w:bidi="ar-SA"/>
      </w:rPr>
    </w:lvl>
    <w:lvl w:ilvl="1" w:tplc="97F87008">
      <w:numFmt w:val="bullet"/>
      <w:lvlText w:val="•"/>
      <w:lvlJc w:val="left"/>
      <w:pPr>
        <w:ind w:left="1672" w:hanging="369"/>
      </w:pPr>
      <w:rPr>
        <w:rFonts w:hint="default"/>
        <w:lang w:val="pl-PL" w:eastAsia="en-US" w:bidi="ar-SA"/>
      </w:rPr>
    </w:lvl>
    <w:lvl w:ilvl="2" w:tplc="4E0239D0">
      <w:numFmt w:val="bullet"/>
      <w:lvlText w:val="•"/>
      <w:lvlJc w:val="left"/>
      <w:pPr>
        <w:ind w:left="2604" w:hanging="369"/>
      </w:pPr>
      <w:rPr>
        <w:rFonts w:hint="default"/>
        <w:lang w:val="pl-PL" w:eastAsia="en-US" w:bidi="ar-SA"/>
      </w:rPr>
    </w:lvl>
    <w:lvl w:ilvl="3" w:tplc="48D447D4">
      <w:numFmt w:val="bullet"/>
      <w:lvlText w:val="•"/>
      <w:lvlJc w:val="left"/>
      <w:pPr>
        <w:ind w:left="3536" w:hanging="369"/>
      </w:pPr>
      <w:rPr>
        <w:rFonts w:hint="default"/>
        <w:lang w:val="pl-PL" w:eastAsia="en-US" w:bidi="ar-SA"/>
      </w:rPr>
    </w:lvl>
    <w:lvl w:ilvl="4" w:tplc="DCD42C28">
      <w:numFmt w:val="bullet"/>
      <w:lvlText w:val="•"/>
      <w:lvlJc w:val="left"/>
      <w:pPr>
        <w:ind w:left="4468" w:hanging="369"/>
      </w:pPr>
      <w:rPr>
        <w:rFonts w:hint="default"/>
        <w:lang w:val="pl-PL" w:eastAsia="en-US" w:bidi="ar-SA"/>
      </w:rPr>
    </w:lvl>
    <w:lvl w:ilvl="5" w:tplc="5468AB00">
      <w:numFmt w:val="bullet"/>
      <w:lvlText w:val="•"/>
      <w:lvlJc w:val="left"/>
      <w:pPr>
        <w:ind w:left="5401" w:hanging="369"/>
      </w:pPr>
      <w:rPr>
        <w:rFonts w:hint="default"/>
        <w:lang w:val="pl-PL" w:eastAsia="en-US" w:bidi="ar-SA"/>
      </w:rPr>
    </w:lvl>
    <w:lvl w:ilvl="6" w:tplc="8D242FC4">
      <w:numFmt w:val="bullet"/>
      <w:lvlText w:val="•"/>
      <w:lvlJc w:val="left"/>
      <w:pPr>
        <w:ind w:left="6333" w:hanging="369"/>
      </w:pPr>
      <w:rPr>
        <w:rFonts w:hint="default"/>
        <w:lang w:val="pl-PL" w:eastAsia="en-US" w:bidi="ar-SA"/>
      </w:rPr>
    </w:lvl>
    <w:lvl w:ilvl="7" w:tplc="BA9207CC">
      <w:numFmt w:val="bullet"/>
      <w:lvlText w:val="•"/>
      <w:lvlJc w:val="left"/>
      <w:pPr>
        <w:ind w:left="7265" w:hanging="369"/>
      </w:pPr>
      <w:rPr>
        <w:rFonts w:hint="default"/>
        <w:lang w:val="pl-PL" w:eastAsia="en-US" w:bidi="ar-SA"/>
      </w:rPr>
    </w:lvl>
    <w:lvl w:ilvl="8" w:tplc="5B60ECA0">
      <w:numFmt w:val="bullet"/>
      <w:lvlText w:val="•"/>
      <w:lvlJc w:val="left"/>
      <w:pPr>
        <w:ind w:left="8197" w:hanging="369"/>
      </w:pPr>
      <w:rPr>
        <w:rFonts w:hint="default"/>
        <w:lang w:val="pl-PL" w:eastAsia="en-US" w:bidi="ar-SA"/>
      </w:rPr>
    </w:lvl>
  </w:abstractNum>
  <w:abstractNum w:abstractNumId="8" w15:restartNumberingAfterBreak="0">
    <w:nsid w:val="310C46C0"/>
    <w:multiLevelType w:val="hybridMultilevel"/>
    <w:tmpl w:val="33BC4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129E3"/>
    <w:multiLevelType w:val="hybridMultilevel"/>
    <w:tmpl w:val="353A437C"/>
    <w:lvl w:ilvl="0" w:tplc="78000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C3530"/>
    <w:multiLevelType w:val="hybridMultilevel"/>
    <w:tmpl w:val="C59EBB4C"/>
    <w:lvl w:ilvl="0" w:tplc="8D14B5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530DE3"/>
    <w:multiLevelType w:val="multilevel"/>
    <w:tmpl w:val="28466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9507B75"/>
    <w:multiLevelType w:val="hybridMultilevel"/>
    <w:tmpl w:val="DA1AA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E0F87"/>
    <w:multiLevelType w:val="hybridMultilevel"/>
    <w:tmpl w:val="DFC89E48"/>
    <w:lvl w:ilvl="0" w:tplc="DDE2B3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55C68"/>
    <w:multiLevelType w:val="hybridMultilevel"/>
    <w:tmpl w:val="8E4A3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410BD"/>
    <w:multiLevelType w:val="hybridMultilevel"/>
    <w:tmpl w:val="79FAD7E0"/>
    <w:lvl w:ilvl="0" w:tplc="6C5A2D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0C52"/>
    <w:multiLevelType w:val="multilevel"/>
    <w:tmpl w:val="8DF694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7666426"/>
    <w:multiLevelType w:val="hybridMultilevel"/>
    <w:tmpl w:val="93525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470EE"/>
    <w:multiLevelType w:val="hybridMultilevel"/>
    <w:tmpl w:val="66AAE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07232"/>
    <w:multiLevelType w:val="hybridMultilevel"/>
    <w:tmpl w:val="5060EE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694BF4"/>
    <w:multiLevelType w:val="hybridMultilevel"/>
    <w:tmpl w:val="1A742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D486A"/>
    <w:multiLevelType w:val="hybridMultilevel"/>
    <w:tmpl w:val="A6A0FA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89043A"/>
    <w:multiLevelType w:val="hybridMultilevel"/>
    <w:tmpl w:val="92F08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819E6"/>
    <w:multiLevelType w:val="hybridMultilevel"/>
    <w:tmpl w:val="A0D44D6A"/>
    <w:lvl w:ilvl="0" w:tplc="2F04086A">
      <w:start w:val="1"/>
      <w:numFmt w:val="decimal"/>
      <w:lvlText w:val="%1."/>
      <w:lvlJc w:val="left"/>
      <w:pPr>
        <w:ind w:left="809" w:hanging="367"/>
        <w:jc w:val="right"/>
      </w:pPr>
      <w:rPr>
        <w:rFonts w:hint="default"/>
        <w:spacing w:val="0"/>
        <w:w w:val="94"/>
        <w:lang w:val="pl-PL" w:eastAsia="en-US" w:bidi="ar-SA"/>
      </w:rPr>
    </w:lvl>
    <w:lvl w:ilvl="1" w:tplc="13027EF8">
      <w:start w:val="1"/>
      <w:numFmt w:val="lowerRoman"/>
      <w:lvlText w:val="%2)"/>
      <w:lvlJc w:val="left"/>
      <w:pPr>
        <w:ind w:left="792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-1"/>
        <w:w w:val="95"/>
        <w:sz w:val="25"/>
        <w:szCs w:val="25"/>
        <w:lang w:val="pl-PL" w:eastAsia="en-US" w:bidi="ar-SA"/>
      </w:rPr>
    </w:lvl>
    <w:lvl w:ilvl="2" w:tplc="8968D124">
      <w:numFmt w:val="bullet"/>
      <w:lvlText w:val="•"/>
      <w:lvlJc w:val="left"/>
      <w:pPr>
        <w:ind w:left="2652" w:hanging="345"/>
      </w:pPr>
      <w:rPr>
        <w:rFonts w:hint="default"/>
        <w:lang w:val="pl-PL" w:eastAsia="en-US" w:bidi="ar-SA"/>
      </w:rPr>
    </w:lvl>
    <w:lvl w:ilvl="3" w:tplc="F1DE8828">
      <w:numFmt w:val="bullet"/>
      <w:lvlText w:val="•"/>
      <w:lvlJc w:val="left"/>
      <w:pPr>
        <w:ind w:left="3578" w:hanging="345"/>
      </w:pPr>
      <w:rPr>
        <w:rFonts w:hint="default"/>
        <w:lang w:val="pl-PL" w:eastAsia="en-US" w:bidi="ar-SA"/>
      </w:rPr>
    </w:lvl>
    <w:lvl w:ilvl="4" w:tplc="DCA8AC40">
      <w:numFmt w:val="bullet"/>
      <w:lvlText w:val="•"/>
      <w:lvlJc w:val="left"/>
      <w:pPr>
        <w:ind w:left="4504" w:hanging="345"/>
      </w:pPr>
      <w:rPr>
        <w:rFonts w:hint="default"/>
        <w:lang w:val="pl-PL" w:eastAsia="en-US" w:bidi="ar-SA"/>
      </w:rPr>
    </w:lvl>
    <w:lvl w:ilvl="5" w:tplc="9506A886">
      <w:numFmt w:val="bullet"/>
      <w:lvlText w:val="•"/>
      <w:lvlJc w:val="left"/>
      <w:pPr>
        <w:ind w:left="5431" w:hanging="345"/>
      </w:pPr>
      <w:rPr>
        <w:rFonts w:hint="default"/>
        <w:lang w:val="pl-PL" w:eastAsia="en-US" w:bidi="ar-SA"/>
      </w:rPr>
    </w:lvl>
    <w:lvl w:ilvl="6" w:tplc="893AE7A6">
      <w:numFmt w:val="bullet"/>
      <w:lvlText w:val="•"/>
      <w:lvlJc w:val="left"/>
      <w:pPr>
        <w:ind w:left="6357" w:hanging="345"/>
      </w:pPr>
      <w:rPr>
        <w:rFonts w:hint="default"/>
        <w:lang w:val="pl-PL" w:eastAsia="en-US" w:bidi="ar-SA"/>
      </w:rPr>
    </w:lvl>
    <w:lvl w:ilvl="7" w:tplc="52FE4240">
      <w:numFmt w:val="bullet"/>
      <w:lvlText w:val="•"/>
      <w:lvlJc w:val="left"/>
      <w:pPr>
        <w:ind w:left="7283" w:hanging="345"/>
      </w:pPr>
      <w:rPr>
        <w:rFonts w:hint="default"/>
        <w:lang w:val="pl-PL" w:eastAsia="en-US" w:bidi="ar-SA"/>
      </w:rPr>
    </w:lvl>
    <w:lvl w:ilvl="8" w:tplc="0E16D2F8">
      <w:numFmt w:val="bullet"/>
      <w:lvlText w:val="•"/>
      <w:lvlJc w:val="left"/>
      <w:pPr>
        <w:ind w:left="8209" w:hanging="345"/>
      </w:pPr>
      <w:rPr>
        <w:rFonts w:hint="default"/>
        <w:lang w:val="pl-PL" w:eastAsia="en-US" w:bidi="ar-SA"/>
      </w:rPr>
    </w:lvl>
  </w:abstractNum>
  <w:abstractNum w:abstractNumId="24" w15:restartNumberingAfterBreak="0">
    <w:nsid w:val="5D112BF9"/>
    <w:multiLevelType w:val="hybridMultilevel"/>
    <w:tmpl w:val="7128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486D1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71ED"/>
    <w:multiLevelType w:val="hybridMultilevel"/>
    <w:tmpl w:val="2696A712"/>
    <w:lvl w:ilvl="0" w:tplc="E4368E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23D44"/>
    <w:multiLevelType w:val="hybridMultilevel"/>
    <w:tmpl w:val="4E82505C"/>
    <w:lvl w:ilvl="0" w:tplc="55BA1A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4D157B"/>
    <w:multiLevelType w:val="hybridMultilevel"/>
    <w:tmpl w:val="D9D44B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81DDC"/>
    <w:multiLevelType w:val="hybridMultilevel"/>
    <w:tmpl w:val="67A0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23091"/>
    <w:multiLevelType w:val="hybridMultilevel"/>
    <w:tmpl w:val="C0BEB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1EE0"/>
    <w:multiLevelType w:val="hybridMultilevel"/>
    <w:tmpl w:val="3C109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715A8"/>
    <w:multiLevelType w:val="multilevel"/>
    <w:tmpl w:val="6F1CE9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CAA4C8E"/>
    <w:multiLevelType w:val="multilevel"/>
    <w:tmpl w:val="3C1691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EB53326"/>
    <w:multiLevelType w:val="hybridMultilevel"/>
    <w:tmpl w:val="A7447130"/>
    <w:lvl w:ilvl="0" w:tplc="994680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C74D9"/>
    <w:multiLevelType w:val="hybridMultilevel"/>
    <w:tmpl w:val="01E400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586855">
    <w:abstractNumId w:val="30"/>
  </w:num>
  <w:num w:numId="2" w16cid:durableId="564418779">
    <w:abstractNumId w:val="3"/>
  </w:num>
  <w:num w:numId="3" w16cid:durableId="1721978973">
    <w:abstractNumId w:val="28"/>
  </w:num>
  <w:num w:numId="4" w16cid:durableId="1909609361">
    <w:abstractNumId w:val="5"/>
  </w:num>
  <w:num w:numId="5" w16cid:durableId="1291404051">
    <w:abstractNumId w:val="29"/>
  </w:num>
  <w:num w:numId="6" w16cid:durableId="673992244">
    <w:abstractNumId w:val="20"/>
  </w:num>
  <w:num w:numId="7" w16cid:durableId="1633826943">
    <w:abstractNumId w:val="6"/>
  </w:num>
  <w:num w:numId="8" w16cid:durableId="398599902">
    <w:abstractNumId w:val="18"/>
  </w:num>
  <w:num w:numId="9" w16cid:durableId="463935104">
    <w:abstractNumId w:val="27"/>
  </w:num>
  <w:num w:numId="10" w16cid:durableId="932543831">
    <w:abstractNumId w:val="17"/>
  </w:num>
  <w:num w:numId="11" w16cid:durableId="2113932724">
    <w:abstractNumId w:val="24"/>
  </w:num>
  <w:num w:numId="12" w16cid:durableId="603659602">
    <w:abstractNumId w:val="14"/>
  </w:num>
  <w:num w:numId="13" w16cid:durableId="1820609894">
    <w:abstractNumId w:val="15"/>
  </w:num>
  <w:num w:numId="14" w16cid:durableId="1716081555">
    <w:abstractNumId w:val="0"/>
  </w:num>
  <w:num w:numId="15" w16cid:durableId="1665936484">
    <w:abstractNumId w:val="11"/>
  </w:num>
  <w:num w:numId="16" w16cid:durableId="2104757264">
    <w:abstractNumId w:val="34"/>
  </w:num>
  <w:num w:numId="17" w16cid:durableId="9634663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833489">
    <w:abstractNumId w:val="9"/>
  </w:num>
  <w:num w:numId="19" w16cid:durableId="1622616027">
    <w:abstractNumId w:val="4"/>
  </w:num>
  <w:num w:numId="20" w16cid:durableId="1201237642">
    <w:abstractNumId w:val="7"/>
  </w:num>
  <w:num w:numId="21" w16cid:durableId="1146046816">
    <w:abstractNumId w:val="23"/>
  </w:num>
  <w:num w:numId="22" w16cid:durableId="1383863886">
    <w:abstractNumId w:val="1"/>
  </w:num>
  <w:num w:numId="23" w16cid:durableId="1247809202">
    <w:abstractNumId w:val="16"/>
  </w:num>
  <w:num w:numId="24" w16cid:durableId="1368720501">
    <w:abstractNumId w:val="8"/>
  </w:num>
  <w:num w:numId="25" w16cid:durableId="1747529879">
    <w:abstractNumId w:val="21"/>
  </w:num>
  <w:num w:numId="26" w16cid:durableId="1195919746">
    <w:abstractNumId w:val="25"/>
  </w:num>
  <w:num w:numId="27" w16cid:durableId="180899580">
    <w:abstractNumId w:val="13"/>
  </w:num>
  <w:num w:numId="28" w16cid:durableId="100295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116561">
    <w:abstractNumId w:val="31"/>
  </w:num>
  <w:num w:numId="30" w16cid:durableId="351805690">
    <w:abstractNumId w:val="22"/>
  </w:num>
  <w:num w:numId="31" w16cid:durableId="1681077086">
    <w:abstractNumId w:val="19"/>
  </w:num>
  <w:num w:numId="32" w16cid:durableId="1214778668">
    <w:abstractNumId w:val="2"/>
  </w:num>
  <w:num w:numId="33" w16cid:durableId="1853567090">
    <w:abstractNumId w:val="12"/>
  </w:num>
  <w:num w:numId="34" w16cid:durableId="952789871">
    <w:abstractNumId w:val="26"/>
  </w:num>
  <w:num w:numId="35" w16cid:durableId="312754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1E"/>
    <w:rsid w:val="00037293"/>
    <w:rsid w:val="00157E4E"/>
    <w:rsid w:val="00171572"/>
    <w:rsid w:val="001B3F1E"/>
    <w:rsid w:val="00203BF5"/>
    <w:rsid w:val="002178F8"/>
    <w:rsid w:val="002D4F5B"/>
    <w:rsid w:val="00321CB4"/>
    <w:rsid w:val="00384875"/>
    <w:rsid w:val="003A4F11"/>
    <w:rsid w:val="003C08E8"/>
    <w:rsid w:val="004301CB"/>
    <w:rsid w:val="004D3281"/>
    <w:rsid w:val="004D5B25"/>
    <w:rsid w:val="004F4375"/>
    <w:rsid w:val="00510E74"/>
    <w:rsid w:val="00543A13"/>
    <w:rsid w:val="005D2C0C"/>
    <w:rsid w:val="005D790F"/>
    <w:rsid w:val="005E1542"/>
    <w:rsid w:val="006169C7"/>
    <w:rsid w:val="00636E44"/>
    <w:rsid w:val="00662E91"/>
    <w:rsid w:val="006A512F"/>
    <w:rsid w:val="00737AEC"/>
    <w:rsid w:val="007924D3"/>
    <w:rsid w:val="007F58B9"/>
    <w:rsid w:val="00807277"/>
    <w:rsid w:val="00817FF0"/>
    <w:rsid w:val="00877D83"/>
    <w:rsid w:val="00892863"/>
    <w:rsid w:val="008B4112"/>
    <w:rsid w:val="00940928"/>
    <w:rsid w:val="00954776"/>
    <w:rsid w:val="009E6DD2"/>
    <w:rsid w:val="00A51628"/>
    <w:rsid w:val="00A9501E"/>
    <w:rsid w:val="00AC2372"/>
    <w:rsid w:val="00AD453A"/>
    <w:rsid w:val="00B61E86"/>
    <w:rsid w:val="00B671CF"/>
    <w:rsid w:val="00B727E9"/>
    <w:rsid w:val="00C2330E"/>
    <w:rsid w:val="00C44715"/>
    <w:rsid w:val="00C563A6"/>
    <w:rsid w:val="00C83B6A"/>
    <w:rsid w:val="00CB01E9"/>
    <w:rsid w:val="00CD6486"/>
    <w:rsid w:val="00D40123"/>
    <w:rsid w:val="00D5010E"/>
    <w:rsid w:val="00D51E9F"/>
    <w:rsid w:val="00D52FFA"/>
    <w:rsid w:val="00DA2073"/>
    <w:rsid w:val="00DF651E"/>
    <w:rsid w:val="00E22B30"/>
    <w:rsid w:val="00EA7940"/>
    <w:rsid w:val="00F55E80"/>
    <w:rsid w:val="00F7577E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C26C"/>
  <w15:chartTrackingRefBased/>
  <w15:docId w15:val="{7E2A1B5A-A0B8-49F3-B303-F8B8F6B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3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F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F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3F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F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F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F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3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3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3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3F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3F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3F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3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3F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3F1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54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54776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NormalnyWeb">
    <w:name w:val="Normal (Web)"/>
    <w:basedOn w:val="Normalny"/>
    <w:unhideWhenUsed/>
    <w:rsid w:val="0095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7E4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6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E86"/>
  </w:style>
  <w:style w:type="paragraph" w:styleId="Stopka">
    <w:name w:val="footer"/>
    <w:basedOn w:val="Normalny"/>
    <w:link w:val="StopkaZnak"/>
    <w:uiPriority w:val="99"/>
    <w:unhideWhenUsed/>
    <w:rsid w:val="00B6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san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minasan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E830-C2AD-4AFB-97BA-418B7C80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2263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Marszałek</dc:creator>
  <cp:keywords/>
  <dc:description/>
  <cp:lastModifiedBy>Agnieszka Marszałek</cp:lastModifiedBy>
  <cp:revision>6</cp:revision>
  <cp:lastPrinted>2026-05-20T12:01:00Z</cp:lastPrinted>
  <dcterms:created xsi:type="dcterms:W3CDTF">2026-05-20T11:52:00Z</dcterms:created>
  <dcterms:modified xsi:type="dcterms:W3CDTF">2026-05-20T12:52:00Z</dcterms:modified>
</cp:coreProperties>
</file>