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FA0" w14:textId="77777777" w:rsidR="00FF7676" w:rsidRPr="00E402F5" w:rsidRDefault="00FF7676" w:rsidP="00FF7676">
      <w:pPr>
        <w:ind w:left="-390" w:right="-141"/>
        <w:rPr>
          <w:sz w:val="20"/>
        </w:rPr>
      </w:pPr>
      <w:r w:rsidRPr="00E402F5">
        <w:rPr>
          <w:b/>
          <w:sz w:val="20"/>
        </w:rPr>
        <w:t xml:space="preserve">WÓJT GMINY SANOK                                                                 </w:t>
      </w:r>
    </w:p>
    <w:p w14:paraId="1720FBF4" w14:textId="77777777" w:rsidR="00FF7676" w:rsidRPr="00E402F5" w:rsidRDefault="00014576" w:rsidP="00FF7676">
      <w:pPr>
        <w:tabs>
          <w:tab w:val="left" w:pos="2163"/>
        </w:tabs>
        <w:ind w:left="-390" w:right="-141"/>
        <w:rPr>
          <w:b/>
          <w:sz w:val="20"/>
        </w:rPr>
      </w:pPr>
      <w:r w:rsidRPr="00E402F5">
        <w:rPr>
          <w:b/>
          <w:sz w:val="20"/>
        </w:rPr>
        <w:t xml:space="preserve"> </w:t>
      </w:r>
      <w:r w:rsidR="00E402F5" w:rsidRPr="00E402F5">
        <w:rPr>
          <w:b/>
          <w:sz w:val="20"/>
        </w:rPr>
        <w:t xml:space="preserve"> </w:t>
      </w:r>
      <w:r w:rsidRPr="00E402F5">
        <w:rPr>
          <w:b/>
          <w:sz w:val="20"/>
        </w:rPr>
        <w:t xml:space="preserve"> </w:t>
      </w:r>
      <w:r w:rsidR="00FF7676" w:rsidRPr="00E402F5">
        <w:rPr>
          <w:b/>
          <w:sz w:val="20"/>
        </w:rPr>
        <w:t>woj. podkarpackie</w:t>
      </w:r>
    </w:p>
    <w:p w14:paraId="676E7669" w14:textId="77777777" w:rsidR="00FF7676" w:rsidRPr="00796D9A" w:rsidRDefault="00796D9A" w:rsidP="00796D9A">
      <w:pPr>
        <w:ind w:left="-390" w:right="-141"/>
        <w:jc w:val="right"/>
        <w:rPr>
          <w:b/>
          <w:sz w:val="20"/>
        </w:rPr>
      </w:pPr>
      <w:r w:rsidRPr="00E402F5">
        <w:rPr>
          <w:sz w:val="20"/>
        </w:rPr>
        <w:t xml:space="preserve">Sanok, dnia </w:t>
      </w:r>
      <w:r>
        <w:rPr>
          <w:sz w:val="20"/>
        </w:rPr>
        <w:t xml:space="preserve">23 sierpnia 2023 </w:t>
      </w:r>
      <w:r w:rsidRPr="00E402F5">
        <w:rPr>
          <w:sz w:val="20"/>
        </w:rPr>
        <w:t xml:space="preserve"> roku</w:t>
      </w:r>
    </w:p>
    <w:p w14:paraId="13C191E2" w14:textId="77777777" w:rsidR="007778F7" w:rsidRDefault="00FF7676" w:rsidP="007778F7">
      <w:pPr>
        <w:pStyle w:val="Nagwek1"/>
        <w:tabs>
          <w:tab w:val="left" w:pos="-426"/>
        </w:tabs>
        <w:ind w:left="-426" w:right="-141"/>
        <w:rPr>
          <w:sz w:val="22"/>
          <w:szCs w:val="22"/>
        </w:rPr>
      </w:pPr>
      <w:r w:rsidRPr="00EF6B54">
        <w:rPr>
          <w:sz w:val="22"/>
          <w:szCs w:val="22"/>
        </w:rPr>
        <w:t>WYKAZ</w:t>
      </w:r>
    </w:p>
    <w:p w14:paraId="0406489F" w14:textId="77777777" w:rsidR="00F138FF" w:rsidRDefault="007778F7" w:rsidP="0045365E">
      <w:pPr>
        <w:ind w:left="-426"/>
        <w:jc w:val="both"/>
        <w:rPr>
          <w:sz w:val="20"/>
          <w:lang w:eastAsia="pl-PL"/>
        </w:rPr>
      </w:pPr>
      <w:r w:rsidRPr="007778F7">
        <w:rPr>
          <w:sz w:val="20"/>
          <w:lang w:eastAsia="pl-PL"/>
        </w:rPr>
        <w:t xml:space="preserve">Działając na podstawie art. 35 ust. 1 ustawy z dnia 21 sierpnia 1997 r. o gospodarce nieruchomościami </w:t>
      </w:r>
      <w:r w:rsidRPr="007778F7">
        <w:rPr>
          <w:sz w:val="20"/>
        </w:rPr>
        <w:t>(Dz.U. z 2023r,  poz. 344 ze zm.)</w:t>
      </w:r>
      <w:r w:rsidR="00DC7D84">
        <w:rPr>
          <w:sz w:val="20"/>
        </w:rPr>
        <w:t xml:space="preserve">, </w:t>
      </w:r>
      <w:r w:rsidRPr="007778F7">
        <w:rPr>
          <w:sz w:val="20"/>
          <w:lang w:eastAsia="pl-PL"/>
        </w:rPr>
        <w:t>Wójt Gminy Sanok informuje,  że sporządzono i podano do publicznej wiadomości, wykaz</w:t>
      </w:r>
      <w:r w:rsidR="00A43A81">
        <w:rPr>
          <w:sz w:val="20"/>
          <w:lang w:eastAsia="pl-PL"/>
        </w:rPr>
        <w:t>y</w:t>
      </w:r>
      <w:r w:rsidRPr="007778F7">
        <w:rPr>
          <w:sz w:val="20"/>
          <w:lang w:eastAsia="pl-PL"/>
        </w:rPr>
        <w:t xml:space="preserve"> niżej opisanych nieruchomości stanowiących własność Gminy Sanok:</w:t>
      </w:r>
    </w:p>
    <w:p w14:paraId="001CB41D" w14:textId="77777777" w:rsidR="0045365E" w:rsidRDefault="0045365E" w:rsidP="0045365E">
      <w:pPr>
        <w:ind w:left="-426"/>
        <w:jc w:val="both"/>
        <w:rPr>
          <w:sz w:val="20"/>
        </w:rPr>
      </w:pPr>
    </w:p>
    <w:p w14:paraId="6836606C" w14:textId="77777777" w:rsidR="00C367FF" w:rsidRPr="00F138FF" w:rsidRDefault="00F138FF" w:rsidP="00F138FF">
      <w:pPr>
        <w:ind w:left="-426" w:right="-141"/>
        <w:jc w:val="both"/>
        <w:rPr>
          <w:sz w:val="20"/>
          <w:lang w:eastAsia="pl-PL" w:bidi="pl-PL"/>
        </w:rPr>
      </w:pPr>
      <w:r w:rsidRPr="002C57DC">
        <w:rPr>
          <w:b/>
          <w:bCs/>
          <w:sz w:val="20"/>
          <w:lang w:eastAsia="pl-PL" w:bidi="pl-PL"/>
        </w:rPr>
        <w:t>1</w:t>
      </w:r>
      <w:r>
        <w:rPr>
          <w:sz w:val="20"/>
          <w:lang w:eastAsia="pl-PL" w:bidi="pl-PL"/>
        </w:rPr>
        <w:t>. </w:t>
      </w:r>
      <w:r w:rsidR="0045365E">
        <w:rPr>
          <w:sz w:val="20"/>
        </w:rPr>
        <w:t>C</w:t>
      </w:r>
      <w:r>
        <w:rPr>
          <w:sz w:val="20"/>
        </w:rPr>
        <w:t>zęść</w:t>
      </w:r>
      <w:r w:rsidR="00C367FF" w:rsidRPr="00F138FF">
        <w:rPr>
          <w:sz w:val="20"/>
        </w:rPr>
        <w:t xml:space="preserve"> nieruchomości</w:t>
      </w:r>
      <w:r w:rsidR="00286D07">
        <w:rPr>
          <w:sz w:val="20"/>
        </w:rPr>
        <w:t xml:space="preserve"> gruntowej,</w:t>
      </w:r>
      <w:r w:rsidRPr="00F138FF">
        <w:rPr>
          <w:sz w:val="20"/>
        </w:rPr>
        <w:t xml:space="preserve"> </w:t>
      </w:r>
      <w:r w:rsidR="00286D07">
        <w:rPr>
          <w:sz w:val="20"/>
          <w:lang w:eastAsia="pl-PL" w:bidi="pl-PL"/>
        </w:rPr>
        <w:t xml:space="preserve"> </w:t>
      </w:r>
      <w:r w:rsidR="00821AED" w:rsidRPr="00F138FF">
        <w:rPr>
          <w:sz w:val="20"/>
        </w:rPr>
        <w:t>położonej</w:t>
      </w:r>
      <w:r w:rsidR="00C367FF" w:rsidRPr="00F138FF">
        <w:rPr>
          <w:sz w:val="20"/>
        </w:rPr>
        <w:t xml:space="preserve"> w woj. podkarpackim, powiecie sanockim, Gminie Sanok</w:t>
      </w:r>
      <w:r w:rsidR="00821AED" w:rsidRPr="00F138FF">
        <w:rPr>
          <w:sz w:val="20"/>
        </w:rPr>
        <w:t>-G</w:t>
      </w:r>
      <w:r w:rsidR="00C367FF" w:rsidRPr="00F138FF">
        <w:rPr>
          <w:sz w:val="20"/>
        </w:rPr>
        <w:t>, obrębie/miejscowości</w:t>
      </w:r>
      <w:r w:rsidR="00821AED" w:rsidRPr="00F138FF">
        <w:rPr>
          <w:sz w:val="20"/>
        </w:rPr>
        <w:t xml:space="preserve"> </w:t>
      </w:r>
      <w:r w:rsidR="00821AED" w:rsidRPr="002C57DC">
        <w:rPr>
          <w:b/>
          <w:bCs/>
          <w:sz w:val="20"/>
        </w:rPr>
        <w:t>Bykowce</w:t>
      </w:r>
      <w:r w:rsidR="00821AED" w:rsidRPr="00F138FF">
        <w:rPr>
          <w:sz w:val="20"/>
        </w:rPr>
        <w:t>, oznaczonej działką</w:t>
      </w:r>
      <w:r w:rsidR="00C367FF" w:rsidRPr="00F138FF">
        <w:rPr>
          <w:sz w:val="20"/>
        </w:rPr>
        <w:t xml:space="preserve"> nr </w:t>
      </w:r>
      <w:r w:rsidR="00821AED" w:rsidRPr="002C57DC">
        <w:rPr>
          <w:b/>
          <w:bCs/>
          <w:sz w:val="20"/>
        </w:rPr>
        <w:t>215/11</w:t>
      </w:r>
      <w:r w:rsidR="00821AED" w:rsidRPr="00F138FF">
        <w:rPr>
          <w:sz w:val="20"/>
        </w:rPr>
        <w:t>,</w:t>
      </w:r>
      <w:r w:rsidR="00C367FF" w:rsidRPr="00F138FF">
        <w:rPr>
          <w:sz w:val="20"/>
        </w:rPr>
        <w:t xml:space="preserve"> o </w:t>
      </w:r>
      <w:r w:rsidR="00821AED" w:rsidRPr="00F138FF">
        <w:rPr>
          <w:sz w:val="20"/>
        </w:rPr>
        <w:t xml:space="preserve">powierzchni </w:t>
      </w:r>
      <w:r w:rsidR="00821AED" w:rsidRPr="002C57DC">
        <w:rPr>
          <w:b/>
          <w:bCs/>
          <w:sz w:val="20"/>
        </w:rPr>
        <w:t>0</w:t>
      </w:r>
      <w:r w:rsidR="00A15E8C" w:rsidRPr="002C57DC">
        <w:rPr>
          <w:b/>
          <w:bCs/>
          <w:sz w:val="20"/>
        </w:rPr>
        <w:t>,</w:t>
      </w:r>
      <w:r w:rsidR="00821AED" w:rsidRPr="002C57DC">
        <w:rPr>
          <w:b/>
          <w:bCs/>
          <w:sz w:val="20"/>
        </w:rPr>
        <w:t>0100</w:t>
      </w:r>
      <w:r w:rsidR="00A15E8C" w:rsidRPr="002C57DC">
        <w:rPr>
          <w:b/>
          <w:bCs/>
          <w:sz w:val="20"/>
        </w:rPr>
        <w:t xml:space="preserve"> </w:t>
      </w:r>
      <w:r w:rsidR="00821AED" w:rsidRPr="002C57DC">
        <w:rPr>
          <w:b/>
          <w:bCs/>
          <w:sz w:val="20"/>
        </w:rPr>
        <w:t>ha</w:t>
      </w:r>
      <w:r w:rsidR="00BC3371" w:rsidRPr="00F138FF">
        <w:rPr>
          <w:sz w:val="20"/>
        </w:rPr>
        <w:t xml:space="preserve">, </w:t>
      </w:r>
      <w:r w:rsidR="00662BF1" w:rsidRPr="00F138FF">
        <w:rPr>
          <w:sz w:val="20"/>
          <w:lang w:eastAsia="pl-PL" w:bidi="pl-PL"/>
        </w:rPr>
        <w:t>u</w:t>
      </w:r>
      <w:r w:rsidR="00A15E8C" w:rsidRPr="00F138FF">
        <w:rPr>
          <w:sz w:val="20"/>
          <w:lang w:eastAsia="pl-PL" w:bidi="pl-PL"/>
        </w:rPr>
        <w:t>żytek</w:t>
      </w:r>
      <w:r w:rsidR="00BC3371" w:rsidRPr="00F138FF">
        <w:rPr>
          <w:sz w:val="20"/>
          <w:lang w:eastAsia="pl-PL" w:bidi="pl-PL"/>
        </w:rPr>
        <w:t xml:space="preserve"> klasa bonitacyjna: </w:t>
      </w:r>
      <w:proofErr w:type="spellStart"/>
      <w:r w:rsidR="00BC3371" w:rsidRPr="00F138FF">
        <w:rPr>
          <w:sz w:val="20"/>
        </w:rPr>
        <w:t>RIIIb</w:t>
      </w:r>
      <w:proofErr w:type="spellEnd"/>
      <w:r w:rsidR="00BC3371" w:rsidRPr="00F138FF">
        <w:rPr>
          <w:sz w:val="20"/>
        </w:rPr>
        <w:t>,</w:t>
      </w:r>
      <w:r w:rsidR="00821AED" w:rsidRPr="00F138FF">
        <w:rPr>
          <w:sz w:val="20"/>
        </w:rPr>
        <w:t xml:space="preserve"> objętej księgą wieczystą nr KS1S/00060272/5</w:t>
      </w:r>
      <w:r>
        <w:rPr>
          <w:sz w:val="20"/>
        </w:rPr>
        <w:t xml:space="preserve">, </w:t>
      </w:r>
      <w:r w:rsidR="00DC7D84">
        <w:rPr>
          <w:sz w:val="20"/>
        </w:rPr>
        <w:t>p</w:t>
      </w:r>
      <w:r w:rsidR="00F06372">
        <w:rPr>
          <w:sz w:val="20"/>
        </w:rPr>
        <w:t>rzeznaczonej</w:t>
      </w:r>
      <w:r w:rsidR="00DC7D84" w:rsidRPr="00F138FF">
        <w:rPr>
          <w:sz w:val="20"/>
        </w:rPr>
        <w:t xml:space="preserve"> do oddania w dzierżawę, w trybie bezprzetargowym, na okres trzech lat, do celów rolniczych</w:t>
      </w:r>
      <w:r w:rsidR="00DC7D84">
        <w:rPr>
          <w:sz w:val="20"/>
        </w:rPr>
        <w:t>.</w:t>
      </w:r>
    </w:p>
    <w:p w14:paraId="091E0FAB" w14:textId="77777777" w:rsidR="009400CB" w:rsidRPr="00E402F5" w:rsidRDefault="00C367FF" w:rsidP="00C367FF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 xml:space="preserve">Opis nieruchomości:  </w:t>
      </w:r>
      <w:r w:rsidR="00821AED" w:rsidRPr="00E402F5">
        <w:rPr>
          <w:b w:val="0"/>
          <w:sz w:val="20"/>
        </w:rPr>
        <w:t xml:space="preserve">Część nieruchomości położona  w centrum miejscowości Bykowce, w otoczeniu terenów </w:t>
      </w:r>
      <w:r w:rsidR="00BC3371" w:rsidRPr="00E402F5">
        <w:rPr>
          <w:b w:val="0"/>
          <w:sz w:val="20"/>
        </w:rPr>
        <w:t>użytkowanych rolniczo, o płaskim terenie, i nieregularnym kształcie.</w:t>
      </w:r>
    </w:p>
    <w:p w14:paraId="614BBB5B" w14:textId="77777777" w:rsidR="00870F57" w:rsidRPr="00E402F5" w:rsidRDefault="009400CB" w:rsidP="00870F57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</w:t>
      </w:r>
      <w:r w:rsidR="000A4AB7" w:rsidRPr="00E402F5">
        <w:rPr>
          <w:b w:val="0"/>
          <w:sz w:val="20"/>
        </w:rPr>
        <w:t>brak MPZP</w:t>
      </w:r>
      <w:r w:rsidR="001975D5" w:rsidRPr="00E402F5">
        <w:rPr>
          <w:b w:val="0"/>
          <w:sz w:val="20"/>
        </w:rPr>
        <w:t xml:space="preserve">, </w:t>
      </w:r>
      <w:r w:rsidR="00F138FF">
        <w:rPr>
          <w:b w:val="0"/>
          <w:sz w:val="20"/>
          <w:lang w:eastAsia="pl-PL" w:bidi="pl-PL"/>
        </w:rPr>
        <w:t>zagospodarowanie  rolnicze.</w:t>
      </w:r>
    </w:p>
    <w:p w14:paraId="315F80A7" w14:textId="77777777" w:rsidR="00870F57" w:rsidRPr="00E402F5" w:rsidRDefault="00870F57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100,00 zł</w:t>
      </w:r>
      <w:r w:rsidRPr="00E402F5">
        <w:rPr>
          <w:b w:val="0"/>
          <w:sz w:val="20"/>
        </w:rPr>
        <w:t>.</w:t>
      </w:r>
      <w:r w:rsidR="009B6B01" w:rsidRPr="00E402F5">
        <w:rPr>
          <w:b w:val="0"/>
          <w:sz w:val="20"/>
        </w:rPr>
        <w:t xml:space="preserve"> </w:t>
      </w:r>
      <w:r w:rsidRPr="00E402F5">
        <w:rPr>
          <w:b w:val="0"/>
          <w:sz w:val="20"/>
        </w:rPr>
        <w:t>Czynsz zwolniony z podatku</w:t>
      </w:r>
      <w:r w:rsidR="009B6B01" w:rsidRPr="00E402F5">
        <w:rPr>
          <w:b w:val="0"/>
          <w:sz w:val="20"/>
        </w:rPr>
        <w:t xml:space="preserve"> VAT.</w:t>
      </w:r>
      <w:r w:rsidR="007D67B4" w:rsidRPr="00E402F5">
        <w:rPr>
          <w:b w:val="0"/>
          <w:sz w:val="20"/>
        </w:rPr>
        <w:t xml:space="preserve"> Czynsz </w:t>
      </w:r>
      <w:r w:rsidR="007D67B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7D67B4" w:rsidRPr="00E402F5">
        <w:rPr>
          <w:b w:val="0"/>
          <w:sz w:val="20"/>
        </w:rPr>
        <w:t xml:space="preserve"> </w:t>
      </w:r>
      <w:r w:rsidR="007D67B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7D67B4" w:rsidRPr="00E402F5">
        <w:rPr>
          <w:color w:val="000000"/>
          <w:sz w:val="20"/>
        </w:rPr>
        <w:t>.</w:t>
      </w:r>
    </w:p>
    <w:p w14:paraId="37D76467" w14:textId="77777777" w:rsidR="00870F57" w:rsidRPr="00E402F5" w:rsidRDefault="00870F57" w:rsidP="00870F57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5D33A62C" w14:textId="77777777" w:rsidR="009B6B01" w:rsidRPr="00E402F5" w:rsidRDefault="009B6B01" w:rsidP="00870F57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217ACF43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ciężary związane  z przedmiotem dzierżawy oraz ponosić koszty ubezpieczenia</w:t>
      </w:r>
      <w:r>
        <w:rPr>
          <w:sz w:val="20"/>
          <w:lang w:eastAsia="pl-PL" w:bidi="pl-PL"/>
        </w:rPr>
        <w:t>.</w:t>
      </w:r>
    </w:p>
    <w:p w14:paraId="7F6DF8AE" w14:textId="77777777" w:rsidR="009B6B01" w:rsidRPr="00E402F5" w:rsidRDefault="009B6B01" w:rsidP="009B6B01">
      <w:pPr>
        <w:rPr>
          <w:sz w:val="20"/>
          <w:lang w:eastAsia="pl-PL" w:bidi="pl-PL"/>
        </w:rPr>
      </w:pPr>
    </w:p>
    <w:p w14:paraId="38EA2605" w14:textId="77777777" w:rsidR="004D08C9" w:rsidRPr="00F138FF" w:rsidRDefault="00A15E8C" w:rsidP="00F138FF">
      <w:pPr>
        <w:ind w:left="-426" w:right="-141"/>
        <w:jc w:val="both"/>
        <w:rPr>
          <w:sz w:val="20"/>
          <w:lang w:eastAsia="pl-PL" w:bidi="pl-PL"/>
        </w:rPr>
      </w:pPr>
      <w:r w:rsidRPr="002C57DC">
        <w:rPr>
          <w:b/>
          <w:bCs/>
          <w:sz w:val="20"/>
        </w:rPr>
        <w:t>2</w:t>
      </w:r>
      <w:r w:rsidR="004D08C9" w:rsidRPr="002C57DC">
        <w:rPr>
          <w:b/>
          <w:bCs/>
          <w:sz w:val="20"/>
        </w:rPr>
        <w:t>.</w:t>
      </w:r>
      <w:r w:rsidR="00F138FF" w:rsidRPr="00F138FF">
        <w:rPr>
          <w:sz w:val="20"/>
        </w:rPr>
        <w:t xml:space="preserve"> </w:t>
      </w:r>
      <w:r w:rsidR="0045365E">
        <w:rPr>
          <w:sz w:val="20"/>
        </w:rPr>
        <w:t>Część</w:t>
      </w:r>
      <w:r w:rsidR="004D08C9" w:rsidRPr="00F138FF">
        <w:rPr>
          <w:sz w:val="20"/>
        </w:rPr>
        <w:t xml:space="preserve"> nieruchomości</w:t>
      </w:r>
      <w:r w:rsidR="00F138FF" w:rsidRPr="00F138FF">
        <w:rPr>
          <w:sz w:val="20"/>
        </w:rPr>
        <w:t xml:space="preserve"> gruntowej </w:t>
      </w:r>
      <w:r w:rsidR="004D08C9" w:rsidRPr="00F138FF">
        <w:rPr>
          <w:sz w:val="20"/>
        </w:rPr>
        <w:t xml:space="preserve">położonej w woj. podkarpackim, powiecie sanockim, Gminie Sanok-G, obrębie/miejscowości </w:t>
      </w:r>
      <w:r w:rsidRPr="002C57DC">
        <w:rPr>
          <w:b/>
          <w:bCs/>
          <w:sz w:val="20"/>
        </w:rPr>
        <w:t>Międzybrodzie</w:t>
      </w:r>
      <w:r w:rsidR="004D08C9" w:rsidRPr="00F138FF">
        <w:rPr>
          <w:sz w:val="20"/>
        </w:rPr>
        <w:t xml:space="preserve">, oznaczonej działką nr </w:t>
      </w:r>
      <w:r w:rsidRPr="002C57DC">
        <w:rPr>
          <w:b/>
          <w:bCs/>
          <w:sz w:val="20"/>
        </w:rPr>
        <w:t>118/3</w:t>
      </w:r>
      <w:r w:rsidR="004D08C9" w:rsidRPr="00F138FF">
        <w:rPr>
          <w:sz w:val="20"/>
        </w:rPr>
        <w:t xml:space="preserve">, o powierzchni </w:t>
      </w:r>
      <w:r w:rsidRPr="002C57DC">
        <w:rPr>
          <w:b/>
          <w:bCs/>
          <w:sz w:val="20"/>
        </w:rPr>
        <w:t xml:space="preserve">2,3000 </w:t>
      </w:r>
      <w:r w:rsidR="004D08C9" w:rsidRPr="002C57DC">
        <w:rPr>
          <w:b/>
          <w:bCs/>
          <w:sz w:val="20"/>
        </w:rPr>
        <w:t>ha</w:t>
      </w:r>
      <w:r w:rsidR="004D08C9" w:rsidRPr="00F138FF">
        <w:rPr>
          <w:sz w:val="20"/>
        </w:rPr>
        <w:t xml:space="preserve">, </w:t>
      </w:r>
      <w:r w:rsidRPr="00F138FF">
        <w:rPr>
          <w:sz w:val="20"/>
          <w:lang w:eastAsia="pl-PL" w:bidi="pl-PL"/>
        </w:rPr>
        <w:t>Użytek</w:t>
      </w:r>
      <w:r w:rsidR="004D08C9" w:rsidRPr="00F138FF">
        <w:rPr>
          <w:sz w:val="20"/>
          <w:lang w:eastAsia="pl-PL" w:bidi="pl-PL"/>
        </w:rPr>
        <w:t xml:space="preserve"> klasa bonitacyjna: </w:t>
      </w:r>
      <w:r w:rsidR="00DC7D84">
        <w:rPr>
          <w:sz w:val="20"/>
          <w:lang w:eastAsia="pl-PL" w:bidi="pl-PL"/>
        </w:rPr>
        <w:t xml:space="preserve"> </w:t>
      </w:r>
      <w:proofErr w:type="spellStart"/>
      <w:r w:rsidRPr="00F138FF">
        <w:rPr>
          <w:sz w:val="20"/>
        </w:rPr>
        <w:t>PsIV</w:t>
      </w:r>
      <w:proofErr w:type="spellEnd"/>
      <w:r w:rsidR="004D08C9" w:rsidRPr="00F138FF">
        <w:rPr>
          <w:sz w:val="20"/>
        </w:rPr>
        <w:t>, objętej księgą wieczystą nr KS1S/</w:t>
      </w:r>
      <w:r w:rsidRPr="00F138FF">
        <w:rPr>
          <w:sz w:val="20"/>
        </w:rPr>
        <w:t>00046611/0</w:t>
      </w:r>
      <w:r w:rsidR="00DC7D84">
        <w:rPr>
          <w:sz w:val="20"/>
        </w:rPr>
        <w:t xml:space="preserve">, </w:t>
      </w:r>
      <w:r w:rsidR="00F06372">
        <w:rPr>
          <w:sz w:val="20"/>
        </w:rPr>
        <w:t>przeznaczonej</w:t>
      </w:r>
      <w:r w:rsidR="00DC7D84" w:rsidRPr="00F138FF">
        <w:rPr>
          <w:sz w:val="20"/>
        </w:rPr>
        <w:t xml:space="preserve"> do oddania w dzierżawę, w trybie bezprzetargowym, </w:t>
      </w:r>
      <w:r w:rsidR="00DC7D84">
        <w:rPr>
          <w:sz w:val="20"/>
        </w:rPr>
        <w:t xml:space="preserve">                </w:t>
      </w:r>
      <w:r w:rsidR="00DC7D84" w:rsidRPr="00F138FF">
        <w:rPr>
          <w:sz w:val="20"/>
        </w:rPr>
        <w:t>na okres trzech lat, do celów rolniczych</w:t>
      </w:r>
      <w:r w:rsidR="00DC7D84">
        <w:rPr>
          <w:sz w:val="20"/>
        </w:rPr>
        <w:t>.</w:t>
      </w:r>
    </w:p>
    <w:p w14:paraId="09C15C92" w14:textId="77777777" w:rsidR="004D08C9" w:rsidRPr="00E402F5" w:rsidRDefault="004D08C9" w:rsidP="004D08C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 xml:space="preserve">Opis nieruchomości:  Część nieruchomości położona  </w:t>
      </w:r>
      <w:r w:rsidR="00A15E8C" w:rsidRPr="00E402F5">
        <w:rPr>
          <w:b w:val="0"/>
          <w:sz w:val="20"/>
        </w:rPr>
        <w:t>we wschodniej części</w:t>
      </w:r>
      <w:r w:rsidRPr="00E402F5">
        <w:rPr>
          <w:b w:val="0"/>
          <w:sz w:val="20"/>
        </w:rPr>
        <w:t xml:space="preserve"> miejscowości </w:t>
      </w:r>
      <w:r w:rsidR="00A15E8C" w:rsidRPr="00E402F5">
        <w:rPr>
          <w:b w:val="0"/>
          <w:sz w:val="20"/>
        </w:rPr>
        <w:t>Międzybrodzie</w:t>
      </w:r>
      <w:r w:rsidRPr="00E402F5">
        <w:rPr>
          <w:b w:val="0"/>
          <w:sz w:val="20"/>
        </w:rPr>
        <w:t>, w otoczeniu terenów użytkowanych rolniczo</w:t>
      </w:r>
      <w:r w:rsidR="00A15E8C" w:rsidRPr="00E402F5">
        <w:rPr>
          <w:b w:val="0"/>
          <w:sz w:val="20"/>
        </w:rPr>
        <w:t xml:space="preserve">, o </w:t>
      </w:r>
      <w:r w:rsidR="00672C8D" w:rsidRPr="00E402F5">
        <w:rPr>
          <w:b w:val="0"/>
          <w:sz w:val="20"/>
        </w:rPr>
        <w:t>zróżnicowanym terenie</w:t>
      </w:r>
      <w:r w:rsidR="00A15E8C" w:rsidRPr="00E402F5">
        <w:rPr>
          <w:b w:val="0"/>
          <w:sz w:val="20"/>
        </w:rPr>
        <w:t xml:space="preserve"> i </w:t>
      </w:r>
      <w:r w:rsidRPr="00E402F5">
        <w:rPr>
          <w:b w:val="0"/>
          <w:sz w:val="20"/>
        </w:rPr>
        <w:t>regularnym kształcie.</w:t>
      </w:r>
    </w:p>
    <w:p w14:paraId="5A08FCD8" w14:textId="77777777" w:rsidR="004D08C9" w:rsidRPr="00E402F5" w:rsidRDefault="004D08C9" w:rsidP="004D08C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="00F138FF">
        <w:rPr>
          <w:b w:val="0"/>
          <w:sz w:val="20"/>
          <w:lang w:eastAsia="pl-PL" w:bidi="pl-PL"/>
        </w:rPr>
        <w:t>zagospodarowanie  rolnicze.</w:t>
      </w:r>
    </w:p>
    <w:p w14:paraId="25D8BFF7" w14:textId="77777777" w:rsidR="004D08C9" w:rsidRPr="00E402F5" w:rsidRDefault="004D08C9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</w:t>
      </w:r>
      <w:r w:rsidR="00A15E8C" w:rsidRPr="00E402F5">
        <w:rPr>
          <w:b w:val="0"/>
          <w:bCs/>
          <w:sz w:val="20"/>
        </w:rPr>
        <w:t>414,00</w:t>
      </w:r>
      <w:r w:rsidRPr="00E402F5">
        <w:rPr>
          <w:b w:val="0"/>
          <w:bCs/>
          <w:sz w:val="20"/>
        </w:rPr>
        <w:t xml:space="preserve"> zł</w:t>
      </w:r>
      <w:r w:rsidR="00A15E8C" w:rsidRPr="00E402F5">
        <w:rPr>
          <w:b w:val="0"/>
          <w:sz w:val="20"/>
        </w:rPr>
        <w:t xml:space="preserve">. </w:t>
      </w:r>
      <w:r w:rsidRPr="00E402F5">
        <w:rPr>
          <w:b w:val="0"/>
          <w:sz w:val="20"/>
        </w:rPr>
        <w:t>Czynsz zwolniony z podatku VAT.</w:t>
      </w:r>
      <w:r w:rsidR="007D67B4" w:rsidRPr="00E402F5">
        <w:rPr>
          <w:b w:val="0"/>
          <w:sz w:val="20"/>
        </w:rPr>
        <w:t xml:space="preserve"> Czynsz </w:t>
      </w:r>
      <w:r w:rsidR="007D67B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7D67B4" w:rsidRPr="00E402F5">
        <w:rPr>
          <w:b w:val="0"/>
          <w:sz w:val="20"/>
        </w:rPr>
        <w:t xml:space="preserve"> </w:t>
      </w:r>
      <w:r w:rsidR="007D67B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7D67B4" w:rsidRPr="00E402F5">
        <w:rPr>
          <w:color w:val="000000"/>
          <w:sz w:val="20"/>
        </w:rPr>
        <w:t>.</w:t>
      </w:r>
    </w:p>
    <w:p w14:paraId="074923E0" w14:textId="77777777" w:rsidR="004D08C9" w:rsidRPr="00E402F5" w:rsidRDefault="004D08C9" w:rsidP="004D08C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1BF2043F" w14:textId="77777777" w:rsidR="004D08C9" w:rsidRPr="00E402F5" w:rsidRDefault="004D08C9" w:rsidP="004D08C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2E999D62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</w:t>
      </w:r>
      <w:r>
        <w:rPr>
          <w:sz w:val="20"/>
          <w:lang w:eastAsia="pl-PL" w:bidi="pl-PL"/>
        </w:rPr>
        <w:t xml:space="preserve">żary związane  </w:t>
      </w:r>
      <w:r w:rsidRPr="00E402F5">
        <w:rPr>
          <w:sz w:val="20"/>
          <w:lang w:eastAsia="pl-PL" w:bidi="pl-PL"/>
        </w:rPr>
        <w:t>z przedmiotem dzierżawy oraz ponosić koszty ubezpieczenia</w:t>
      </w:r>
      <w:r>
        <w:rPr>
          <w:sz w:val="20"/>
          <w:lang w:eastAsia="pl-PL" w:bidi="pl-PL"/>
        </w:rPr>
        <w:t>.</w:t>
      </w:r>
    </w:p>
    <w:p w14:paraId="563790CB" w14:textId="77777777" w:rsidR="009B6B01" w:rsidRPr="002C57DC" w:rsidRDefault="009B6B01" w:rsidP="009B6B01">
      <w:pPr>
        <w:rPr>
          <w:b/>
          <w:bCs/>
          <w:sz w:val="20"/>
          <w:lang w:eastAsia="pl-PL" w:bidi="pl-PL"/>
        </w:rPr>
      </w:pPr>
    </w:p>
    <w:p w14:paraId="2CBA8D92" w14:textId="77777777" w:rsidR="00A15E8C" w:rsidRPr="00796D9A" w:rsidRDefault="00A15E8C" w:rsidP="00A15E8C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2C57DC">
        <w:rPr>
          <w:bCs/>
          <w:sz w:val="20"/>
        </w:rPr>
        <w:t>3</w:t>
      </w:r>
      <w:r w:rsidRPr="00E402F5">
        <w:rPr>
          <w:b w:val="0"/>
          <w:sz w:val="20"/>
        </w:rPr>
        <w:t xml:space="preserve">. </w:t>
      </w:r>
      <w:r w:rsidR="0045365E">
        <w:rPr>
          <w:b w:val="0"/>
          <w:sz w:val="20"/>
        </w:rPr>
        <w:t>Część</w:t>
      </w:r>
      <w:r w:rsidRPr="00E402F5">
        <w:rPr>
          <w:b w:val="0"/>
          <w:sz w:val="20"/>
        </w:rPr>
        <w:t xml:space="preserve"> nieruchomości </w:t>
      </w:r>
      <w:r w:rsidR="00286D07" w:rsidRPr="006D0382">
        <w:rPr>
          <w:b w:val="0"/>
          <w:sz w:val="20"/>
        </w:rPr>
        <w:t xml:space="preserve">gruntowej </w:t>
      </w:r>
      <w:r w:rsidRPr="00E402F5">
        <w:rPr>
          <w:b w:val="0"/>
          <w:sz w:val="20"/>
        </w:rPr>
        <w:t xml:space="preserve">położonej w woj. podkarpackim, powiecie sanockim, Gminie Sanok-G, obrębie/miejscowości </w:t>
      </w:r>
      <w:r w:rsidRPr="002C57DC">
        <w:rPr>
          <w:bCs/>
          <w:sz w:val="20"/>
        </w:rPr>
        <w:t>Mrzygłód</w:t>
      </w:r>
      <w:r w:rsidRPr="00E402F5">
        <w:rPr>
          <w:b w:val="0"/>
          <w:sz w:val="20"/>
        </w:rPr>
        <w:t xml:space="preserve">, oznaczonej działką nr </w:t>
      </w:r>
      <w:r w:rsidRPr="002C57DC">
        <w:rPr>
          <w:bCs/>
          <w:sz w:val="20"/>
        </w:rPr>
        <w:t>604</w:t>
      </w:r>
      <w:r w:rsidRPr="00E402F5">
        <w:rPr>
          <w:b w:val="0"/>
          <w:sz w:val="20"/>
        </w:rPr>
        <w:t xml:space="preserve">, o powierzchni </w:t>
      </w:r>
      <w:r w:rsidRPr="002C57DC">
        <w:rPr>
          <w:bCs/>
          <w:sz w:val="20"/>
        </w:rPr>
        <w:t>0,4000 ha</w:t>
      </w:r>
      <w:r w:rsidRPr="00E402F5">
        <w:rPr>
          <w:b w:val="0"/>
          <w:sz w:val="20"/>
        </w:rPr>
        <w:t xml:space="preserve">, </w:t>
      </w:r>
      <w:r w:rsidRPr="00E402F5">
        <w:rPr>
          <w:b w:val="0"/>
          <w:sz w:val="20"/>
          <w:lang w:eastAsia="pl-PL" w:bidi="pl-PL"/>
        </w:rPr>
        <w:t xml:space="preserve">Użytek klasa bonitacyjna: </w:t>
      </w:r>
      <w:proofErr w:type="spellStart"/>
      <w:r w:rsidRPr="00E402F5">
        <w:rPr>
          <w:b w:val="0"/>
          <w:sz w:val="20"/>
        </w:rPr>
        <w:t>PsIV</w:t>
      </w:r>
      <w:proofErr w:type="spellEnd"/>
      <w:r w:rsidRPr="00E402F5">
        <w:rPr>
          <w:b w:val="0"/>
          <w:sz w:val="20"/>
        </w:rPr>
        <w:t xml:space="preserve">, </w:t>
      </w:r>
      <w:r w:rsidR="00796D9A">
        <w:rPr>
          <w:b w:val="0"/>
          <w:sz w:val="20"/>
        </w:rPr>
        <w:t xml:space="preserve">                    </w:t>
      </w:r>
      <w:r w:rsidRPr="00E402F5">
        <w:rPr>
          <w:b w:val="0"/>
          <w:sz w:val="20"/>
        </w:rPr>
        <w:t>RV , objętej księ</w:t>
      </w:r>
      <w:r w:rsidR="00796D9A">
        <w:rPr>
          <w:b w:val="0"/>
          <w:sz w:val="20"/>
        </w:rPr>
        <w:t xml:space="preserve">gą wieczystą nr KS1S/00074293/9, </w:t>
      </w:r>
      <w:r w:rsidR="00F06372">
        <w:rPr>
          <w:b w:val="0"/>
          <w:sz w:val="20"/>
        </w:rPr>
        <w:t>przeznaczonej</w:t>
      </w:r>
      <w:r w:rsidR="00796D9A" w:rsidRPr="00796D9A">
        <w:rPr>
          <w:b w:val="0"/>
          <w:sz w:val="20"/>
        </w:rPr>
        <w:t xml:space="preserve"> do oddania w dzierżawę, w trybie bezprzetargowym, </w:t>
      </w:r>
      <w:r w:rsidR="00796D9A">
        <w:rPr>
          <w:b w:val="0"/>
          <w:sz w:val="20"/>
        </w:rPr>
        <w:t xml:space="preserve">                 </w:t>
      </w:r>
      <w:r w:rsidR="00796D9A" w:rsidRPr="00796D9A">
        <w:rPr>
          <w:b w:val="0"/>
          <w:sz w:val="20"/>
        </w:rPr>
        <w:t>na okres trzech lat, do celów rolniczych</w:t>
      </w:r>
      <w:r w:rsidR="00796D9A">
        <w:rPr>
          <w:b w:val="0"/>
          <w:sz w:val="20"/>
        </w:rPr>
        <w:t>.</w:t>
      </w:r>
    </w:p>
    <w:p w14:paraId="0BD5DB01" w14:textId="77777777" w:rsidR="00A15E8C" w:rsidRPr="00E402F5" w:rsidRDefault="00A15E8C" w:rsidP="00A15E8C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 xml:space="preserve">Opis nieruchomości:  Część nieruchomości położona  </w:t>
      </w:r>
      <w:r w:rsidR="00672C8D" w:rsidRPr="00E402F5">
        <w:rPr>
          <w:b w:val="0"/>
          <w:sz w:val="20"/>
        </w:rPr>
        <w:t>w północnej</w:t>
      </w:r>
      <w:r w:rsidRPr="00E402F5">
        <w:rPr>
          <w:b w:val="0"/>
          <w:sz w:val="20"/>
        </w:rPr>
        <w:t xml:space="preserve"> części miejscowości M</w:t>
      </w:r>
      <w:r w:rsidR="00672C8D" w:rsidRPr="00E402F5">
        <w:rPr>
          <w:b w:val="0"/>
          <w:sz w:val="20"/>
        </w:rPr>
        <w:t>rzygłód</w:t>
      </w:r>
      <w:r w:rsidRPr="00E402F5">
        <w:rPr>
          <w:b w:val="0"/>
          <w:sz w:val="20"/>
        </w:rPr>
        <w:t xml:space="preserve">, w otoczeniu terenów użytkowanych rolniczo, </w:t>
      </w:r>
      <w:r w:rsidR="00672C8D" w:rsidRPr="00E402F5">
        <w:rPr>
          <w:b w:val="0"/>
          <w:sz w:val="20"/>
        </w:rPr>
        <w:t>zróżnicowanym terenie</w:t>
      </w:r>
      <w:r w:rsidRPr="00E402F5">
        <w:rPr>
          <w:b w:val="0"/>
          <w:sz w:val="20"/>
        </w:rPr>
        <w:t xml:space="preserve"> i regularnym kształcie.</w:t>
      </w:r>
    </w:p>
    <w:p w14:paraId="263F7B59" w14:textId="77777777" w:rsidR="00A15E8C" w:rsidRPr="00E402F5" w:rsidRDefault="00A15E8C" w:rsidP="00A15E8C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="00F138FF">
        <w:rPr>
          <w:b w:val="0"/>
          <w:sz w:val="20"/>
          <w:lang w:eastAsia="pl-PL" w:bidi="pl-PL"/>
        </w:rPr>
        <w:t>zagospodarowanie  rolnicze.</w:t>
      </w:r>
    </w:p>
    <w:p w14:paraId="6C6BD1D5" w14:textId="77777777" w:rsidR="00A15E8C" w:rsidRPr="00E402F5" w:rsidRDefault="00A15E8C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</w:t>
      </w:r>
      <w:r w:rsidR="00672C8D" w:rsidRPr="00E402F5">
        <w:rPr>
          <w:b w:val="0"/>
          <w:bCs/>
          <w:sz w:val="20"/>
        </w:rPr>
        <w:t>100</w:t>
      </w:r>
      <w:r w:rsidRPr="00E402F5">
        <w:rPr>
          <w:b w:val="0"/>
          <w:bCs/>
          <w:sz w:val="20"/>
        </w:rPr>
        <w:t>,00 zł</w:t>
      </w:r>
      <w:r w:rsidRPr="00E402F5">
        <w:rPr>
          <w:b w:val="0"/>
          <w:sz w:val="20"/>
        </w:rPr>
        <w:t>. Czynsz zwolniony z podatku VAT.</w:t>
      </w:r>
      <w:r w:rsidR="007D67B4" w:rsidRPr="00E402F5">
        <w:rPr>
          <w:b w:val="0"/>
          <w:sz w:val="20"/>
        </w:rPr>
        <w:t xml:space="preserve"> Czynsz </w:t>
      </w:r>
      <w:r w:rsidR="007D67B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7D67B4" w:rsidRPr="00E402F5">
        <w:rPr>
          <w:b w:val="0"/>
          <w:sz w:val="20"/>
        </w:rPr>
        <w:t xml:space="preserve"> </w:t>
      </w:r>
      <w:r w:rsidR="007D67B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7D67B4" w:rsidRPr="00E402F5">
        <w:rPr>
          <w:color w:val="000000"/>
          <w:sz w:val="20"/>
        </w:rPr>
        <w:t>.</w:t>
      </w:r>
    </w:p>
    <w:p w14:paraId="7F5DC3AC" w14:textId="77777777" w:rsidR="00A15E8C" w:rsidRPr="00E402F5" w:rsidRDefault="00A15E8C" w:rsidP="00A15E8C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4B28A1E2" w14:textId="77777777" w:rsidR="00A15E8C" w:rsidRPr="00E402F5" w:rsidRDefault="00A15E8C" w:rsidP="00A15E8C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70D73370" w14:textId="77777777" w:rsidR="00A15E8C" w:rsidRDefault="00E402F5" w:rsidP="00796D9A">
      <w:pPr>
        <w:ind w:left="-426" w:right="-141"/>
        <w:jc w:val="both"/>
        <w:rPr>
          <w:sz w:val="20"/>
          <w:lang w:eastAsia="pl-PL" w:bidi="pl-PL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ciężary związane z przedmiotem dzierżawy oraz ponosić koszty ubezpieczenia</w:t>
      </w:r>
      <w:r>
        <w:rPr>
          <w:sz w:val="20"/>
          <w:lang w:eastAsia="pl-PL" w:bidi="pl-PL"/>
        </w:rPr>
        <w:t>.</w:t>
      </w:r>
    </w:p>
    <w:p w14:paraId="0ADD55D0" w14:textId="77777777" w:rsidR="00796D9A" w:rsidRPr="00E402F5" w:rsidRDefault="00796D9A" w:rsidP="00796D9A">
      <w:pPr>
        <w:ind w:left="-426" w:right="-141"/>
        <w:jc w:val="both"/>
        <w:rPr>
          <w:sz w:val="20"/>
          <w:lang w:eastAsia="pl-PL" w:bidi="pl-PL"/>
        </w:rPr>
      </w:pPr>
    </w:p>
    <w:p w14:paraId="6831C56E" w14:textId="77777777" w:rsidR="00AB5160" w:rsidRPr="00796D9A" w:rsidRDefault="00672C8D" w:rsidP="00AB5160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2C57DC">
        <w:rPr>
          <w:bCs/>
          <w:sz w:val="20"/>
        </w:rPr>
        <w:t>4</w:t>
      </w:r>
      <w:r w:rsidRPr="00E402F5">
        <w:rPr>
          <w:b w:val="0"/>
          <w:sz w:val="20"/>
        </w:rPr>
        <w:t xml:space="preserve">. </w:t>
      </w:r>
      <w:r w:rsidR="0045365E">
        <w:rPr>
          <w:b w:val="0"/>
          <w:sz w:val="20"/>
        </w:rPr>
        <w:t>N</w:t>
      </w:r>
      <w:r w:rsidR="00286D07">
        <w:rPr>
          <w:b w:val="0"/>
          <w:sz w:val="20"/>
        </w:rPr>
        <w:t>ieruchomości</w:t>
      </w:r>
      <w:r w:rsidR="00AB5160" w:rsidRPr="00E402F5">
        <w:rPr>
          <w:b w:val="0"/>
          <w:sz w:val="20"/>
        </w:rPr>
        <w:t xml:space="preserve"> </w:t>
      </w:r>
      <w:r w:rsidR="00286D07">
        <w:rPr>
          <w:b w:val="0"/>
          <w:sz w:val="20"/>
        </w:rPr>
        <w:t>gruntowej położonej</w:t>
      </w:r>
      <w:r w:rsidR="00AB5160" w:rsidRPr="00E402F5">
        <w:rPr>
          <w:b w:val="0"/>
          <w:sz w:val="20"/>
        </w:rPr>
        <w:t xml:space="preserve"> w woj. podkarpackim, powiecie sanockim, Gminie Sanok-G, obrębie/miejscowości </w:t>
      </w:r>
      <w:r w:rsidR="00AB5160" w:rsidRPr="002C57DC">
        <w:rPr>
          <w:bCs/>
          <w:sz w:val="20"/>
        </w:rPr>
        <w:t xml:space="preserve">Dobra </w:t>
      </w:r>
      <w:r w:rsidR="00AB5160" w:rsidRPr="00E402F5">
        <w:rPr>
          <w:b w:val="0"/>
          <w:sz w:val="20"/>
        </w:rPr>
        <w:t>w skład której wchodzą: c</w:t>
      </w:r>
      <w:r w:rsidRPr="00E402F5">
        <w:rPr>
          <w:b w:val="0"/>
          <w:sz w:val="20"/>
        </w:rPr>
        <w:t xml:space="preserve">zęść nieruchomości oznaczonej działką nr </w:t>
      </w:r>
      <w:r w:rsidRPr="002C57DC">
        <w:rPr>
          <w:bCs/>
          <w:sz w:val="20"/>
        </w:rPr>
        <w:t>484</w:t>
      </w:r>
      <w:r w:rsidRPr="00E402F5">
        <w:rPr>
          <w:b w:val="0"/>
          <w:sz w:val="20"/>
        </w:rPr>
        <w:t xml:space="preserve">, o powierzchni </w:t>
      </w:r>
      <w:r w:rsidRPr="002C57DC">
        <w:rPr>
          <w:bCs/>
          <w:sz w:val="20"/>
        </w:rPr>
        <w:t>0,7000 ha</w:t>
      </w:r>
      <w:r w:rsidRPr="00E402F5">
        <w:rPr>
          <w:b w:val="0"/>
          <w:sz w:val="20"/>
        </w:rPr>
        <w:t xml:space="preserve">, </w:t>
      </w:r>
      <w:r w:rsidR="00AB5160" w:rsidRPr="00E402F5">
        <w:rPr>
          <w:b w:val="0"/>
          <w:sz w:val="20"/>
          <w:lang w:eastAsia="pl-PL" w:bidi="pl-PL"/>
        </w:rPr>
        <w:t>u</w:t>
      </w:r>
      <w:r w:rsidRPr="00E402F5">
        <w:rPr>
          <w:b w:val="0"/>
          <w:sz w:val="20"/>
          <w:lang w:eastAsia="pl-PL" w:bidi="pl-PL"/>
        </w:rPr>
        <w:t xml:space="preserve">żytek klasa bonitacyjna: </w:t>
      </w:r>
      <w:proofErr w:type="spellStart"/>
      <w:r w:rsidR="00AB5160" w:rsidRPr="00E402F5">
        <w:rPr>
          <w:b w:val="0"/>
          <w:sz w:val="20"/>
        </w:rPr>
        <w:t>PsIV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RIVa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Lzr-PsVI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Lzr-RIVa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Lzr-PsIV</w:t>
      </w:r>
      <w:proofErr w:type="spellEnd"/>
      <w:r w:rsidRPr="00E402F5">
        <w:rPr>
          <w:b w:val="0"/>
          <w:sz w:val="20"/>
        </w:rPr>
        <w:t xml:space="preserve">, </w:t>
      </w:r>
      <w:r w:rsidR="00AB5160" w:rsidRPr="00E402F5">
        <w:rPr>
          <w:b w:val="0"/>
          <w:sz w:val="20"/>
        </w:rPr>
        <w:t>objęta</w:t>
      </w:r>
      <w:r w:rsidRPr="00E402F5">
        <w:rPr>
          <w:b w:val="0"/>
          <w:sz w:val="20"/>
        </w:rPr>
        <w:t xml:space="preserve"> księgą wieczystą nr KS1S/00077670/7</w:t>
      </w:r>
      <w:r w:rsidR="00AB5160" w:rsidRPr="00E402F5">
        <w:rPr>
          <w:b w:val="0"/>
          <w:sz w:val="20"/>
        </w:rPr>
        <w:t xml:space="preserve"> oraz nieruchomość oznaczonej</w:t>
      </w:r>
      <w:r w:rsidR="00E402F5">
        <w:rPr>
          <w:b w:val="0"/>
          <w:sz w:val="20"/>
        </w:rPr>
        <w:t xml:space="preserve"> </w:t>
      </w:r>
      <w:r w:rsidR="00AB5160" w:rsidRPr="00E402F5">
        <w:rPr>
          <w:b w:val="0"/>
          <w:sz w:val="20"/>
        </w:rPr>
        <w:t xml:space="preserve">działką nr 491, o powierzchni 0,3262 ha, </w:t>
      </w:r>
      <w:r w:rsidR="00AB5160" w:rsidRPr="00E402F5">
        <w:rPr>
          <w:b w:val="0"/>
          <w:sz w:val="20"/>
          <w:lang w:eastAsia="pl-PL" w:bidi="pl-PL"/>
        </w:rPr>
        <w:t xml:space="preserve">użytek klasa bonitacyjna: </w:t>
      </w:r>
      <w:proofErr w:type="spellStart"/>
      <w:r w:rsidR="00AB5160" w:rsidRPr="00E402F5">
        <w:rPr>
          <w:b w:val="0"/>
          <w:sz w:val="20"/>
        </w:rPr>
        <w:t>RIVa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Lzr-PsVI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Lzr-RIVa</w:t>
      </w:r>
      <w:proofErr w:type="spellEnd"/>
      <w:r w:rsidR="00AB5160" w:rsidRPr="00E402F5">
        <w:rPr>
          <w:b w:val="0"/>
          <w:sz w:val="20"/>
        </w:rPr>
        <w:t xml:space="preserve">, </w:t>
      </w:r>
      <w:proofErr w:type="spellStart"/>
      <w:r w:rsidR="00AB5160" w:rsidRPr="00E402F5">
        <w:rPr>
          <w:b w:val="0"/>
          <w:sz w:val="20"/>
        </w:rPr>
        <w:t>Lzr-PsV</w:t>
      </w:r>
      <w:proofErr w:type="spellEnd"/>
      <w:r w:rsidR="00AB5160" w:rsidRPr="00E402F5">
        <w:rPr>
          <w:b w:val="0"/>
          <w:sz w:val="20"/>
        </w:rPr>
        <w:t xml:space="preserve">, objętej księgą wieczystą </w:t>
      </w:r>
      <w:r w:rsidR="001E4C88" w:rsidRPr="00E402F5">
        <w:rPr>
          <w:b w:val="0"/>
          <w:sz w:val="20"/>
        </w:rPr>
        <w:t xml:space="preserve"> </w:t>
      </w:r>
      <w:r w:rsidR="00796D9A">
        <w:rPr>
          <w:b w:val="0"/>
          <w:sz w:val="20"/>
        </w:rPr>
        <w:t xml:space="preserve">nr KS1S/00048036/9, </w:t>
      </w:r>
      <w:r w:rsidR="00796D9A" w:rsidRPr="00796D9A">
        <w:rPr>
          <w:b w:val="0"/>
          <w:sz w:val="20"/>
        </w:rPr>
        <w:t>przeznaczonej do oddania w dzierżawę, w trybie bezprzetargowym, na okres trzech lat, do celów rolniczych.</w:t>
      </w:r>
    </w:p>
    <w:p w14:paraId="587007FE" w14:textId="77777777" w:rsidR="00672C8D" w:rsidRPr="00E402F5" w:rsidRDefault="00672C8D" w:rsidP="00AB5160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 xml:space="preserve">Opis nieruchomości:  Część nieruchomości położona  </w:t>
      </w:r>
      <w:r w:rsidR="007F13B9" w:rsidRPr="00E402F5">
        <w:rPr>
          <w:b w:val="0"/>
          <w:sz w:val="20"/>
        </w:rPr>
        <w:t>we wschodniej</w:t>
      </w:r>
      <w:r w:rsidRPr="00E402F5">
        <w:rPr>
          <w:b w:val="0"/>
          <w:sz w:val="20"/>
        </w:rPr>
        <w:t xml:space="preserve"> części miejscowości </w:t>
      </w:r>
      <w:r w:rsidR="00EE507B" w:rsidRPr="00E402F5">
        <w:rPr>
          <w:b w:val="0"/>
          <w:sz w:val="20"/>
        </w:rPr>
        <w:t>Dobra</w:t>
      </w:r>
      <w:r w:rsidRPr="00E402F5">
        <w:rPr>
          <w:b w:val="0"/>
          <w:sz w:val="20"/>
        </w:rPr>
        <w:t xml:space="preserve">, w otoczeniu terenów użytkowanych rolniczo, </w:t>
      </w:r>
      <w:r w:rsidR="007F13B9" w:rsidRPr="00E402F5">
        <w:rPr>
          <w:b w:val="0"/>
          <w:sz w:val="20"/>
        </w:rPr>
        <w:t xml:space="preserve">o </w:t>
      </w:r>
      <w:r w:rsidRPr="00E402F5">
        <w:rPr>
          <w:b w:val="0"/>
          <w:sz w:val="20"/>
        </w:rPr>
        <w:t xml:space="preserve">zróżnicowanym terenie i </w:t>
      </w:r>
      <w:r w:rsidR="007F13B9" w:rsidRPr="00E402F5">
        <w:rPr>
          <w:b w:val="0"/>
          <w:sz w:val="20"/>
        </w:rPr>
        <w:t>nie</w:t>
      </w:r>
      <w:r w:rsidRPr="00E402F5">
        <w:rPr>
          <w:b w:val="0"/>
          <w:sz w:val="20"/>
        </w:rPr>
        <w:t>regularnym kształcie.</w:t>
      </w:r>
    </w:p>
    <w:p w14:paraId="5CEF7EDA" w14:textId="77777777" w:rsidR="00E402F5" w:rsidRPr="00796D9A" w:rsidRDefault="00672C8D" w:rsidP="00796D9A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="00F138FF">
        <w:rPr>
          <w:b w:val="0"/>
          <w:sz w:val="20"/>
          <w:lang w:eastAsia="pl-PL" w:bidi="pl-PL"/>
        </w:rPr>
        <w:t>zagospodarowanie  rolnicze.</w:t>
      </w:r>
    </w:p>
    <w:p w14:paraId="6AE25A64" w14:textId="77777777" w:rsidR="00672C8D" w:rsidRPr="00E402F5" w:rsidRDefault="00672C8D" w:rsidP="009563D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</w:t>
      </w:r>
      <w:r w:rsidR="007F13B9" w:rsidRPr="00E402F5">
        <w:rPr>
          <w:b w:val="0"/>
          <w:bCs/>
          <w:sz w:val="20"/>
        </w:rPr>
        <w:t>218,83</w:t>
      </w:r>
      <w:r w:rsidRPr="00E402F5">
        <w:rPr>
          <w:b w:val="0"/>
          <w:bCs/>
          <w:sz w:val="20"/>
        </w:rPr>
        <w:t xml:space="preserve"> zł</w:t>
      </w:r>
      <w:r w:rsidRPr="00E402F5">
        <w:rPr>
          <w:b w:val="0"/>
          <w:sz w:val="20"/>
        </w:rPr>
        <w:t>. Czynsz zwolniony z podatku VAT.</w:t>
      </w:r>
      <w:r w:rsidR="009563D4" w:rsidRPr="00E402F5">
        <w:rPr>
          <w:b w:val="0"/>
          <w:sz w:val="20"/>
        </w:rPr>
        <w:t xml:space="preserve"> Czynsz </w:t>
      </w:r>
      <w:r w:rsidR="009563D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9563D4" w:rsidRPr="00E402F5">
        <w:rPr>
          <w:b w:val="0"/>
          <w:sz w:val="20"/>
        </w:rPr>
        <w:t xml:space="preserve"> </w:t>
      </w:r>
      <w:r w:rsidR="009563D4" w:rsidRPr="00E402F5">
        <w:rPr>
          <w:b w:val="0"/>
          <w:color w:val="000000"/>
          <w:sz w:val="20"/>
        </w:rPr>
        <w:t xml:space="preserve">o dodatni wskaźnik zmian cen skupu podstawowych produktów </w:t>
      </w:r>
      <w:r w:rsidR="009563D4" w:rsidRPr="00E402F5">
        <w:rPr>
          <w:b w:val="0"/>
          <w:color w:val="000000"/>
          <w:sz w:val="20"/>
        </w:rPr>
        <w:lastRenderedPageBreak/>
        <w:t>rolnych z II półrocza poprzedniego roku kalendarzowego, ogłaszany w drodze obwieszczenia przez Prezesa Głównego Urzędu Statystycznego w Monitorze Polskim</w:t>
      </w:r>
      <w:r w:rsidR="009563D4" w:rsidRPr="00E402F5">
        <w:rPr>
          <w:color w:val="000000"/>
          <w:sz w:val="20"/>
        </w:rPr>
        <w:t>.</w:t>
      </w:r>
    </w:p>
    <w:p w14:paraId="08B2AF6F" w14:textId="77777777" w:rsidR="00672C8D" w:rsidRPr="00E402F5" w:rsidRDefault="00672C8D" w:rsidP="00672C8D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4A00E79A" w14:textId="77777777" w:rsidR="00672C8D" w:rsidRPr="00E402F5" w:rsidRDefault="00672C8D" w:rsidP="00672C8D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1FC1D437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</w:t>
      </w:r>
      <w:r>
        <w:rPr>
          <w:sz w:val="20"/>
          <w:lang w:eastAsia="pl-PL" w:bidi="pl-PL"/>
        </w:rPr>
        <w:t xml:space="preserve">żary związane  </w:t>
      </w:r>
      <w:r w:rsidRPr="00E402F5">
        <w:rPr>
          <w:sz w:val="20"/>
          <w:lang w:eastAsia="pl-PL" w:bidi="pl-PL"/>
        </w:rPr>
        <w:t>z przedmiotem dzierżawy oraz ponosić koszty ubezpieczenia</w:t>
      </w:r>
    </w:p>
    <w:p w14:paraId="69F71094" w14:textId="77777777" w:rsidR="007F13B9" w:rsidRPr="00E402F5" w:rsidRDefault="007F13B9" w:rsidP="007F13B9">
      <w:pPr>
        <w:rPr>
          <w:sz w:val="20"/>
          <w:lang w:eastAsia="pl-PL" w:bidi="pl-PL"/>
        </w:rPr>
      </w:pPr>
    </w:p>
    <w:p w14:paraId="4643EC5C" w14:textId="77777777" w:rsidR="007F13B9" w:rsidRPr="00796D9A" w:rsidRDefault="001E4C88" w:rsidP="007F13B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2C57DC">
        <w:rPr>
          <w:bCs/>
          <w:sz w:val="20"/>
        </w:rPr>
        <w:t>5</w:t>
      </w:r>
      <w:r w:rsidR="007F13B9" w:rsidRPr="00E402F5">
        <w:rPr>
          <w:b w:val="0"/>
          <w:sz w:val="20"/>
        </w:rPr>
        <w:t xml:space="preserve">. </w:t>
      </w:r>
      <w:r w:rsidR="0045365E">
        <w:rPr>
          <w:b w:val="0"/>
          <w:sz w:val="20"/>
        </w:rPr>
        <w:t>Część</w:t>
      </w:r>
      <w:r w:rsidR="007F13B9" w:rsidRPr="00505372">
        <w:rPr>
          <w:b w:val="0"/>
          <w:sz w:val="20"/>
        </w:rPr>
        <w:t xml:space="preserve"> nieruchomości</w:t>
      </w:r>
      <w:r w:rsidR="00286D07" w:rsidRPr="00505372">
        <w:rPr>
          <w:b w:val="0"/>
          <w:sz w:val="20"/>
        </w:rPr>
        <w:t xml:space="preserve"> gruntowej</w:t>
      </w:r>
      <w:r w:rsidR="007F13B9" w:rsidRPr="00505372">
        <w:rPr>
          <w:b w:val="0"/>
          <w:sz w:val="20"/>
        </w:rPr>
        <w:t xml:space="preserve"> </w:t>
      </w:r>
      <w:r w:rsidR="007F13B9" w:rsidRPr="00E402F5">
        <w:rPr>
          <w:b w:val="0"/>
          <w:sz w:val="20"/>
        </w:rPr>
        <w:t xml:space="preserve">położonej w woj. podkarpackim, powiecie sanockim, Gminie Sanok-G, obrębie/miejscowości </w:t>
      </w:r>
      <w:r w:rsidRPr="002C57DC">
        <w:rPr>
          <w:bCs/>
          <w:sz w:val="20"/>
        </w:rPr>
        <w:t>Dobra</w:t>
      </w:r>
      <w:r w:rsidR="007F13B9" w:rsidRPr="00E402F5">
        <w:rPr>
          <w:b w:val="0"/>
          <w:sz w:val="20"/>
        </w:rPr>
        <w:t xml:space="preserve">, oznaczonej działką nr </w:t>
      </w:r>
      <w:r w:rsidRPr="002C57DC">
        <w:rPr>
          <w:bCs/>
          <w:sz w:val="20"/>
        </w:rPr>
        <w:t>810</w:t>
      </w:r>
      <w:r w:rsidR="007F13B9" w:rsidRPr="00E402F5">
        <w:rPr>
          <w:b w:val="0"/>
          <w:sz w:val="20"/>
        </w:rPr>
        <w:t xml:space="preserve">, o powierzchni </w:t>
      </w:r>
      <w:r w:rsidRPr="002C57DC">
        <w:rPr>
          <w:bCs/>
          <w:sz w:val="20"/>
        </w:rPr>
        <w:t>0,0530</w:t>
      </w:r>
      <w:r w:rsidR="007F13B9" w:rsidRPr="002C57DC">
        <w:rPr>
          <w:bCs/>
          <w:sz w:val="20"/>
        </w:rPr>
        <w:t xml:space="preserve"> ha</w:t>
      </w:r>
      <w:r w:rsidR="007F13B9" w:rsidRPr="00E402F5">
        <w:rPr>
          <w:b w:val="0"/>
          <w:sz w:val="20"/>
        </w:rPr>
        <w:t xml:space="preserve">, </w:t>
      </w:r>
      <w:r w:rsidR="007F13B9" w:rsidRPr="00E402F5">
        <w:rPr>
          <w:b w:val="0"/>
          <w:sz w:val="20"/>
          <w:lang w:eastAsia="pl-PL" w:bidi="pl-PL"/>
        </w:rPr>
        <w:t xml:space="preserve">Użytek klasa bonitacyjna: </w:t>
      </w:r>
      <w:r w:rsidR="007F13B9" w:rsidRPr="00E402F5">
        <w:rPr>
          <w:b w:val="0"/>
          <w:sz w:val="20"/>
        </w:rPr>
        <w:t>RV, objętej księgą wieczystą nr KS1S/000</w:t>
      </w:r>
      <w:r w:rsidR="00796D9A">
        <w:rPr>
          <w:b w:val="0"/>
          <w:sz w:val="20"/>
        </w:rPr>
        <w:t xml:space="preserve">48036/9, </w:t>
      </w:r>
      <w:r w:rsidR="00F06372">
        <w:rPr>
          <w:b w:val="0"/>
          <w:sz w:val="20"/>
        </w:rPr>
        <w:t>przeznaczonej</w:t>
      </w:r>
      <w:r w:rsidR="00796D9A" w:rsidRPr="00796D9A">
        <w:rPr>
          <w:b w:val="0"/>
          <w:sz w:val="20"/>
        </w:rPr>
        <w:t xml:space="preserve"> do oddania w dzierżawę, w trybie bezprzetargowym, na okres trzech lat, do celów rolniczych</w:t>
      </w:r>
      <w:r w:rsidR="00796D9A">
        <w:rPr>
          <w:b w:val="0"/>
          <w:sz w:val="20"/>
        </w:rPr>
        <w:t>.</w:t>
      </w:r>
    </w:p>
    <w:p w14:paraId="36CF6328" w14:textId="77777777" w:rsidR="007F13B9" w:rsidRPr="00E402F5" w:rsidRDefault="007F13B9" w:rsidP="007F13B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 xml:space="preserve">Opis nieruchomości:  Część nieruchomości położona </w:t>
      </w:r>
      <w:r w:rsidR="007D67B4" w:rsidRPr="00E402F5">
        <w:rPr>
          <w:b w:val="0"/>
          <w:sz w:val="20"/>
        </w:rPr>
        <w:t>we wschodniej części miejscowości Dobra</w:t>
      </w:r>
      <w:r w:rsidRPr="00E402F5">
        <w:rPr>
          <w:b w:val="0"/>
          <w:sz w:val="20"/>
        </w:rPr>
        <w:t xml:space="preserve">, w otoczeniu terenów użytkowanych rolniczo, </w:t>
      </w:r>
      <w:r w:rsidR="007D67B4" w:rsidRPr="00E402F5">
        <w:rPr>
          <w:b w:val="0"/>
          <w:sz w:val="20"/>
        </w:rPr>
        <w:t xml:space="preserve">o </w:t>
      </w:r>
      <w:r w:rsidRPr="00E402F5">
        <w:rPr>
          <w:b w:val="0"/>
          <w:sz w:val="20"/>
        </w:rPr>
        <w:t>zróżnicowanym terenie i regularnym kształcie.</w:t>
      </w:r>
    </w:p>
    <w:p w14:paraId="4D1BD849" w14:textId="77777777" w:rsidR="007F13B9" w:rsidRPr="00E402F5" w:rsidRDefault="007F13B9" w:rsidP="007F13B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="00F138FF">
        <w:rPr>
          <w:b w:val="0"/>
          <w:sz w:val="20"/>
          <w:lang w:eastAsia="pl-PL" w:bidi="pl-PL"/>
        </w:rPr>
        <w:t xml:space="preserve">zagospodarowanie  rolnicze </w:t>
      </w:r>
      <w:r w:rsidR="007D67B4" w:rsidRPr="00E402F5">
        <w:rPr>
          <w:b w:val="0"/>
          <w:sz w:val="20"/>
          <w:lang w:eastAsia="pl-PL" w:bidi="pl-PL"/>
        </w:rPr>
        <w:t>– pod pasiekę.</w:t>
      </w:r>
    </w:p>
    <w:p w14:paraId="404551CB" w14:textId="77777777" w:rsidR="007F13B9" w:rsidRPr="00E402F5" w:rsidRDefault="007F13B9" w:rsidP="009563D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100,00 zł</w:t>
      </w:r>
      <w:r w:rsidRPr="00E402F5">
        <w:rPr>
          <w:b w:val="0"/>
          <w:sz w:val="20"/>
        </w:rPr>
        <w:t>. Czynsz zwolniony z podatku VAT.</w:t>
      </w:r>
      <w:r w:rsidR="009563D4" w:rsidRPr="00E402F5">
        <w:rPr>
          <w:b w:val="0"/>
          <w:sz w:val="20"/>
        </w:rPr>
        <w:t xml:space="preserve"> Czynsz </w:t>
      </w:r>
      <w:r w:rsidR="009563D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9563D4" w:rsidRPr="00E402F5">
        <w:rPr>
          <w:b w:val="0"/>
          <w:sz w:val="20"/>
        </w:rPr>
        <w:t xml:space="preserve"> </w:t>
      </w:r>
      <w:r w:rsidR="009563D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9563D4" w:rsidRPr="00E402F5">
        <w:rPr>
          <w:color w:val="000000"/>
          <w:sz w:val="20"/>
        </w:rPr>
        <w:t>.</w:t>
      </w:r>
    </w:p>
    <w:p w14:paraId="3E5FBA74" w14:textId="77777777" w:rsidR="007F13B9" w:rsidRPr="00E402F5" w:rsidRDefault="007F13B9" w:rsidP="007F13B9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7980C895" w14:textId="77777777" w:rsidR="007D67B4" w:rsidRPr="00E402F5" w:rsidRDefault="007F13B9" w:rsidP="009563D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5C9BF12A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</w:t>
      </w:r>
      <w:r>
        <w:rPr>
          <w:sz w:val="20"/>
          <w:lang w:eastAsia="pl-PL" w:bidi="pl-PL"/>
        </w:rPr>
        <w:t xml:space="preserve">żary związane   </w:t>
      </w:r>
      <w:r w:rsidRPr="00E402F5">
        <w:rPr>
          <w:sz w:val="20"/>
          <w:lang w:eastAsia="pl-PL" w:bidi="pl-PL"/>
        </w:rPr>
        <w:t>z przedmiotem dzierżawy oraz ponosić koszty ubezpieczenia</w:t>
      </w:r>
    </w:p>
    <w:p w14:paraId="657FCDF8" w14:textId="77777777" w:rsidR="007F13B9" w:rsidRPr="00E402F5" w:rsidRDefault="007F13B9" w:rsidP="007F13B9">
      <w:pPr>
        <w:rPr>
          <w:sz w:val="20"/>
          <w:lang w:eastAsia="pl-PL" w:bidi="pl-PL"/>
        </w:rPr>
      </w:pPr>
    </w:p>
    <w:p w14:paraId="730D8AA4" w14:textId="77777777" w:rsidR="007D67B4" w:rsidRPr="00796D9A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2C57DC">
        <w:rPr>
          <w:bCs/>
          <w:sz w:val="20"/>
        </w:rPr>
        <w:t>6</w:t>
      </w:r>
      <w:r w:rsidRPr="00E402F5">
        <w:rPr>
          <w:b w:val="0"/>
          <w:sz w:val="20"/>
        </w:rPr>
        <w:t xml:space="preserve">. </w:t>
      </w:r>
      <w:r w:rsidR="0045365E">
        <w:rPr>
          <w:b w:val="0"/>
          <w:sz w:val="20"/>
        </w:rPr>
        <w:t>Część</w:t>
      </w:r>
      <w:r w:rsidRPr="00505372">
        <w:rPr>
          <w:b w:val="0"/>
          <w:sz w:val="20"/>
        </w:rPr>
        <w:t xml:space="preserve"> nieruchomości </w:t>
      </w:r>
      <w:r w:rsidR="00A16C3B">
        <w:rPr>
          <w:b w:val="0"/>
          <w:sz w:val="20"/>
        </w:rPr>
        <w:t xml:space="preserve">gruntowej </w:t>
      </w:r>
      <w:r w:rsidRPr="00E402F5">
        <w:rPr>
          <w:b w:val="0"/>
          <w:sz w:val="20"/>
        </w:rPr>
        <w:t xml:space="preserve">położonej w woj. podkarpackim, powiecie sanockim, Gminie Sanok-G, obrębie/miejscowości </w:t>
      </w:r>
      <w:r w:rsidRPr="002C57DC">
        <w:rPr>
          <w:bCs/>
          <w:sz w:val="20"/>
        </w:rPr>
        <w:t>Dobra</w:t>
      </w:r>
      <w:r w:rsidRPr="00E402F5">
        <w:rPr>
          <w:b w:val="0"/>
          <w:sz w:val="20"/>
        </w:rPr>
        <w:t xml:space="preserve">, oznaczonej działką nr </w:t>
      </w:r>
      <w:r w:rsidRPr="002C57DC">
        <w:rPr>
          <w:bCs/>
          <w:sz w:val="20"/>
        </w:rPr>
        <w:t>810</w:t>
      </w:r>
      <w:r w:rsidRPr="00E402F5">
        <w:rPr>
          <w:b w:val="0"/>
          <w:sz w:val="20"/>
        </w:rPr>
        <w:t>, o powierzchni</w:t>
      </w:r>
      <w:r w:rsidRPr="002C57DC">
        <w:rPr>
          <w:bCs/>
          <w:sz w:val="20"/>
        </w:rPr>
        <w:t xml:space="preserve"> 0,0029 ha</w:t>
      </w:r>
      <w:r w:rsidRPr="00E402F5">
        <w:rPr>
          <w:b w:val="0"/>
          <w:sz w:val="20"/>
        </w:rPr>
        <w:t xml:space="preserve">, </w:t>
      </w:r>
      <w:r w:rsidRPr="00E402F5">
        <w:rPr>
          <w:b w:val="0"/>
          <w:sz w:val="20"/>
          <w:lang w:eastAsia="pl-PL" w:bidi="pl-PL"/>
        </w:rPr>
        <w:t xml:space="preserve">Użytek klasa bonitacyjna: </w:t>
      </w:r>
      <w:r w:rsidRPr="00E402F5">
        <w:rPr>
          <w:b w:val="0"/>
          <w:sz w:val="20"/>
        </w:rPr>
        <w:t>RV, objętej księ</w:t>
      </w:r>
      <w:r w:rsidR="00796D9A">
        <w:rPr>
          <w:b w:val="0"/>
          <w:sz w:val="20"/>
        </w:rPr>
        <w:t xml:space="preserve">gą wieczystą nr KS1S/00048036/9, </w:t>
      </w:r>
      <w:r w:rsidR="00F06372">
        <w:rPr>
          <w:b w:val="0"/>
          <w:sz w:val="20"/>
        </w:rPr>
        <w:t>przeznaczonej</w:t>
      </w:r>
      <w:r w:rsidR="00796D9A" w:rsidRPr="00796D9A">
        <w:rPr>
          <w:b w:val="0"/>
          <w:sz w:val="20"/>
        </w:rPr>
        <w:t xml:space="preserve"> do oddania w najem, w trybie bezprzeta</w:t>
      </w:r>
      <w:r w:rsidR="00796D9A">
        <w:rPr>
          <w:b w:val="0"/>
          <w:sz w:val="20"/>
        </w:rPr>
        <w:t>rgowym, na okres trzech lat.</w:t>
      </w:r>
    </w:p>
    <w:p w14:paraId="698CB6D4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>Opis nieruchomości:  Część nieruchomości położona we wschodniej części miejscowości Dobra, w otoczeniu terenów użytkowanych rolniczo, o zróżnicowanym terenie i regularnym kształcie.</w:t>
      </w:r>
    </w:p>
    <w:p w14:paraId="564EC997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Pr="00E402F5">
        <w:rPr>
          <w:b w:val="0"/>
          <w:sz w:val="20"/>
          <w:lang w:eastAsia="pl-PL" w:bidi="pl-PL"/>
        </w:rPr>
        <w:t>najem.</w:t>
      </w:r>
    </w:p>
    <w:p w14:paraId="2798993F" w14:textId="77777777" w:rsidR="007D67B4" w:rsidRPr="00E402F5" w:rsidRDefault="007D67B4" w:rsidP="009563D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Wysokość miesięcznej stawki czynszu:</w:t>
      </w:r>
      <w:r w:rsidRPr="00E402F5">
        <w:rPr>
          <w:b w:val="0"/>
          <w:bCs/>
          <w:sz w:val="20"/>
        </w:rPr>
        <w:t xml:space="preserve"> 29,00 zł netto plus </w:t>
      </w:r>
      <w:r w:rsidR="006D0382">
        <w:rPr>
          <w:b w:val="0"/>
          <w:sz w:val="20"/>
        </w:rPr>
        <w:t>23 %</w:t>
      </w:r>
      <w:r w:rsidRPr="00E402F5">
        <w:rPr>
          <w:b w:val="0"/>
          <w:sz w:val="20"/>
        </w:rPr>
        <w:t xml:space="preserve"> podatek VAT.</w:t>
      </w:r>
      <w:r w:rsidR="006D0382">
        <w:rPr>
          <w:b w:val="0"/>
          <w:sz w:val="20"/>
        </w:rPr>
        <w:t xml:space="preserve"> </w:t>
      </w:r>
      <w:r w:rsidR="009563D4" w:rsidRPr="00E402F5">
        <w:rPr>
          <w:b w:val="0"/>
          <w:sz w:val="20"/>
        </w:rPr>
        <w:t xml:space="preserve">Czynsz </w:t>
      </w:r>
      <w:r w:rsidR="009563D4" w:rsidRPr="00E402F5">
        <w:rPr>
          <w:b w:val="0"/>
          <w:color w:val="000000"/>
          <w:sz w:val="20"/>
        </w:rPr>
        <w:t>będzie podlegał raz w roku, ze skutkiem na dzień 1 stycznia danego roku, waloryzacji</w:t>
      </w:r>
      <w:r w:rsidR="009563D4" w:rsidRPr="00E402F5">
        <w:rPr>
          <w:b w:val="0"/>
          <w:sz w:val="20"/>
        </w:rPr>
        <w:t xml:space="preserve"> </w:t>
      </w:r>
      <w:r w:rsidR="009563D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9563D4" w:rsidRPr="00E402F5">
        <w:rPr>
          <w:color w:val="000000"/>
          <w:sz w:val="20"/>
        </w:rPr>
        <w:t>.</w:t>
      </w:r>
    </w:p>
    <w:p w14:paraId="243BD53D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</w:t>
      </w:r>
      <w:r w:rsidR="001E58B1">
        <w:rPr>
          <w:b w:val="0"/>
          <w:sz w:val="20"/>
          <w:lang w:eastAsia="pl-PL" w:bidi="pl-PL"/>
        </w:rPr>
        <w:t>najmu</w:t>
      </w:r>
      <w:r w:rsidRPr="00E402F5">
        <w:rPr>
          <w:b w:val="0"/>
          <w:sz w:val="20"/>
          <w:lang w:eastAsia="pl-PL" w:bidi="pl-PL"/>
        </w:rPr>
        <w:t xml:space="preserve"> płatny jednorazowo z góry </w:t>
      </w:r>
      <w:r w:rsidR="00505372">
        <w:rPr>
          <w:b w:val="0"/>
          <w:bCs/>
          <w:sz w:val="20"/>
          <w:lang w:eastAsia="pl-PL" w:bidi="pl-PL"/>
        </w:rPr>
        <w:t>do 15 dnia  każdego miesiąca.</w:t>
      </w:r>
      <w:r w:rsidRPr="00E402F5">
        <w:rPr>
          <w:b w:val="0"/>
          <w:sz w:val="20"/>
          <w:lang w:eastAsia="pl-PL" w:bidi="pl-PL"/>
        </w:rPr>
        <w:t xml:space="preserve">    </w:t>
      </w:r>
    </w:p>
    <w:p w14:paraId="2670465A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3C479F38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</w:t>
      </w:r>
      <w:r>
        <w:rPr>
          <w:sz w:val="20"/>
          <w:lang w:eastAsia="pl-PL" w:bidi="pl-PL"/>
        </w:rPr>
        <w:t xml:space="preserve">żary związane  </w:t>
      </w:r>
      <w:r w:rsidRPr="00E402F5">
        <w:rPr>
          <w:sz w:val="20"/>
          <w:lang w:eastAsia="pl-PL" w:bidi="pl-PL"/>
        </w:rPr>
        <w:t>z przedmiotem dzierżawy oraz ponosić koszty ubezpieczenia</w:t>
      </w:r>
    </w:p>
    <w:p w14:paraId="22B40DD9" w14:textId="77777777" w:rsidR="009B6B01" w:rsidRPr="00E402F5" w:rsidRDefault="009B6B01" w:rsidP="007D67B4">
      <w:pPr>
        <w:pStyle w:val="Nagwek3"/>
        <w:numPr>
          <w:ilvl w:val="0"/>
          <w:numId w:val="0"/>
        </w:numPr>
        <w:tabs>
          <w:tab w:val="left" w:pos="-426"/>
        </w:tabs>
        <w:ind w:right="-141"/>
        <w:rPr>
          <w:color w:val="000000"/>
          <w:sz w:val="20"/>
          <w:lang w:eastAsia="pl-PL" w:bidi="pl-PL"/>
        </w:rPr>
      </w:pPr>
    </w:p>
    <w:p w14:paraId="708403E3" w14:textId="77777777" w:rsidR="007D67B4" w:rsidRPr="00796D9A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2C57DC">
        <w:rPr>
          <w:bCs/>
          <w:sz w:val="20"/>
        </w:rPr>
        <w:t>7</w:t>
      </w:r>
      <w:r w:rsidRPr="00E402F5">
        <w:rPr>
          <w:b w:val="0"/>
          <w:sz w:val="20"/>
        </w:rPr>
        <w:t xml:space="preserve">. </w:t>
      </w:r>
      <w:r w:rsidR="0045365E">
        <w:rPr>
          <w:b w:val="0"/>
          <w:sz w:val="20"/>
        </w:rPr>
        <w:t>Część</w:t>
      </w:r>
      <w:r w:rsidRPr="006D0382">
        <w:rPr>
          <w:b w:val="0"/>
          <w:sz w:val="20"/>
        </w:rPr>
        <w:t xml:space="preserve"> nieruchomości</w:t>
      </w:r>
      <w:r w:rsidR="00A16C3B" w:rsidRPr="006D0382">
        <w:rPr>
          <w:b w:val="0"/>
          <w:sz w:val="20"/>
        </w:rPr>
        <w:t xml:space="preserve"> gruntowej </w:t>
      </w:r>
      <w:r w:rsidRPr="00E402F5">
        <w:rPr>
          <w:b w:val="0"/>
          <w:sz w:val="20"/>
        </w:rPr>
        <w:t xml:space="preserve">położonej w woj. podkarpackim, powiecie sanockim, Gminie Sanok-G, obrębie/miejscowości </w:t>
      </w:r>
      <w:r w:rsidRPr="002C57DC">
        <w:rPr>
          <w:bCs/>
          <w:sz w:val="20"/>
        </w:rPr>
        <w:t>Markowce,</w:t>
      </w:r>
      <w:r w:rsidRPr="00E402F5">
        <w:rPr>
          <w:b w:val="0"/>
          <w:sz w:val="20"/>
        </w:rPr>
        <w:t xml:space="preserve"> oznaczonej działką nr </w:t>
      </w:r>
      <w:r w:rsidRPr="002C57DC">
        <w:rPr>
          <w:bCs/>
          <w:sz w:val="20"/>
        </w:rPr>
        <w:t>237/5</w:t>
      </w:r>
      <w:r w:rsidRPr="00E402F5">
        <w:rPr>
          <w:b w:val="0"/>
          <w:sz w:val="20"/>
        </w:rPr>
        <w:t xml:space="preserve">, o powierzchni </w:t>
      </w:r>
      <w:r w:rsidRPr="002C57DC">
        <w:rPr>
          <w:bCs/>
          <w:sz w:val="20"/>
        </w:rPr>
        <w:t>0,2500 ha</w:t>
      </w:r>
      <w:r w:rsidRPr="00E402F5">
        <w:rPr>
          <w:b w:val="0"/>
          <w:sz w:val="20"/>
        </w:rPr>
        <w:t xml:space="preserve">, </w:t>
      </w:r>
      <w:r w:rsidRPr="00E402F5">
        <w:rPr>
          <w:b w:val="0"/>
          <w:sz w:val="20"/>
          <w:lang w:eastAsia="pl-PL" w:bidi="pl-PL"/>
        </w:rPr>
        <w:t xml:space="preserve">Użytek klasa bonitacyjna: </w:t>
      </w:r>
      <w:proofErr w:type="spellStart"/>
      <w:r w:rsidRPr="00E402F5">
        <w:rPr>
          <w:b w:val="0"/>
          <w:sz w:val="20"/>
        </w:rPr>
        <w:t>PsV</w:t>
      </w:r>
      <w:proofErr w:type="spellEnd"/>
      <w:r w:rsidRPr="00E402F5">
        <w:rPr>
          <w:b w:val="0"/>
          <w:sz w:val="20"/>
        </w:rPr>
        <w:t>, objętej księ</w:t>
      </w:r>
      <w:r w:rsidR="00796D9A">
        <w:rPr>
          <w:b w:val="0"/>
          <w:sz w:val="20"/>
        </w:rPr>
        <w:t xml:space="preserve">gą wieczystą nr KS1S/00063549/9, </w:t>
      </w:r>
      <w:r w:rsidR="00F06372">
        <w:rPr>
          <w:b w:val="0"/>
          <w:sz w:val="20"/>
        </w:rPr>
        <w:t>przeznaczonej</w:t>
      </w:r>
      <w:r w:rsidR="00796D9A" w:rsidRPr="00796D9A">
        <w:rPr>
          <w:b w:val="0"/>
          <w:sz w:val="20"/>
        </w:rPr>
        <w:t xml:space="preserve"> do oddania w dzierżawę, w trybie bezprzetargowym, na okres trzech lat, do celów rolniczych</w:t>
      </w:r>
    </w:p>
    <w:p w14:paraId="1396154D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</w:rPr>
        <w:t>Opis nieruchomości:  Część nieruchomości położona we wschodniej części miejscowości Markowce, w otoczeniu terenów użytkowanych rolniczo, o zróżnicowanym terenie i regularnym kształcie.</w:t>
      </w:r>
    </w:p>
    <w:p w14:paraId="7FBBEBEF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</w:rPr>
        <w:t xml:space="preserve">Przeznaczenie nieruchomości i sposób jej zagospodarowania: brak MPZP, </w:t>
      </w:r>
      <w:r w:rsidR="00F138FF">
        <w:rPr>
          <w:b w:val="0"/>
          <w:sz w:val="20"/>
          <w:lang w:eastAsia="pl-PL" w:bidi="pl-PL"/>
        </w:rPr>
        <w:t>zagospodarowanie  rolnicze.</w:t>
      </w:r>
    </w:p>
    <w:p w14:paraId="67571C2B" w14:textId="77777777" w:rsidR="007D67B4" w:rsidRPr="00E402F5" w:rsidRDefault="007D67B4" w:rsidP="009563D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</w:rPr>
      </w:pPr>
      <w:r w:rsidRPr="00E402F5">
        <w:rPr>
          <w:b w:val="0"/>
          <w:sz w:val="20"/>
          <w:lang w:eastAsia="pl-PL" w:bidi="pl-PL"/>
        </w:rPr>
        <w:t>Roczny czynsz dzierżawny:</w:t>
      </w:r>
      <w:r w:rsidRPr="00E402F5">
        <w:rPr>
          <w:b w:val="0"/>
          <w:bCs/>
          <w:sz w:val="20"/>
        </w:rPr>
        <w:t xml:space="preserve"> 100,00 zł</w:t>
      </w:r>
      <w:r w:rsidRPr="00E402F5">
        <w:rPr>
          <w:b w:val="0"/>
          <w:sz w:val="20"/>
        </w:rPr>
        <w:t>. Czynsz zwolniony z podatku VAT.</w:t>
      </w:r>
      <w:r w:rsidR="009563D4" w:rsidRPr="00E402F5">
        <w:rPr>
          <w:b w:val="0"/>
          <w:sz w:val="20"/>
        </w:rPr>
        <w:t xml:space="preserve"> Czynsz </w:t>
      </w:r>
      <w:r w:rsidR="009563D4" w:rsidRPr="00E402F5">
        <w:rPr>
          <w:b w:val="0"/>
          <w:color w:val="000000"/>
          <w:sz w:val="20"/>
        </w:rPr>
        <w:t>dzierżawny będzie podlegał raz w roku, ze skutkiem na dzień 1 stycznia danego roku, waloryzacji</w:t>
      </w:r>
      <w:r w:rsidR="009563D4" w:rsidRPr="00E402F5">
        <w:rPr>
          <w:b w:val="0"/>
          <w:sz w:val="20"/>
        </w:rPr>
        <w:t xml:space="preserve"> </w:t>
      </w:r>
      <w:r w:rsidR="009563D4" w:rsidRPr="00E402F5">
        <w:rPr>
          <w:b w:val="0"/>
          <w:color w:val="000000"/>
          <w:sz w:val="20"/>
        </w:rPr>
        <w:t>o dodatni wskaźnik zmian cen skupu podstawowych produktów rolnych z II półrocza poprzedniego roku kalendarzowego, ogłaszany w drodze obwieszczenia przez Prezesa Głównego Urzędu Statystycznego w Monitorze Polskim</w:t>
      </w:r>
      <w:r w:rsidR="009563D4" w:rsidRPr="00E402F5">
        <w:rPr>
          <w:color w:val="000000"/>
          <w:sz w:val="20"/>
        </w:rPr>
        <w:t>.</w:t>
      </w:r>
    </w:p>
    <w:p w14:paraId="13E090A4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 xml:space="preserve">Termin wnoszenia opłat: Czynsz dzierżawny płatny jednorazowo z góry </w:t>
      </w:r>
      <w:r w:rsidRPr="00E402F5">
        <w:rPr>
          <w:b w:val="0"/>
          <w:bCs/>
          <w:sz w:val="20"/>
          <w:lang w:eastAsia="pl-PL" w:bidi="pl-PL"/>
        </w:rPr>
        <w:t>do dnia 31 października każdego roku kalendarzowego</w:t>
      </w:r>
      <w:r w:rsidRPr="00E402F5">
        <w:rPr>
          <w:b w:val="0"/>
          <w:sz w:val="20"/>
          <w:lang w:eastAsia="pl-PL" w:bidi="pl-PL"/>
        </w:rPr>
        <w:t xml:space="preserve">.    </w:t>
      </w:r>
    </w:p>
    <w:p w14:paraId="29199016" w14:textId="77777777" w:rsidR="007D67B4" w:rsidRPr="00E402F5" w:rsidRDefault="007D67B4" w:rsidP="007D67B4">
      <w:pPr>
        <w:pStyle w:val="Nagwek3"/>
        <w:numPr>
          <w:ilvl w:val="0"/>
          <w:numId w:val="0"/>
        </w:numPr>
        <w:tabs>
          <w:tab w:val="left" w:pos="-426"/>
        </w:tabs>
        <w:ind w:left="-426" w:right="-141"/>
        <w:rPr>
          <w:b w:val="0"/>
          <w:sz w:val="20"/>
          <w:lang w:eastAsia="pl-PL" w:bidi="pl-PL"/>
        </w:rPr>
      </w:pPr>
      <w:r w:rsidRPr="00E402F5">
        <w:rPr>
          <w:b w:val="0"/>
          <w:sz w:val="20"/>
          <w:lang w:eastAsia="pl-PL" w:bidi="pl-PL"/>
        </w:rPr>
        <w:t>Obciążenia, Zobowiązania: brak</w:t>
      </w:r>
    </w:p>
    <w:p w14:paraId="54B971C9" w14:textId="77777777" w:rsidR="00E402F5" w:rsidRPr="00E402F5" w:rsidRDefault="00E402F5" w:rsidP="00E402F5">
      <w:pPr>
        <w:ind w:left="-426" w:right="-141"/>
        <w:jc w:val="both"/>
        <w:rPr>
          <w:sz w:val="20"/>
          <w:lang w:eastAsia="pl-PL" w:bidi="pl-PL"/>
        </w:rPr>
      </w:pPr>
      <w:r w:rsidRPr="00E402F5">
        <w:rPr>
          <w:sz w:val="20"/>
        </w:rPr>
        <w:t xml:space="preserve">Uwagi: </w:t>
      </w:r>
      <w:r w:rsidRPr="00E402F5">
        <w:rPr>
          <w:sz w:val="20"/>
          <w:lang w:eastAsia="pl-PL" w:bidi="pl-PL"/>
        </w:rPr>
        <w:t>Dzierżawca, prócz czynszu będzie zobowiązany uiszczać podatki i inne cię</w:t>
      </w:r>
      <w:r>
        <w:rPr>
          <w:sz w:val="20"/>
          <w:lang w:eastAsia="pl-PL" w:bidi="pl-PL"/>
        </w:rPr>
        <w:t xml:space="preserve">żary związane   </w:t>
      </w:r>
      <w:r w:rsidRPr="00E402F5">
        <w:rPr>
          <w:sz w:val="20"/>
          <w:lang w:eastAsia="pl-PL" w:bidi="pl-PL"/>
        </w:rPr>
        <w:t>z przedmiotem dzierżawy oraz ponosić koszty ubezpieczenia</w:t>
      </w:r>
    </w:p>
    <w:p w14:paraId="694F0508" w14:textId="77777777" w:rsidR="00E402F5" w:rsidRPr="00E402F5" w:rsidRDefault="00E402F5" w:rsidP="00E402F5">
      <w:pPr>
        <w:ind w:left="-426" w:right="-141"/>
        <w:jc w:val="both"/>
        <w:rPr>
          <w:sz w:val="20"/>
          <w:lang w:eastAsia="pl-PL" w:bidi="pl-PL"/>
        </w:rPr>
      </w:pPr>
    </w:p>
    <w:p w14:paraId="1780FC05" w14:textId="77777777" w:rsidR="00E402F5" w:rsidRDefault="00E402F5" w:rsidP="00E402F5">
      <w:pPr>
        <w:ind w:left="-426" w:right="-141"/>
        <w:jc w:val="both"/>
        <w:rPr>
          <w:sz w:val="20"/>
          <w:lang w:eastAsia="pl-PL" w:bidi="pl-PL"/>
        </w:rPr>
      </w:pPr>
      <w:r w:rsidRPr="00E402F5">
        <w:rPr>
          <w:sz w:val="20"/>
          <w:lang w:eastAsia="pl-PL" w:bidi="pl-PL"/>
        </w:rPr>
        <w:t>Wykaz wywiesza się na okres 21 dni w siedzibie Urzędu Gminy Sanok, w Sanoku przy ulicy Kościuszki 23 oraz zamieszcza się na stronach internetowych Gminy Sanok, a informację o wywieszeniu tego w</w:t>
      </w:r>
      <w:r>
        <w:rPr>
          <w:sz w:val="20"/>
          <w:lang w:eastAsia="pl-PL" w:bidi="pl-PL"/>
        </w:rPr>
        <w:t xml:space="preserve">ykazu podaje się    </w:t>
      </w:r>
      <w:r w:rsidRPr="00E402F5">
        <w:rPr>
          <w:sz w:val="20"/>
          <w:lang w:eastAsia="pl-PL" w:bidi="pl-PL"/>
        </w:rPr>
        <w:t xml:space="preserve">do publicznej wiadomości przez ogłoszenie w prasie lokalnej. </w:t>
      </w:r>
    </w:p>
    <w:p w14:paraId="4A5105D0" w14:textId="77777777" w:rsidR="00E402F5" w:rsidRPr="00E402F5" w:rsidRDefault="00E402F5" w:rsidP="00E402F5">
      <w:pPr>
        <w:ind w:left="-426" w:right="-141"/>
        <w:jc w:val="both"/>
        <w:rPr>
          <w:sz w:val="20"/>
        </w:rPr>
      </w:pPr>
      <w:r w:rsidRPr="00E402F5">
        <w:rPr>
          <w:sz w:val="20"/>
          <w:lang w:eastAsia="pl-PL" w:bidi="pl-PL"/>
        </w:rPr>
        <w:t>Szczegółowe informacje w przedmiotowej sprawie można uzyskać w Urzędzie Gminy Sanok, Sanok ul. Kościuszki 23, pokój nr 510, w godz. 7.30 – 15.30, tel.: (13) 46 56 552.</w:t>
      </w:r>
    </w:p>
    <w:p w14:paraId="56CBD3E1" w14:textId="77777777" w:rsidR="001258CC" w:rsidRDefault="001258CC" w:rsidP="001258CC">
      <w:pPr>
        <w:ind w:left="5664" w:firstLine="708"/>
        <w:jc w:val="center"/>
        <w:rPr>
          <w:rFonts w:ascii="Arial Narrow" w:hAnsi="Arial Narrow"/>
          <w:b/>
          <w:color w:val="000000"/>
          <w:sz w:val="20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 Narrow" w:hAnsi="Arial Narrow"/>
          <w:b/>
          <w:color w:val="000000"/>
          <w:sz w:val="20"/>
        </w:rPr>
        <w:t>WÓJT GMINY SANOK</w:t>
      </w:r>
    </w:p>
    <w:p w14:paraId="648C4038" w14:textId="77777777" w:rsidR="001258CC" w:rsidRDefault="001258CC" w:rsidP="001258CC">
      <w:pPr>
        <w:ind w:left="5664" w:firstLine="708"/>
        <w:jc w:val="center"/>
        <w:rPr>
          <w:rFonts w:ascii="Arial Narrow" w:hAnsi="Arial Narrow"/>
          <w:b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 xml:space="preserve"> mgr Anna Hałas</w:t>
      </w:r>
    </w:p>
    <w:p w14:paraId="73888A3E" w14:textId="77777777" w:rsidR="001258CC" w:rsidRDefault="001258CC" w:rsidP="001258CC">
      <w:pPr>
        <w:rPr>
          <w:rFonts w:ascii="Calibri" w:hAnsi="Calibri"/>
          <w:sz w:val="22"/>
          <w:szCs w:val="22"/>
        </w:rPr>
      </w:pPr>
    </w:p>
    <w:p w14:paraId="65CA5A3F" w14:textId="582C6DEC" w:rsidR="00E402F5" w:rsidRDefault="00E402F5" w:rsidP="00E402F5">
      <w:pPr>
        <w:ind w:right="-141"/>
        <w:jc w:val="both"/>
        <w:rPr>
          <w:sz w:val="22"/>
          <w:szCs w:val="22"/>
        </w:rPr>
      </w:pPr>
    </w:p>
    <w:sectPr w:rsidR="00E402F5" w:rsidSect="00AB71CA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8B41E3"/>
    <w:multiLevelType w:val="multilevel"/>
    <w:tmpl w:val="B116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84CE9"/>
    <w:multiLevelType w:val="hybridMultilevel"/>
    <w:tmpl w:val="390842BE"/>
    <w:lvl w:ilvl="0" w:tplc="08AAE3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56414972">
    <w:abstractNumId w:val="0"/>
  </w:num>
  <w:num w:numId="2" w16cid:durableId="1463423014">
    <w:abstractNumId w:val="2"/>
  </w:num>
  <w:num w:numId="3" w16cid:durableId="86713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76"/>
    <w:rsid w:val="00014576"/>
    <w:rsid w:val="00024735"/>
    <w:rsid w:val="000330E3"/>
    <w:rsid w:val="00042EDC"/>
    <w:rsid w:val="00043CC6"/>
    <w:rsid w:val="000607F2"/>
    <w:rsid w:val="00082DB5"/>
    <w:rsid w:val="00095493"/>
    <w:rsid w:val="000A4AB7"/>
    <w:rsid w:val="000A6EA2"/>
    <w:rsid w:val="000B338D"/>
    <w:rsid w:val="000B436F"/>
    <w:rsid w:val="000D04FC"/>
    <w:rsid w:val="000F52AF"/>
    <w:rsid w:val="00112F62"/>
    <w:rsid w:val="001133C0"/>
    <w:rsid w:val="00122D5C"/>
    <w:rsid w:val="001258CC"/>
    <w:rsid w:val="00132DE0"/>
    <w:rsid w:val="00133496"/>
    <w:rsid w:val="001445EC"/>
    <w:rsid w:val="00146926"/>
    <w:rsid w:val="001731DC"/>
    <w:rsid w:val="00187644"/>
    <w:rsid w:val="0019258B"/>
    <w:rsid w:val="001972C7"/>
    <w:rsid w:val="001975D5"/>
    <w:rsid w:val="001B3BBB"/>
    <w:rsid w:val="001C118D"/>
    <w:rsid w:val="001D06F5"/>
    <w:rsid w:val="001D3F2A"/>
    <w:rsid w:val="001E368E"/>
    <w:rsid w:val="001E4C88"/>
    <w:rsid w:val="001E58B1"/>
    <w:rsid w:val="002059D8"/>
    <w:rsid w:val="00212BAF"/>
    <w:rsid w:val="00220794"/>
    <w:rsid w:val="00222777"/>
    <w:rsid w:val="002259C6"/>
    <w:rsid w:val="00232A91"/>
    <w:rsid w:val="00233B86"/>
    <w:rsid w:val="00247784"/>
    <w:rsid w:val="002679A7"/>
    <w:rsid w:val="00275D96"/>
    <w:rsid w:val="00286D07"/>
    <w:rsid w:val="00287F3B"/>
    <w:rsid w:val="002B45CB"/>
    <w:rsid w:val="002C57DC"/>
    <w:rsid w:val="002D04F2"/>
    <w:rsid w:val="002E5FE0"/>
    <w:rsid w:val="00341621"/>
    <w:rsid w:val="0036445B"/>
    <w:rsid w:val="00367133"/>
    <w:rsid w:val="00377CD6"/>
    <w:rsid w:val="00380F74"/>
    <w:rsid w:val="00385CB8"/>
    <w:rsid w:val="003877B0"/>
    <w:rsid w:val="00392AF0"/>
    <w:rsid w:val="00393278"/>
    <w:rsid w:val="003A64B5"/>
    <w:rsid w:val="003C50A9"/>
    <w:rsid w:val="003D530E"/>
    <w:rsid w:val="003E7ABF"/>
    <w:rsid w:val="003F0F31"/>
    <w:rsid w:val="00402842"/>
    <w:rsid w:val="00406007"/>
    <w:rsid w:val="00406522"/>
    <w:rsid w:val="00406D6B"/>
    <w:rsid w:val="00421D2E"/>
    <w:rsid w:val="00425F40"/>
    <w:rsid w:val="004308D9"/>
    <w:rsid w:val="0044411C"/>
    <w:rsid w:val="00446278"/>
    <w:rsid w:val="004512E3"/>
    <w:rsid w:val="00451B2E"/>
    <w:rsid w:val="00452D59"/>
    <w:rsid w:val="00453349"/>
    <w:rsid w:val="0045344A"/>
    <w:rsid w:val="0045365E"/>
    <w:rsid w:val="004579D2"/>
    <w:rsid w:val="00463413"/>
    <w:rsid w:val="004B2D54"/>
    <w:rsid w:val="004D08C9"/>
    <w:rsid w:val="004D2F54"/>
    <w:rsid w:val="004D5618"/>
    <w:rsid w:val="004F5A1C"/>
    <w:rsid w:val="00505372"/>
    <w:rsid w:val="005205D5"/>
    <w:rsid w:val="005213E5"/>
    <w:rsid w:val="00546AC6"/>
    <w:rsid w:val="00550B3F"/>
    <w:rsid w:val="00554BFE"/>
    <w:rsid w:val="005601EC"/>
    <w:rsid w:val="00561222"/>
    <w:rsid w:val="00571478"/>
    <w:rsid w:val="00580D9F"/>
    <w:rsid w:val="005842C2"/>
    <w:rsid w:val="00593C40"/>
    <w:rsid w:val="005953F2"/>
    <w:rsid w:val="005B0AC1"/>
    <w:rsid w:val="005B3D46"/>
    <w:rsid w:val="005C227F"/>
    <w:rsid w:val="005D1104"/>
    <w:rsid w:val="005D5FE8"/>
    <w:rsid w:val="005F4FDB"/>
    <w:rsid w:val="005F6F9C"/>
    <w:rsid w:val="00623154"/>
    <w:rsid w:val="006426F0"/>
    <w:rsid w:val="00650FF9"/>
    <w:rsid w:val="00662BF1"/>
    <w:rsid w:val="0066349F"/>
    <w:rsid w:val="00672C8D"/>
    <w:rsid w:val="00677D67"/>
    <w:rsid w:val="0069134E"/>
    <w:rsid w:val="006A534C"/>
    <w:rsid w:val="006B43CE"/>
    <w:rsid w:val="006C4CB3"/>
    <w:rsid w:val="006C7C41"/>
    <w:rsid w:val="006D0382"/>
    <w:rsid w:val="006D107A"/>
    <w:rsid w:val="006D642A"/>
    <w:rsid w:val="006E125E"/>
    <w:rsid w:val="006F7166"/>
    <w:rsid w:val="007028C2"/>
    <w:rsid w:val="00702E9D"/>
    <w:rsid w:val="0070658E"/>
    <w:rsid w:val="00736D28"/>
    <w:rsid w:val="0075072F"/>
    <w:rsid w:val="00757AD4"/>
    <w:rsid w:val="00762B58"/>
    <w:rsid w:val="00764089"/>
    <w:rsid w:val="007649EB"/>
    <w:rsid w:val="007653E1"/>
    <w:rsid w:val="00771267"/>
    <w:rsid w:val="00773361"/>
    <w:rsid w:val="007778F7"/>
    <w:rsid w:val="00786819"/>
    <w:rsid w:val="00796D9A"/>
    <w:rsid w:val="007A625D"/>
    <w:rsid w:val="007B63F8"/>
    <w:rsid w:val="007D67B4"/>
    <w:rsid w:val="007F13B9"/>
    <w:rsid w:val="007F64D7"/>
    <w:rsid w:val="0080684C"/>
    <w:rsid w:val="00821AED"/>
    <w:rsid w:val="0083056A"/>
    <w:rsid w:val="0084632A"/>
    <w:rsid w:val="00853257"/>
    <w:rsid w:val="0086064F"/>
    <w:rsid w:val="00864EF7"/>
    <w:rsid w:val="00870F57"/>
    <w:rsid w:val="008732FB"/>
    <w:rsid w:val="008900EA"/>
    <w:rsid w:val="00890387"/>
    <w:rsid w:val="00893A1A"/>
    <w:rsid w:val="008A3357"/>
    <w:rsid w:val="008D0B72"/>
    <w:rsid w:val="008E0CF5"/>
    <w:rsid w:val="008E2739"/>
    <w:rsid w:val="008E47A0"/>
    <w:rsid w:val="008F00E0"/>
    <w:rsid w:val="0090292D"/>
    <w:rsid w:val="009052EA"/>
    <w:rsid w:val="00915A0B"/>
    <w:rsid w:val="00924DCD"/>
    <w:rsid w:val="009400CB"/>
    <w:rsid w:val="009563D4"/>
    <w:rsid w:val="00972543"/>
    <w:rsid w:val="0097550F"/>
    <w:rsid w:val="00985B4D"/>
    <w:rsid w:val="00995F50"/>
    <w:rsid w:val="00997735"/>
    <w:rsid w:val="009A531C"/>
    <w:rsid w:val="009B6B01"/>
    <w:rsid w:val="009D34B5"/>
    <w:rsid w:val="009D5B86"/>
    <w:rsid w:val="009D6B17"/>
    <w:rsid w:val="009E07DC"/>
    <w:rsid w:val="009E7B58"/>
    <w:rsid w:val="009F6274"/>
    <w:rsid w:val="009F76EC"/>
    <w:rsid w:val="00A06C63"/>
    <w:rsid w:val="00A07DF5"/>
    <w:rsid w:val="00A15E8C"/>
    <w:rsid w:val="00A16C3B"/>
    <w:rsid w:val="00A206A6"/>
    <w:rsid w:val="00A366F4"/>
    <w:rsid w:val="00A43A81"/>
    <w:rsid w:val="00A45EE9"/>
    <w:rsid w:val="00A46CE0"/>
    <w:rsid w:val="00A47E6E"/>
    <w:rsid w:val="00A67611"/>
    <w:rsid w:val="00A77BD6"/>
    <w:rsid w:val="00A97D98"/>
    <w:rsid w:val="00AA4A53"/>
    <w:rsid w:val="00AA711F"/>
    <w:rsid w:val="00AB5160"/>
    <w:rsid w:val="00AB71CA"/>
    <w:rsid w:val="00AE5E73"/>
    <w:rsid w:val="00AF0206"/>
    <w:rsid w:val="00B029F2"/>
    <w:rsid w:val="00B03125"/>
    <w:rsid w:val="00B12CAD"/>
    <w:rsid w:val="00B32356"/>
    <w:rsid w:val="00B4132E"/>
    <w:rsid w:val="00B42F23"/>
    <w:rsid w:val="00B51FDA"/>
    <w:rsid w:val="00B54542"/>
    <w:rsid w:val="00B559CA"/>
    <w:rsid w:val="00B63057"/>
    <w:rsid w:val="00B77834"/>
    <w:rsid w:val="00B83A23"/>
    <w:rsid w:val="00B87632"/>
    <w:rsid w:val="00BB15D1"/>
    <w:rsid w:val="00BB2F9E"/>
    <w:rsid w:val="00BC3371"/>
    <w:rsid w:val="00BD1F98"/>
    <w:rsid w:val="00BE2EA3"/>
    <w:rsid w:val="00BE70E4"/>
    <w:rsid w:val="00BF042D"/>
    <w:rsid w:val="00BF136D"/>
    <w:rsid w:val="00BF6EB9"/>
    <w:rsid w:val="00C23BD9"/>
    <w:rsid w:val="00C27AE0"/>
    <w:rsid w:val="00C3284F"/>
    <w:rsid w:val="00C367FF"/>
    <w:rsid w:val="00C63B52"/>
    <w:rsid w:val="00C67A11"/>
    <w:rsid w:val="00C837DD"/>
    <w:rsid w:val="00CA6227"/>
    <w:rsid w:val="00CB1E2B"/>
    <w:rsid w:val="00CE08D9"/>
    <w:rsid w:val="00CF6E0D"/>
    <w:rsid w:val="00CF7641"/>
    <w:rsid w:val="00D0125B"/>
    <w:rsid w:val="00D06302"/>
    <w:rsid w:val="00D139E4"/>
    <w:rsid w:val="00D32419"/>
    <w:rsid w:val="00D3298F"/>
    <w:rsid w:val="00D34FA7"/>
    <w:rsid w:val="00D37A2C"/>
    <w:rsid w:val="00D40388"/>
    <w:rsid w:val="00D41950"/>
    <w:rsid w:val="00D44EA2"/>
    <w:rsid w:val="00D55A46"/>
    <w:rsid w:val="00D67C2E"/>
    <w:rsid w:val="00D80EBD"/>
    <w:rsid w:val="00DA0BE3"/>
    <w:rsid w:val="00DB5C56"/>
    <w:rsid w:val="00DB7B34"/>
    <w:rsid w:val="00DC468B"/>
    <w:rsid w:val="00DC7D84"/>
    <w:rsid w:val="00E249AF"/>
    <w:rsid w:val="00E33C32"/>
    <w:rsid w:val="00E36AEB"/>
    <w:rsid w:val="00E402F5"/>
    <w:rsid w:val="00E420A2"/>
    <w:rsid w:val="00E427FE"/>
    <w:rsid w:val="00E43103"/>
    <w:rsid w:val="00E460ED"/>
    <w:rsid w:val="00E516E1"/>
    <w:rsid w:val="00E855A8"/>
    <w:rsid w:val="00E914C3"/>
    <w:rsid w:val="00E96FE6"/>
    <w:rsid w:val="00E97089"/>
    <w:rsid w:val="00EA1D24"/>
    <w:rsid w:val="00EA3D9F"/>
    <w:rsid w:val="00EA6B14"/>
    <w:rsid w:val="00EB4E98"/>
    <w:rsid w:val="00EC3E7A"/>
    <w:rsid w:val="00EC6D43"/>
    <w:rsid w:val="00EE507B"/>
    <w:rsid w:val="00EF6B54"/>
    <w:rsid w:val="00F03F98"/>
    <w:rsid w:val="00F06372"/>
    <w:rsid w:val="00F117B2"/>
    <w:rsid w:val="00F138FF"/>
    <w:rsid w:val="00F256CD"/>
    <w:rsid w:val="00F41177"/>
    <w:rsid w:val="00F44595"/>
    <w:rsid w:val="00F65D76"/>
    <w:rsid w:val="00F90795"/>
    <w:rsid w:val="00FA2C9D"/>
    <w:rsid w:val="00FA4FF2"/>
    <w:rsid w:val="00FE5B9F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1908"/>
  <w15:chartTrackingRefBased/>
  <w15:docId w15:val="{855F1CDC-48AA-4584-AC50-9821477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F7676"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qFormat/>
    <w:rsid w:val="00FF7676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F7676"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676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F76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F76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F76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F76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76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A1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E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837D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837D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rsid w:val="00C837DD"/>
    <w:rPr>
      <w:b/>
      <w:bCs/>
    </w:rPr>
  </w:style>
  <w:style w:type="paragraph" w:customStyle="1" w:styleId="Default">
    <w:name w:val="Default"/>
    <w:rsid w:val="00C8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7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837DD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markedcontent">
    <w:name w:val="markedcontent"/>
    <w:basedOn w:val="Domylnaczcionkaakapitu"/>
    <w:rsid w:val="0018764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4A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4A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778F7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2A50-292A-4CA1-ACD0-C97B095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Kruczkiewicz</cp:lastModifiedBy>
  <cp:revision>5</cp:revision>
  <cp:lastPrinted>2023-08-22T06:12:00Z</cp:lastPrinted>
  <dcterms:created xsi:type="dcterms:W3CDTF">2023-08-23T07:02:00Z</dcterms:created>
  <dcterms:modified xsi:type="dcterms:W3CDTF">2023-08-23T07:41:00Z</dcterms:modified>
</cp:coreProperties>
</file>