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4E44B79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4F76D5">
        <w:rPr>
          <w:rFonts w:ascii="Cambria" w:hAnsi="Cambria"/>
          <w:b/>
          <w:bCs/>
          <w:sz w:val="24"/>
          <w:szCs w:val="24"/>
        </w:rPr>
        <w:t>.36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75FD292F" w:rsidR="00026627" w:rsidRPr="00437C40" w:rsidRDefault="004F76D5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4F76D5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http://gmina.sanok.com.pl/bip/index.php?page=position.php&amp;id=2894&amp;grp=13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530632E" w:rsidR="00606429" w:rsidRPr="007D38D4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0318E5E3" w14:textId="54C43CE4" w:rsidR="00120C93" w:rsidRDefault="004F76D5" w:rsidP="00606429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Pr="004F76D5">
        <w:rPr>
          <w:rFonts w:ascii="Cambria" w:hAnsi="Cambria"/>
          <w:b/>
          <w:bCs/>
        </w:rPr>
      </w:r>
      <w:r w:rsidRPr="004F76D5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06429" w:rsidRPr="007D38D4">
        <w:rPr>
          <w:rFonts w:ascii="Cambria" w:hAnsi="Cambria"/>
          <w:bCs/>
        </w:rPr>
        <w:t>Wykonawca</w:t>
      </w:r>
      <w:r w:rsidR="00606429">
        <w:rPr>
          <w:rFonts w:ascii="Cambria" w:hAnsi="Cambria"/>
          <w:bCs/>
        </w:rPr>
        <w:t>,</w:t>
      </w:r>
      <w:r w:rsidR="00606429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5C59D039" w:rsidR="00606429" w:rsidRPr="00120C93" w:rsidRDefault="00606429" w:rsidP="00606429">
      <w:pPr>
        <w:spacing w:line="276" w:lineRule="auto"/>
        <w:rPr>
          <w:rFonts w:ascii="Cambria" w:hAnsi="Cambria"/>
          <w:bCs/>
        </w:rPr>
      </w:pPr>
    </w:p>
    <w:p w14:paraId="16BC2289" w14:textId="55AD91E8" w:rsidR="00606429" w:rsidRPr="007D38D4" w:rsidRDefault="004F76D5" w:rsidP="004F76D5">
      <w:pPr>
        <w:spacing w:line="276" w:lineRule="auto"/>
        <w:rPr>
          <w:rFonts w:ascii="Cambria" w:hAnsi="Cambria"/>
          <w:bCs/>
        </w:rPr>
      </w:pPr>
      <w:r w:rsidRPr="004F76D5">
        <w:rPr>
          <w:rFonts w:ascii="Cambria" w:hAnsi="Cambri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76D5">
        <w:rPr>
          <w:rFonts w:ascii="Cambria" w:hAnsi="Cambria"/>
          <w:b/>
          <w:bCs/>
        </w:rPr>
        <w:instrText xml:space="preserve"> FORMCHECKBOX </w:instrText>
      </w:r>
      <w:r w:rsidRPr="004F76D5">
        <w:rPr>
          <w:rFonts w:ascii="Cambria" w:hAnsi="Cambria"/>
          <w:b/>
          <w:bCs/>
        </w:rPr>
      </w:r>
      <w:r w:rsidRPr="004F76D5">
        <w:rPr>
          <w:rFonts w:ascii="Cambria" w:hAnsi="Cambria"/>
          <w:b/>
          <w:bCs/>
        </w:rPr>
        <w:fldChar w:fldCharType="separate"/>
      </w:r>
      <w:r w:rsidRPr="004F76D5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</w:t>
      </w:r>
      <w:r w:rsidR="00606429"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1DED0D6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 xml:space="preserve">Poprawa infrastruktury </w:t>
      </w:r>
      <w:r w:rsidR="00C13046">
        <w:rPr>
          <w:rFonts w:ascii="Cambria" w:hAnsi="Cambria"/>
          <w:b/>
          <w:bCs/>
          <w:iCs/>
        </w:rPr>
        <w:t>sportow</w:t>
      </w:r>
      <w:r w:rsidR="00755E7D" w:rsidRPr="00755E7D">
        <w:rPr>
          <w:rFonts w:ascii="Cambria" w:hAnsi="Cambria"/>
          <w:b/>
          <w:bCs/>
          <w:iCs/>
        </w:rPr>
        <w:t>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9943" w14:textId="77777777" w:rsidR="00EF6713" w:rsidRDefault="00EF6713" w:rsidP="00AF0EDA">
      <w:r>
        <w:separator/>
      </w:r>
    </w:p>
  </w:endnote>
  <w:endnote w:type="continuationSeparator" w:id="0">
    <w:p w14:paraId="208C9CCA" w14:textId="77777777" w:rsidR="00EF6713" w:rsidRDefault="00EF671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F815D" w14:textId="77777777" w:rsidR="00EF6713" w:rsidRDefault="00EF6713" w:rsidP="00AF0EDA">
      <w:r>
        <w:separator/>
      </w:r>
    </w:p>
  </w:footnote>
  <w:footnote w:type="continuationSeparator" w:id="0">
    <w:p w14:paraId="5AA1AEF3" w14:textId="77777777" w:rsidR="00EF6713" w:rsidRDefault="00EF6713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8FC51D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7660E7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4F76D5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EF6713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AEDB-4D0B-47A9-8AEE-A453A2D5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18</cp:revision>
  <cp:lastPrinted>2022-07-27T07:03:00Z</cp:lastPrinted>
  <dcterms:created xsi:type="dcterms:W3CDTF">2022-01-04T08:26:00Z</dcterms:created>
  <dcterms:modified xsi:type="dcterms:W3CDTF">2022-12-20T10:13:00Z</dcterms:modified>
</cp:coreProperties>
</file>