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30D26220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0452C5">
        <w:rPr>
          <w:rFonts w:ascii="Cambria" w:hAnsi="Cambria"/>
          <w:b/>
          <w:bCs/>
          <w:sz w:val="24"/>
          <w:szCs w:val="24"/>
        </w:rPr>
        <w:t>.30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0452C5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 xml:space="preserve">NIP 6871783356; </w:t>
      </w:r>
      <w:r w:rsidRPr="000452C5">
        <w:rPr>
          <w:rFonts w:ascii="Cambria" w:hAnsi="Cambria"/>
        </w:rPr>
        <w:t>REGON 370440749,</w:t>
      </w:r>
    </w:p>
    <w:p w14:paraId="68E705ED" w14:textId="77777777" w:rsidR="008D6903" w:rsidRPr="000452C5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0452C5">
        <w:rPr>
          <w:rFonts w:ascii="Cambria" w:hAnsi="Cambria" w:cs="Arial"/>
          <w:bCs/>
        </w:rPr>
        <w:t xml:space="preserve">Elektroniczna Skrzynka Podawcza: </w:t>
      </w:r>
      <w:r w:rsidRPr="000452C5">
        <w:rPr>
          <w:rFonts w:ascii="Cambria" w:hAnsi="Cambria"/>
          <w:color w:val="005A9D"/>
        </w:rPr>
        <w:t>/</w:t>
      </w:r>
      <w:proofErr w:type="spellStart"/>
      <w:r w:rsidRPr="000452C5">
        <w:rPr>
          <w:rFonts w:ascii="Cambria" w:hAnsi="Cambria"/>
          <w:color w:val="005A9D"/>
        </w:rPr>
        <w:t>Gminasanok</w:t>
      </w:r>
      <w:proofErr w:type="spellEnd"/>
      <w:r w:rsidRPr="000452C5">
        <w:rPr>
          <w:rFonts w:ascii="Cambria" w:hAnsi="Cambria"/>
          <w:color w:val="005A9D"/>
        </w:rPr>
        <w:t>/</w:t>
      </w:r>
      <w:proofErr w:type="spellStart"/>
      <w:r w:rsidRPr="000452C5">
        <w:rPr>
          <w:rFonts w:ascii="Cambria" w:hAnsi="Cambria"/>
          <w:color w:val="005A9D"/>
        </w:rPr>
        <w:t>SkrytkaESP</w:t>
      </w:r>
      <w:proofErr w:type="spellEnd"/>
      <w:r w:rsidRPr="000452C5">
        <w:rPr>
          <w:rFonts w:ascii="Cambria" w:hAnsi="Cambria"/>
          <w:bCs/>
          <w:color w:val="005A9D"/>
        </w:rPr>
        <w:t xml:space="preserve"> </w:t>
      </w:r>
      <w:r w:rsidRPr="000452C5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0452C5">
          <w:rPr>
            <w:rStyle w:val="Hipercze"/>
            <w:rFonts w:ascii="Cambria" w:hAnsi="Cambria" w:cs="Arial"/>
            <w:bCs/>
            <w:u w:val="none"/>
          </w:rPr>
          <w:t>https://epuap.gov.pl/wps/portal</w:t>
        </w:r>
      </w:hyperlink>
      <w:r w:rsidRPr="000452C5">
        <w:rPr>
          <w:rFonts w:ascii="Cambria" w:hAnsi="Cambria" w:cs="Arial"/>
          <w:bCs/>
          <w:color w:val="0070C0"/>
        </w:rPr>
        <w:t xml:space="preserve"> </w:t>
      </w:r>
    </w:p>
    <w:p w14:paraId="01DB42A6" w14:textId="77777777" w:rsidR="008D6903" w:rsidRPr="000452C5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0452C5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0452C5">
          <w:rPr>
            <w:rStyle w:val="Hipercze"/>
            <w:rFonts w:ascii="Cambria" w:hAnsi="Cambria"/>
            <w:u w:val="none"/>
          </w:rPr>
          <w:t>ug_sanok@gminasanok.pl</w:t>
        </w:r>
      </w:hyperlink>
      <w:r w:rsidRPr="000452C5">
        <w:rPr>
          <w:rFonts w:ascii="Cambria" w:hAnsi="Cambria"/>
          <w:color w:val="0070C0"/>
        </w:rPr>
        <w:t xml:space="preserve"> </w:t>
      </w:r>
    </w:p>
    <w:p w14:paraId="53987CD9" w14:textId="77777777" w:rsidR="008D6903" w:rsidRPr="000452C5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0452C5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0452C5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0452C5">
        <w:rPr>
          <w:rFonts w:ascii="Cambria" w:hAnsi="Cambria" w:cs="Arial"/>
          <w:bCs/>
          <w:color w:val="0070C0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29ED2990" w:rsidR="00026627" w:rsidRPr="00197C95" w:rsidRDefault="000452C5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0452C5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</w:t>
      </w:r>
      <w:bookmarkStart w:id="1" w:name="_GoBack"/>
      <w:bookmarkEnd w:id="1"/>
      <w:r w:rsidRPr="000452C5">
        <w:rPr>
          <w:rFonts w:ascii="Cambria" w:eastAsia="Times New Roman" w:hAnsi="Cambria" w:cs="Arial"/>
          <w:bCs/>
          <w:color w:val="0000FF"/>
          <w:lang w:eastAsia="pl-PL"/>
        </w:rPr>
        <w:t>n.php&amp;id=2822&amp;grp=13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2B3D1C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2B3D1C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49EDBE8B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0452C5" w:rsidRPr="000452C5">
        <w:rPr>
          <w:rFonts w:ascii="Cambria" w:hAnsi="Cambria"/>
          <w:b/>
          <w:bCs/>
          <w:iCs/>
        </w:rPr>
        <w:t xml:space="preserve">Modernizacja Wiejskiego Domu Kultury w </w:t>
      </w:r>
      <w:proofErr w:type="spellStart"/>
      <w:r w:rsidR="000452C5" w:rsidRPr="000452C5">
        <w:rPr>
          <w:rFonts w:ascii="Cambria" w:hAnsi="Cambria"/>
          <w:b/>
          <w:bCs/>
          <w:iCs/>
        </w:rPr>
        <w:t>Prusieku</w:t>
      </w:r>
      <w:proofErr w:type="spellEnd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C63A2" w14:textId="77777777" w:rsidR="002B3D1C" w:rsidRDefault="002B3D1C" w:rsidP="00AF0EDA">
      <w:r>
        <w:separator/>
      </w:r>
    </w:p>
  </w:endnote>
  <w:endnote w:type="continuationSeparator" w:id="0">
    <w:p w14:paraId="52A21551" w14:textId="77777777" w:rsidR="002B3D1C" w:rsidRDefault="002B3D1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80BC" w14:textId="77777777" w:rsidR="002B3D1C" w:rsidRDefault="002B3D1C" w:rsidP="00AF0EDA">
      <w:r>
        <w:separator/>
      </w:r>
    </w:p>
  </w:footnote>
  <w:footnote w:type="continuationSeparator" w:id="0">
    <w:p w14:paraId="5C0B8659" w14:textId="77777777" w:rsidR="002B3D1C" w:rsidRDefault="002B3D1C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452C5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97C95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3D1C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2BA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765FE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06FDC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FFF0-A7F7-4EF4-BF3A-ABFA0F6B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11</cp:revision>
  <dcterms:created xsi:type="dcterms:W3CDTF">2022-01-04T08:26:00Z</dcterms:created>
  <dcterms:modified xsi:type="dcterms:W3CDTF">2022-10-14T08:37:00Z</dcterms:modified>
</cp:coreProperties>
</file>