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10C43647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B75146">
        <w:rPr>
          <w:rFonts w:ascii="Cambria" w:hAnsi="Cambria"/>
          <w:b/>
          <w:bCs/>
          <w:sz w:val="24"/>
          <w:szCs w:val="24"/>
        </w:rPr>
        <w:t>.20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bookmarkStart w:id="1" w:name="_GoBack"/>
      <w:bookmarkEnd w:id="1"/>
    </w:p>
    <w:p w14:paraId="694019F9" w14:textId="77777777" w:rsidR="00B75146" w:rsidRPr="00B75146" w:rsidRDefault="00B75146" w:rsidP="00B75146">
      <w:pPr>
        <w:widowControl w:val="0"/>
        <w:suppressAutoHyphens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hyperlink r:id="rId11" w:tgtFrame="_new" w:history="1">
        <w:r w:rsidRPr="00B75146">
          <w:rPr>
            <w:rFonts w:ascii="Cambria" w:eastAsia="Times New Roman" w:hAnsi="Cambria" w:cs="Arial"/>
            <w:bCs/>
            <w:color w:val="0563C1"/>
            <w:u w:val="single"/>
            <w:lang w:eastAsia="pl-PL"/>
          </w:rPr>
          <w:t>http://gmina.sanok.com.pl/bip/index.php?page=position.php&amp;id=2749&amp;grp=13</w:t>
        </w:r>
      </w:hyperlink>
    </w:p>
    <w:p w14:paraId="5F9A7CBE" w14:textId="25DB4DB0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12BC2FBD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B75146" w:rsidRPr="00B75146">
        <w:rPr>
          <w:rFonts w:ascii="Cambria" w:eastAsia="SimSun" w:hAnsi="Cambria"/>
          <w:b/>
          <w:bCs/>
          <w:lang w:eastAsia="ar-SA"/>
        </w:rPr>
        <w:t xml:space="preserve">Roboty wykończeniowe w ramach </w:t>
      </w:r>
      <w:r w:rsidR="00B75146" w:rsidRPr="00B75146">
        <w:rPr>
          <w:rFonts w:ascii="Cambria" w:eastAsia="SimSun" w:hAnsi="Cambria"/>
          <w:b/>
          <w:bCs/>
          <w:iCs/>
          <w:lang w:eastAsia="ar-SA"/>
        </w:rPr>
        <w:t>rozbudowy i przebudowy budynku użyteczności publicznej o funkcji usługowej: Ochotnicza Straż Pożarna i Placówka Ochrony Zdrowia w Pisarowcach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FA02AC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2"/>
      <w:footerReference w:type="default" r:id="rId13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599BF" w14:textId="77777777" w:rsidR="00FA02AC" w:rsidRDefault="00FA02AC" w:rsidP="00AF0EDA">
      <w:r>
        <w:separator/>
      </w:r>
    </w:p>
  </w:endnote>
  <w:endnote w:type="continuationSeparator" w:id="0">
    <w:p w14:paraId="4A886326" w14:textId="77777777" w:rsidR="00FA02AC" w:rsidRDefault="00FA02A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40FABF6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3B92F" w14:textId="77777777" w:rsidR="00FA02AC" w:rsidRDefault="00FA02AC" w:rsidP="00AF0EDA">
      <w:r>
        <w:separator/>
      </w:r>
    </w:p>
  </w:footnote>
  <w:footnote w:type="continuationSeparator" w:id="0">
    <w:p w14:paraId="116CAD35" w14:textId="77777777" w:rsidR="00FA02AC" w:rsidRDefault="00FA02A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2C6D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067F0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4EC"/>
    <w:rsid w:val="004C7DA9"/>
    <w:rsid w:val="004E2A60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466AF"/>
    <w:rsid w:val="00B75146"/>
    <w:rsid w:val="00B815E1"/>
    <w:rsid w:val="00BA46F4"/>
    <w:rsid w:val="00BB003D"/>
    <w:rsid w:val="00BB1591"/>
    <w:rsid w:val="00BB7B57"/>
    <w:rsid w:val="00BC2934"/>
    <w:rsid w:val="00BD3E2F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868AC"/>
    <w:rsid w:val="00F93E6D"/>
    <w:rsid w:val="00FA02AC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na.sanok.com.pl/bip/index.php?page=position.php&amp;id=2749&amp;grp=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E1DD0-AFAE-42F5-B8D8-3E9CE995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13</cp:revision>
  <dcterms:created xsi:type="dcterms:W3CDTF">2022-01-27T09:15:00Z</dcterms:created>
  <dcterms:modified xsi:type="dcterms:W3CDTF">2022-08-01T12:18:00Z</dcterms:modified>
</cp:coreProperties>
</file>