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3B6A116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F3218F">
        <w:rPr>
          <w:rFonts w:ascii="Cambria" w:hAnsi="Cambria"/>
          <w:b/>
          <w:bCs/>
          <w:sz w:val="24"/>
          <w:szCs w:val="24"/>
        </w:rPr>
        <w:t>.18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604E7D4A" w:rsidR="00BB430E" w:rsidRPr="00182229" w:rsidRDefault="00073557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73557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http://gmina.sanok.com.pl/bip/index.php?page=position.php&amp;id=2727&amp;grp=13</w:t>
      </w:r>
      <w:r w:rsidR="0008189C" w:rsidRPr="0008189C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bookmarkStart w:id="1" w:name="_GoBack"/>
      <w:bookmarkEnd w:id="1"/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616CDA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616CDA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5E65C25B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2785DB8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073557" w:rsidRPr="00073557">
        <w:rPr>
          <w:rFonts w:ascii="Cambria" w:hAnsi="Cambria"/>
          <w:b/>
          <w:bCs/>
          <w:iCs/>
        </w:rPr>
        <w:t>Rozbudowa oczyszczalni ścieków w miejscowości Tyrawa Solna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C763" w14:textId="77777777" w:rsidR="00616CDA" w:rsidRDefault="00616CDA" w:rsidP="00AF0EDA">
      <w:r>
        <w:separator/>
      </w:r>
    </w:p>
  </w:endnote>
  <w:endnote w:type="continuationSeparator" w:id="0">
    <w:p w14:paraId="6FED7B43" w14:textId="77777777" w:rsidR="00616CDA" w:rsidRDefault="00616CD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5D968" w14:textId="77777777" w:rsidR="00616CDA" w:rsidRDefault="00616CDA" w:rsidP="00AF0EDA">
      <w:r>
        <w:separator/>
      </w:r>
    </w:p>
  </w:footnote>
  <w:footnote w:type="continuationSeparator" w:id="0">
    <w:p w14:paraId="43F5045F" w14:textId="77777777" w:rsidR="00616CDA" w:rsidRDefault="00616CDA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3557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8F0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6CDA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089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22B0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218F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6DE1-7D90-4B37-8366-25AA0EA2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8</cp:revision>
  <dcterms:created xsi:type="dcterms:W3CDTF">2022-01-04T08:26:00Z</dcterms:created>
  <dcterms:modified xsi:type="dcterms:W3CDTF">2022-07-21T06:47:00Z</dcterms:modified>
</cp:coreProperties>
</file>