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44C8B857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0042B1">
        <w:rPr>
          <w:rFonts w:ascii="Cambria" w:hAnsi="Cambria"/>
          <w:b/>
          <w:bCs/>
          <w:sz w:val="24"/>
          <w:szCs w:val="24"/>
        </w:rPr>
        <w:t>16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5A20A944" w:rsidR="000B1C1D" w:rsidRDefault="000042B1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0042B1">
        <w:rPr>
          <w:rFonts w:ascii="Cambria" w:eastAsia="Times New Roman" w:hAnsi="Cambria" w:cs="Arial"/>
          <w:bCs/>
          <w:color w:val="0563C1"/>
          <w:u w:val="single"/>
          <w:lang w:eastAsia="pl-PL"/>
        </w:rPr>
        <w:t>http://gmina.sanok.com.pl/bip/index.php?page=position.php&amp;id=2726&amp;grp=13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bookmarkStart w:id="1" w:name="_GoBack"/>
      <w:bookmarkEnd w:id="1"/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EF0EF7F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FD5897" w:rsidRPr="00FD5897">
        <w:rPr>
          <w:rFonts w:ascii="Cambria" w:eastAsia="SimSun" w:hAnsi="Cambria"/>
          <w:b/>
          <w:bCs/>
          <w:lang w:eastAsia="ar-SA"/>
        </w:rPr>
        <w:t>R</w:t>
      </w:r>
      <w:r w:rsidR="00FD5897" w:rsidRPr="00FD5897">
        <w:rPr>
          <w:rFonts w:ascii="Cambria" w:eastAsia="SimSun" w:hAnsi="Cambria"/>
          <w:b/>
          <w:bCs/>
          <w:iCs/>
          <w:lang w:eastAsia="ar-SA"/>
        </w:rPr>
        <w:t>em</w:t>
      </w:r>
      <w:r w:rsidR="00FD5897">
        <w:rPr>
          <w:rFonts w:ascii="Cambria" w:eastAsia="SimSun" w:hAnsi="Cambria"/>
          <w:b/>
          <w:bCs/>
          <w:iCs/>
          <w:lang w:eastAsia="ar-SA"/>
        </w:rPr>
        <w:t>ont elewacji wraz z </w:t>
      </w:r>
      <w:r w:rsidR="00FD5897" w:rsidRPr="00FD5897">
        <w:rPr>
          <w:rFonts w:ascii="Cambria" w:eastAsia="SimSun" w:hAnsi="Cambria"/>
          <w:b/>
          <w:bCs/>
          <w:iCs/>
          <w:lang w:eastAsia="ar-SA"/>
        </w:rPr>
        <w:t>odnowieniem i uzupełnieniem elementów architektonicznych, poprawa funkcjonalności zespołu dworsko-parkowego w Pisarowcach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2BB24C9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b/>
                <w:i/>
                <w:sz w:val="20"/>
                <w:szCs w:val="20"/>
              </w:rPr>
              <w:t xml:space="preserve">Osoba ta spełnia wymagania określone w art. 37c ustawy z dnia 23 lipca 2003 r. o ochronie zabytków i opiece nad zabytkami </w:t>
            </w:r>
          </w:p>
          <w:p w14:paraId="007EEEAB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096B9B7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b/>
                <w:i/>
                <w:sz w:val="20"/>
                <w:szCs w:val="20"/>
              </w:rPr>
              <w:t>TAK/NIE*</w:t>
            </w:r>
          </w:p>
          <w:p w14:paraId="515F5FAC" w14:textId="77777777" w:rsidR="00B66E33" w:rsidRPr="00B66E33" w:rsidRDefault="00B66E33" w:rsidP="00B66E33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i/>
                <w:sz w:val="20"/>
                <w:szCs w:val="20"/>
              </w:rPr>
              <w:t>(skreślić niepotrzebne)</w:t>
            </w:r>
          </w:p>
          <w:p w14:paraId="6D888FBA" w14:textId="461E73A5" w:rsidR="00B66E33" w:rsidRDefault="00B66E33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07BA" w14:textId="77777777" w:rsidR="00084E6B" w:rsidRDefault="00084E6B" w:rsidP="0046482F">
      <w:r>
        <w:separator/>
      </w:r>
    </w:p>
  </w:endnote>
  <w:endnote w:type="continuationSeparator" w:id="0">
    <w:p w14:paraId="2F753559" w14:textId="77777777" w:rsidR="00084E6B" w:rsidRDefault="00084E6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42B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42B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0D9BC" w14:textId="77777777" w:rsidR="00084E6B" w:rsidRDefault="00084E6B" w:rsidP="0046482F">
      <w:r>
        <w:separator/>
      </w:r>
    </w:p>
  </w:footnote>
  <w:footnote w:type="continuationSeparator" w:id="0">
    <w:p w14:paraId="69C93EE2" w14:textId="77777777" w:rsidR="00084E6B" w:rsidRDefault="00084E6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042B1"/>
    <w:rsid w:val="00011030"/>
    <w:rsid w:val="000130D3"/>
    <w:rsid w:val="00024865"/>
    <w:rsid w:val="000536EE"/>
    <w:rsid w:val="0005539C"/>
    <w:rsid w:val="00055701"/>
    <w:rsid w:val="0006185E"/>
    <w:rsid w:val="00084E6B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10AF"/>
    <w:rsid w:val="00502FF4"/>
    <w:rsid w:val="005101A6"/>
    <w:rsid w:val="005375B5"/>
    <w:rsid w:val="00575CA3"/>
    <w:rsid w:val="005A04FC"/>
    <w:rsid w:val="005A1F04"/>
    <w:rsid w:val="005E485A"/>
    <w:rsid w:val="005F06AC"/>
    <w:rsid w:val="005F0BE9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8</cp:revision>
  <dcterms:created xsi:type="dcterms:W3CDTF">2022-01-04T08:28:00Z</dcterms:created>
  <dcterms:modified xsi:type="dcterms:W3CDTF">2022-07-08T07:36:00Z</dcterms:modified>
</cp:coreProperties>
</file>