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3687997" w14:textId="3DEF9970"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7F3058">
        <w:rPr>
          <w:rFonts w:ascii="Cambria" w:hAnsi="Cambria"/>
          <w:b/>
          <w:bCs/>
          <w:sz w:val="24"/>
          <w:szCs w:val="24"/>
        </w:rPr>
        <w:t>GKI.271</w:t>
      </w:r>
      <w:r w:rsidR="00125A85">
        <w:rPr>
          <w:rFonts w:ascii="Cambria" w:hAnsi="Cambria"/>
          <w:b/>
          <w:bCs/>
          <w:sz w:val="24"/>
          <w:szCs w:val="24"/>
        </w:rPr>
        <w:t>.14</w:t>
      </w:r>
      <w:r w:rsidR="001D5A31">
        <w:rPr>
          <w:rFonts w:ascii="Cambria" w:hAnsi="Cambria"/>
          <w:b/>
          <w:bCs/>
          <w:sz w:val="24"/>
          <w:szCs w:val="24"/>
        </w:rPr>
        <w:t>.</w:t>
      </w:r>
      <w:r w:rsidR="00A92B35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EF60AFC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  <w:b/>
        </w:rPr>
        <w:t>Gmina Sanok</w:t>
      </w:r>
      <w:r w:rsidRPr="002460E9">
        <w:rPr>
          <w:rFonts w:ascii="Cambria" w:hAnsi="Cambria"/>
        </w:rPr>
        <w:t xml:space="preserve"> zwana dalej „Zamawiającym”</w:t>
      </w:r>
    </w:p>
    <w:p w14:paraId="4010520B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</w:rPr>
        <w:t>ul. Kościuszki 23, 38-500 Sanok,</w:t>
      </w:r>
    </w:p>
    <w:p w14:paraId="4D284A6F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</w:rPr>
      </w:pPr>
      <w:r w:rsidRPr="002460E9">
        <w:rPr>
          <w:rFonts w:ascii="Cambria" w:hAnsi="Cambria"/>
        </w:rPr>
        <w:t>NIP 6871783356; REGON 370440749,</w:t>
      </w:r>
    </w:p>
    <w:p w14:paraId="1DBC6762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</w:rPr>
      </w:pPr>
      <w:r w:rsidRPr="002460E9">
        <w:rPr>
          <w:rFonts w:ascii="Cambria" w:hAnsi="Cambria" w:cs="Arial"/>
          <w:bCs/>
        </w:rPr>
        <w:t xml:space="preserve">Elektroniczna Skrzynka Podawcza: </w:t>
      </w:r>
      <w:r w:rsidRPr="002460E9">
        <w:rPr>
          <w:rFonts w:ascii="Cambria" w:hAnsi="Cambria"/>
          <w:color w:val="005A9D"/>
        </w:rPr>
        <w:t>/Gminasanok/SkrytkaESP</w:t>
      </w:r>
      <w:r w:rsidRPr="002460E9">
        <w:rPr>
          <w:rFonts w:ascii="Cambria" w:hAnsi="Cambria"/>
          <w:bCs/>
          <w:color w:val="005A9D"/>
        </w:rPr>
        <w:t xml:space="preserve"> </w:t>
      </w:r>
      <w:r w:rsidRPr="002460E9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2460E9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5FD6D305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  <w:color w:val="0070C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2460E9">
          <w:rPr>
            <w:rStyle w:val="Hipercze"/>
            <w:rFonts w:ascii="Cambria" w:hAnsi="Cambria"/>
          </w:rPr>
          <w:t>ug_sanok@gminasanok.pl</w:t>
        </w:r>
      </w:hyperlink>
      <w:r w:rsidRPr="002460E9">
        <w:rPr>
          <w:rFonts w:ascii="Cambria" w:hAnsi="Cambria"/>
          <w:color w:val="0070C0"/>
          <w:u w:val="single"/>
        </w:rPr>
        <w:t xml:space="preserve"> </w:t>
      </w:r>
    </w:p>
    <w:p w14:paraId="4F6A5E67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C0000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2460E9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EB46B5C" w14:textId="77777777" w:rsidR="002460E9" w:rsidRPr="002460E9" w:rsidRDefault="002460E9" w:rsidP="002460E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r w:rsidRPr="002460E9">
        <w:rPr>
          <w:rFonts w:asciiTheme="majorHAnsi" w:hAnsiTheme="majorHAnsi" w:cs="Arial"/>
          <w:bCs/>
        </w:rPr>
        <w:t>Strona internetowa prowadzonego postępowania na której udostępniane będą zmiany i wyjaśnienia treści SWZ oraz inne dokumenty zamówienia bez</w:t>
      </w:r>
      <w:bookmarkStart w:id="1" w:name="_GoBack"/>
      <w:bookmarkEnd w:id="1"/>
      <w:r w:rsidRPr="002460E9">
        <w:rPr>
          <w:rFonts w:asciiTheme="majorHAnsi" w:hAnsiTheme="majorHAnsi" w:cs="Arial"/>
          <w:bCs/>
        </w:rPr>
        <w:t xml:space="preserve">pośrednio związane z postępowaniem o udzielenie zamówienia [URL]: </w:t>
      </w:r>
    </w:p>
    <w:p w14:paraId="7175B024" w14:textId="172065EB" w:rsidR="00944422" w:rsidRDefault="00125A85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125A85">
        <w:rPr>
          <w:rFonts w:ascii="Cambria" w:hAnsi="Cambria" w:cs="Arial"/>
          <w:bCs/>
          <w:color w:val="0070C0"/>
          <w:u w:val="single"/>
        </w:rPr>
        <w:t>http://gmina.sanok.com.pl/bip/index.php?page=position.php&amp;id=2712&amp;grp=13</w:t>
      </w:r>
    </w:p>
    <w:p w14:paraId="5D0F0725" w14:textId="4AF34C4A" w:rsidR="003F7144" w:rsidRPr="002460E9" w:rsidRDefault="002460E9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2460E9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6A0EA054"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2D1D0624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5BF7DDA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E4BF7A0" w14:textId="1E5B943C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0C3499C3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8FB8E1C" w14:textId="39C9E18F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386AFBBA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</w:t>
            </w:r>
            <w:r w:rsidR="00FC6851" w:rsidRPr="00FC6851">
              <w:rPr>
                <w:rFonts w:ascii="Cambria" w:hAnsi="Cambria" w:cs="Arial"/>
                <w:iCs/>
              </w:rPr>
              <w:lastRenderedPageBreak/>
              <w:t xml:space="preserve">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15F153F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84B5D3F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4E451151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5D3E77D2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2D6CAF9E" w:rsidR="00824977" w:rsidRPr="00D00B74" w:rsidRDefault="00823C9E" w:rsidP="00C0617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944422" w:rsidRPr="00944422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>Remont elewacji wraz z odnowieniem i uzupełnieniem elementów architektonicznych, poprawa funkcjonalności zespołu dworsko-parkowego w Pisarowcach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6AFD34F9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643381" w14:textId="40DB1E02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D18A13F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4EECF5E" w14:textId="311B1B7A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18962F0E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497E0C2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19666EA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61F7032F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C421CA8" w14:textId="255B1AC9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2460E9">
              <w:rPr>
                <w:rFonts w:ascii="Cambria" w:hAnsi="Cambria" w:cs="Arial"/>
                <w:iCs/>
              </w:rPr>
              <w:t>,</w:t>
            </w:r>
          </w:p>
          <w:p w14:paraId="331F5282" w14:textId="72FF4DFF" w:rsidR="002460E9" w:rsidRDefault="002460E9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wynikającą z kosztorysu ofertowego, </w:t>
            </w:r>
            <w:r w:rsidRPr="002460E9">
              <w:rPr>
                <w:rFonts w:ascii="Cambria" w:hAnsi="Cambria" w:cs="Arial"/>
                <w:b/>
                <w:bCs/>
                <w:iCs/>
                <w:u w:val="single"/>
              </w:rPr>
              <w:t>który stanowi Załącznik do oferty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2A0359BA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67DBD2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B68DFED" w14:textId="5544708F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625CB8">
        <w:trPr>
          <w:trHeight w:val="115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2FC3BF79" w14:textId="4F4230E2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03954E17" w14:textId="6D1C1A78"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70A9">
              <w:rPr>
                <w:rFonts w:asciiTheme="majorHAnsi" w:hAnsiTheme="majorHAnsi" w:cs="Arial"/>
                <w:b/>
                <w:iCs/>
              </w:rPr>
              <w:t xml:space="preserve">Oświadczam/y, że akceptuję/emy instrukcję użytkowania miniportalu  </w:t>
            </w:r>
            <w:hyperlink r:id="rId11" w:history="1">
              <w:r w:rsidRPr="00D370A9">
                <w:rPr>
                  <w:rStyle w:val="Hipercze"/>
                  <w:rFonts w:asciiTheme="majorHAnsi" w:hAnsiTheme="majorHAnsi" w:cs="Arial"/>
                  <w:b/>
                  <w:iCs/>
                  <w:color w:val="0070C0"/>
                </w:rPr>
                <w:t>https://miniportal.uzp.gov.pl/InstrukcjaUzytkownikaSystemuMiniPortalePUAP.pdf</w:t>
              </w:r>
            </w:hyperlink>
            <w:r w:rsidRPr="00D370A9">
              <w:rPr>
                <w:rFonts w:asciiTheme="majorHAnsi" w:hAnsiTheme="majorHAnsi" w:cs="Arial"/>
                <w:b/>
                <w:iCs/>
                <w:color w:val="0070C0"/>
              </w:rPr>
              <w:t xml:space="preserve">   </w:t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zawierająca wiążące Wykonawcę informacje związane z korzystaniem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 miniPortalu w szczególności opis sposobu składania/zmiany/wycofania oferty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lastRenderedPageBreak/>
              <w:t>w niniejszym postępowaniu.</w:t>
            </w:r>
          </w:p>
          <w:p w14:paraId="3FCF2BF6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202CDE">
              <w:rPr>
                <w:rFonts w:ascii="Cambria" w:hAnsi="Cambria" w:cs="Arial"/>
                <w:b/>
                <w:bCs/>
              </w:rPr>
            </w:r>
            <w:r w:rsidR="00202CDE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202CDE">
              <w:rPr>
                <w:rFonts w:ascii="Cambria" w:hAnsi="Cambria" w:cs="Arial"/>
                <w:b/>
                <w:bCs/>
              </w:rPr>
            </w:r>
            <w:r w:rsidR="00202CDE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11285D">
        <w:trPr>
          <w:trHeight w:val="3109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73EC58D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5370E2D6" w14:textId="6E1AF4BA" w:rsidR="00824977" w:rsidRPr="002460E9" w:rsidRDefault="00824977" w:rsidP="002460E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</w:tc>
      </w:tr>
      <w:tr w:rsidR="00824977" w:rsidRPr="003E090C" w14:paraId="31C73AB5" w14:textId="77777777" w:rsidTr="0011285D">
        <w:trPr>
          <w:trHeight w:val="2746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5C5D508" wp14:editId="218A787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A30F5" id="Prostokąt 2" o:spid="_x0000_s1026" style="position:absolute;margin-left:20.45pt;margin-top:10.3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"/>
                  </w:pict>
                </mc:Fallback>
              </mc:AlternateContent>
            </w:r>
          </w:p>
          <w:p w14:paraId="2F262BB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83C1790" wp14:editId="1460E135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2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5ABC1" id="Prostokąt 2" o:spid="_x0000_s1026" style="position:absolute;margin-left:20.45pt;margin-top:12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"/>
                  </w:pict>
                </mc:Fallback>
              </mc:AlternateContent>
            </w:r>
          </w:p>
          <w:p w14:paraId="14128AE6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3AC6553" wp14:editId="67B80E6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2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8507E" id="Prostokąt 2" o:spid="_x0000_s1026" style="position:absolute;margin-left:20.45pt;margin-top:11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"/>
                  </w:pict>
                </mc:Fallback>
              </mc:AlternateContent>
            </w:r>
          </w:p>
          <w:p w14:paraId="62E94A40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7777777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B0D3274" wp14:editId="645545F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2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418DF" id="Prostokąt 2" o:spid="_x0000_s1026" style="position:absolute;margin-left:20.5pt;margin-top:9.55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</w:p>
          <w:p w14:paraId="64C148E2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66AB714" wp14:editId="36FE4EA3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9079C" id="Prostokąt 2" o:spid="_x0000_s1026" style="position:absolute;margin-left:20.45pt;margin-top:.6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51B8AEC" wp14:editId="1CAD530F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315A7" id="Prostokąt 2" o:spid="_x0000_s1026" style="position:absolute;margin-left:20.45pt;margin-top:.6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>
              <w:rPr>
                <w:rFonts w:ascii="Cambria" w:hAnsi="Cambria"/>
                <w:noProof/>
                <w:lang w:eastAsia="pl-PL"/>
              </w:rPr>
              <w:t>.</w:t>
            </w:r>
          </w:p>
          <w:p w14:paraId="73056A2D" w14:textId="02584AC0" w:rsidR="00824977" w:rsidRPr="002460E9" w:rsidRDefault="00794324" w:rsidP="002460E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</w:t>
            </w:r>
            <w:r w:rsidR="002460E9">
              <w:rPr>
                <w:rFonts w:ascii="Cambria" w:hAnsi="Cambria" w:cs="Arial"/>
                <w:b/>
                <w:bCs/>
                <w:i/>
                <w:iCs/>
                <w:szCs w:val="22"/>
              </w:rPr>
              <w:t>)</w:t>
            </w: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4FF34C94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3CD997D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41863471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12"/>
      <w:footerReference w:type="default" r:id="rId13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92869" w14:textId="77777777" w:rsidR="00202CDE" w:rsidRDefault="00202CDE" w:rsidP="001F1344">
      <w:r>
        <w:separator/>
      </w:r>
    </w:p>
  </w:endnote>
  <w:endnote w:type="continuationSeparator" w:id="0">
    <w:p w14:paraId="59ABE550" w14:textId="77777777" w:rsidR="00202CDE" w:rsidRDefault="00202CDE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125A85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125A85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04CBB" w14:textId="77777777" w:rsidR="00202CDE" w:rsidRDefault="00202CDE" w:rsidP="001F1344">
      <w:r>
        <w:separator/>
      </w:r>
    </w:p>
  </w:footnote>
  <w:footnote w:type="continuationSeparator" w:id="0">
    <w:p w14:paraId="1B147EA4" w14:textId="77777777" w:rsidR="00202CDE" w:rsidRDefault="00202CDE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16382BB" w14:textId="4C90F590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69126FFA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0794A859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B8DED" w14:textId="77777777" w:rsidR="002460E9" w:rsidRDefault="002460E9" w:rsidP="002460E9">
    <w:pPr>
      <w:jc w:val="right"/>
    </w:pPr>
  </w:p>
  <w:p w14:paraId="4F45B38C" w14:textId="77777777" w:rsidR="003F7144" w:rsidRPr="002460E9" w:rsidRDefault="003F7144" w:rsidP="002460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25A85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5A31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2CDE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0E9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B3056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A7C"/>
    <w:rsid w:val="003B26AC"/>
    <w:rsid w:val="003B6034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0FE4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0F64"/>
    <w:rsid w:val="00572298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2FF"/>
    <w:rsid w:val="00684676"/>
    <w:rsid w:val="00687D9D"/>
    <w:rsid w:val="00692EF2"/>
    <w:rsid w:val="0069563F"/>
    <w:rsid w:val="006966C9"/>
    <w:rsid w:val="006974A0"/>
    <w:rsid w:val="00697C2B"/>
    <w:rsid w:val="006A6A86"/>
    <w:rsid w:val="006B5A1F"/>
    <w:rsid w:val="006B7573"/>
    <w:rsid w:val="006C45F5"/>
    <w:rsid w:val="006D38CC"/>
    <w:rsid w:val="006D7B05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364BB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3058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4422"/>
    <w:rsid w:val="00946C69"/>
    <w:rsid w:val="009479B8"/>
    <w:rsid w:val="00953F19"/>
    <w:rsid w:val="00955D8C"/>
    <w:rsid w:val="0095670D"/>
    <w:rsid w:val="00962C66"/>
    <w:rsid w:val="00972232"/>
    <w:rsid w:val="00974F85"/>
    <w:rsid w:val="009754D2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75B6E"/>
    <w:rsid w:val="00A91147"/>
    <w:rsid w:val="00A92B35"/>
    <w:rsid w:val="00A94833"/>
    <w:rsid w:val="00AA0BBE"/>
    <w:rsid w:val="00AA1B94"/>
    <w:rsid w:val="00AB1A3A"/>
    <w:rsid w:val="00AB2D6D"/>
    <w:rsid w:val="00AB3EEA"/>
    <w:rsid w:val="00AB5782"/>
    <w:rsid w:val="00AC1689"/>
    <w:rsid w:val="00AC5F93"/>
    <w:rsid w:val="00AD61A5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D7267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9D2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3C0B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InstrukcjaUzytkownikaSystemuMiniPortalePUAP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B955F5E-3BC0-4D44-8753-BB64CEAF8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1397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KonradKaczak</dc:creator>
  <cp:lastModifiedBy>uzytkownik</cp:lastModifiedBy>
  <cp:revision>11</cp:revision>
  <cp:lastPrinted>2019-02-01T07:30:00Z</cp:lastPrinted>
  <dcterms:created xsi:type="dcterms:W3CDTF">2022-01-04T08:11:00Z</dcterms:created>
  <dcterms:modified xsi:type="dcterms:W3CDTF">2022-06-15T10:12:00Z</dcterms:modified>
</cp:coreProperties>
</file>