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1D126" w14:textId="77777777" w:rsidR="009C3898" w:rsidRPr="005B52EF" w:rsidRDefault="009C3898" w:rsidP="00B83CE6">
      <w:pPr>
        <w:spacing w:after="0"/>
        <w:jc w:val="center"/>
        <w:rPr>
          <w:rFonts w:ascii="Cambria" w:hAnsi="Cambria"/>
          <w:b/>
          <w:bCs/>
          <w:sz w:val="24"/>
          <w:szCs w:val="24"/>
        </w:rPr>
      </w:pPr>
      <w:bookmarkStart w:id="0" w:name="_Hlk90356663"/>
      <w:r w:rsidRPr="005B52EF">
        <w:rPr>
          <w:rFonts w:ascii="Cambria" w:hAnsi="Cambria"/>
          <w:b/>
          <w:bCs/>
          <w:sz w:val="24"/>
          <w:szCs w:val="24"/>
        </w:rPr>
        <w:t>Załącznik Nr 2 do SWZ</w:t>
      </w:r>
    </w:p>
    <w:p w14:paraId="6241889A" w14:textId="77777777" w:rsidR="009C3898" w:rsidRPr="005B52EF" w:rsidRDefault="009C3898" w:rsidP="00B83CE6">
      <w:pPr>
        <w:pStyle w:val="Tekstpodstawowy"/>
        <w:pBdr>
          <w:top w:val="none" w:sz="0" w:space="0" w:color="000000"/>
          <w:left w:val="none" w:sz="0" w:space="0" w:color="000000"/>
          <w:bottom w:val="single" w:sz="4" w:space="1" w:color="000000"/>
          <w:right w:val="none" w:sz="0" w:space="0" w:color="000000"/>
        </w:pBdr>
        <w:spacing w:after="0"/>
        <w:jc w:val="center"/>
        <w:rPr>
          <w:rFonts w:ascii="Cambria" w:hAnsi="Cambria" w:cs="Calibri"/>
          <w:b/>
          <w:bCs/>
          <w:sz w:val="26"/>
          <w:szCs w:val="26"/>
          <w:lang w:val="pl-PL"/>
        </w:rPr>
      </w:pPr>
      <w:r w:rsidRPr="005B52EF">
        <w:rPr>
          <w:rFonts w:ascii="Cambria" w:hAnsi="Cambria" w:cs="Calibri"/>
          <w:b/>
          <w:bCs/>
          <w:sz w:val="26"/>
          <w:szCs w:val="26"/>
        </w:rPr>
        <w:t>Projekt umowy</w:t>
      </w:r>
      <w:r w:rsidRPr="005B52EF">
        <w:rPr>
          <w:rFonts w:ascii="Cambria" w:hAnsi="Cambria" w:cs="Calibri"/>
          <w:b/>
          <w:bCs/>
          <w:sz w:val="26"/>
          <w:szCs w:val="26"/>
          <w:lang w:val="pl-PL"/>
        </w:rPr>
        <w:t xml:space="preserve"> </w:t>
      </w:r>
    </w:p>
    <w:p w14:paraId="0722739C" w14:textId="1F0FC807" w:rsidR="009C3898" w:rsidRPr="005B52EF" w:rsidRDefault="009C3898" w:rsidP="00B83CE6">
      <w:pPr>
        <w:pStyle w:val="redniasiatka21"/>
        <w:spacing w:line="276" w:lineRule="auto"/>
        <w:jc w:val="center"/>
        <w:rPr>
          <w:rFonts w:ascii="Cambria" w:hAnsi="Cambria"/>
          <w:b/>
          <w:sz w:val="24"/>
          <w:szCs w:val="24"/>
          <w:u w:val="single"/>
        </w:rPr>
      </w:pPr>
      <w:r w:rsidRPr="005B52EF">
        <w:rPr>
          <w:rFonts w:ascii="Cambria" w:hAnsi="Cambria"/>
          <w:bCs/>
          <w:sz w:val="24"/>
          <w:szCs w:val="24"/>
        </w:rPr>
        <w:t>(Znak postępowania:</w:t>
      </w:r>
      <w:r w:rsidRPr="0002118E">
        <w:rPr>
          <w:rFonts w:ascii="Cambria" w:hAnsi="Cambria"/>
          <w:b/>
          <w:color w:val="000000"/>
        </w:rPr>
        <w:t xml:space="preserve"> </w:t>
      </w:r>
      <w:r w:rsidR="00312C52">
        <w:rPr>
          <w:rFonts w:ascii="Cambria" w:hAnsi="Cambria"/>
          <w:b/>
          <w:color w:val="000000"/>
        </w:rPr>
        <w:t>GKI.271.3</w:t>
      </w:r>
      <w:r w:rsidR="0004649F" w:rsidRPr="00434B89">
        <w:rPr>
          <w:rFonts w:ascii="Cambria" w:hAnsi="Cambria"/>
          <w:b/>
          <w:color w:val="000000"/>
        </w:rPr>
        <w:t>.2022</w:t>
      </w:r>
      <w:r w:rsidRPr="00434B89">
        <w:rPr>
          <w:rFonts w:ascii="Cambria" w:hAnsi="Cambria"/>
          <w:bCs/>
          <w:sz w:val="24"/>
          <w:szCs w:val="24"/>
        </w:rPr>
        <w:t>)</w:t>
      </w:r>
    </w:p>
    <w:p w14:paraId="4FB9DE38" w14:textId="77777777" w:rsidR="009C3898" w:rsidRPr="005B52EF" w:rsidRDefault="009C3898" w:rsidP="00B83CE6">
      <w:pPr>
        <w:spacing w:after="0"/>
        <w:jc w:val="center"/>
        <w:rPr>
          <w:rFonts w:ascii="Cambria" w:hAnsi="Cambria"/>
          <w:spacing w:val="4"/>
          <w:sz w:val="10"/>
          <w:szCs w:val="10"/>
        </w:rPr>
      </w:pPr>
    </w:p>
    <w:p w14:paraId="288EED2D" w14:textId="77777777"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 xml:space="preserve">Umowa Nr …… </w:t>
      </w:r>
    </w:p>
    <w:p w14:paraId="0E2DA13B" w14:textId="77777777"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na roboty budowlane</w:t>
      </w:r>
    </w:p>
    <w:p w14:paraId="441FB55F" w14:textId="77777777" w:rsidR="009C3898" w:rsidRDefault="009C3898" w:rsidP="00B83CE6">
      <w:pPr>
        <w:pStyle w:val="Default"/>
        <w:spacing w:line="276" w:lineRule="auto"/>
        <w:jc w:val="both"/>
        <w:rPr>
          <w:rFonts w:ascii="Cambria" w:hAnsi="Cambria" w:cs="Cambria"/>
        </w:rPr>
      </w:pPr>
    </w:p>
    <w:p w14:paraId="7152A5B8" w14:textId="53FC6176" w:rsidR="009C3898" w:rsidRPr="00441516" w:rsidRDefault="009C3898" w:rsidP="00441516">
      <w:pPr>
        <w:pStyle w:val="Default"/>
        <w:spacing w:line="276" w:lineRule="auto"/>
        <w:jc w:val="both"/>
        <w:rPr>
          <w:rFonts w:ascii="Cambria" w:hAnsi="Cambria" w:cs="Cambria"/>
        </w:rPr>
      </w:pPr>
      <w:r w:rsidRPr="00441516">
        <w:rPr>
          <w:rFonts w:ascii="Cambria" w:hAnsi="Cambria" w:cs="Cambria"/>
        </w:rPr>
        <w:t xml:space="preserve">zawarta w wyniku udzielenia zamówienia publicznego </w:t>
      </w:r>
      <w:r w:rsidR="004049F0">
        <w:rPr>
          <w:rFonts w:ascii="Cambria" w:hAnsi="Cambria" w:cs="Cambria"/>
        </w:rPr>
        <w:t>w trybie podstawowym, zgodnie z </w:t>
      </w:r>
      <w:r w:rsidRPr="00441516">
        <w:rPr>
          <w:rFonts w:ascii="Cambria" w:hAnsi="Cambria" w:cs="Cambria"/>
        </w:rPr>
        <w:t>przepisami ustawy z dnia 11 września 2019 r. – Prawo zamówień publicznych</w:t>
      </w:r>
      <w:r w:rsidR="00441516" w:rsidRPr="00441516">
        <w:rPr>
          <w:rFonts w:ascii="Cambria" w:hAnsi="Cambria" w:cs="Cambria"/>
        </w:rPr>
        <w:t xml:space="preserve">, </w:t>
      </w:r>
      <w:r w:rsidR="00441516" w:rsidRPr="00441516">
        <w:rPr>
          <w:rFonts w:ascii="Cambria" w:hAnsi="Cambria" w:cs="Cambria"/>
        </w:rPr>
        <w:br/>
      </w:r>
      <w:r w:rsidRPr="00441516">
        <w:rPr>
          <w:rFonts w:ascii="Cambria" w:hAnsi="Cambria" w:cs="Cambria"/>
        </w:rPr>
        <w:t>dnia ....................</w:t>
      </w:r>
      <w:r w:rsidR="00B27946" w:rsidRPr="00441516">
        <w:rPr>
          <w:rFonts w:ascii="Cambria" w:hAnsi="Cambria" w:cs="Cambria"/>
        </w:rPr>
        <w:t xml:space="preserve"> </w:t>
      </w:r>
      <w:r w:rsidRPr="00441516">
        <w:rPr>
          <w:rFonts w:ascii="Cambria" w:hAnsi="Cambria" w:cs="Cambria"/>
        </w:rPr>
        <w:t xml:space="preserve"> r. w </w:t>
      </w:r>
      <w:r w:rsidR="00B27946" w:rsidRPr="00441516">
        <w:rPr>
          <w:rFonts w:ascii="Cambria" w:hAnsi="Cambria" w:cs="Cambria"/>
        </w:rPr>
        <w:t>……………….</w:t>
      </w:r>
      <w:r w:rsidRPr="00441516">
        <w:rPr>
          <w:rFonts w:ascii="Cambria" w:hAnsi="Cambria" w:cs="Cambria"/>
        </w:rPr>
        <w:t xml:space="preserve"> </w:t>
      </w:r>
    </w:p>
    <w:p w14:paraId="58D0C1CF" w14:textId="33100BAA" w:rsidR="00030A9F" w:rsidRPr="00441516" w:rsidRDefault="009C3898" w:rsidP="00B83CE6">
      <w:pPr>
        <w:rPr>
          <w:rFonts w:ascii="Cambria" w:hAnsi="Cambria" w:cs="Cambria"/>
          <w:sz w:val="24"/>
          <w:szCs w:val="24"/>
        </w:rPr>
      </w:pPr>
      <w:r w:rsidRPr="00441516">
        <w:rPr>
          <w:rFonts w:ascii="Cambria" w:hAnsi="Cambria" w:cs="Cambria"/>
          <w:sz w:val="24"/>
          <w:szCs w:val="24"/>
        </w:rPr>
        <w:t>pomiędzy:</w:t>
      </w:r>
    </w:p>
    <w:p w14:paraId="1A8C11BD" w14:textId="260B0CD8" w:rsidR="00441516" w:rsidRPr="00441516" w:rsidRDefault="0004649F" w:rsidP="00441516">
      <w:pPr>
        <w:spacing w:after="0"/>
        <w:rPr>
          <w:rFonts w:ascii="Cambria" w:hAnsi="Cambria"/>
          <w:b/>
          <w:sz w:val="24"/>
          <w:szCs w:val="24"/>
        </w:rPr>
      </w:pPr>
      <w:r>
        <w:rPr>
          <w:rFonts w:ascii="Cambria" w:hAnsi="Cambria"/>
          <w:b/>
          <w:sz w:val="24"/>
          <w:szCs w:val="24"/>
        </w:rPr>
        <w:t xml:space="preserve">Gminą Sanok; 38-500 Sanok, </w:t>
      </w:r>
      <w:r w:rsidR="00441516" w:rsidRPr="00441516">
        <w:rPr>
          <w:rFonts w:ascii="Cambria" w:hAnsi="Cambria"/>
          <w:b/>
          <w:sz w:val="24"/>
          <w:szCs w:val="24"/>
        </w:rPr>
        <w:t>ul. Kościuszki 23</w:t>
      </w:r>
    </w:p>
    <w:p w14:paraId="77C62064" w14:textId="377ED24A" w:rsidR="00441516" w:rsidRPr="00441516" w:rsidRDefault="00441516" w:rsidP="00441516">
      <w:pPr>
        <w:spacing w:after="0"/>
        <w:jc w:val="left"/>
        <w:rPr>
          <w:rFonts w:ascii="Cambria" w:hAnsi="Cambria"/>
          <w:b/>
          <w:sz w:val="24"/>
          <w:szCs w:val="24"/>
        </w:rPr>
      </w:pPr>
      <w:r w:rsidRPr="00441516">
        <w:rPr>
          <w:rFonts w:ascii="Cambria" w:hAnsi="Cambria"/>
          <w:b/>
          <w:sz w:val="24"/>
          <w:szCs w:val="24"/>
        </w:rPr>
        <w:t>NIP 687-17-83-356 ; REGON 370440749</w:t>
      </w:r>
      <w:r w:rsidRPr="00441516">
        <w:rPr>
          <w:rFonts w:ascii="Cambria" w:hAnsi="Cambria"/>
          <w:sz w:val="24"/>
          <w:szCs w:val="24"/>
        </w:rPr>
        <w:br/>
        <w:t>reprezentowaną przez:</w:t>
      </w:r>
    </w:p>
    <w:p w14:paraId="06D5A573" w14:textId="77777777" w:rsidR="00441516" w:rsidRPr="00441516" w:rsidRDefault="00441516" w:rsidP="00441516">
      <w:pPr>
        <w:spacing w:after="0"/>
        <w:rPr>
          <w:rFonts w:ascii="Cambria" w:hAnsi="Cambria"/>
          <w:b/>
          <w:sz w:val="24"/>
          <w:szCs w:val="24"/>
        </w:rPr>
      </w:pPr>
      <w:r w:rsidRPr="00441516">
        <w:rPr>
          <w:rFonts w:ascii="Cambria" w:hAnsi="Cambria"/>
          <w:b/>
          <w:sz w:val="24"/>
          <w:szCs w:val="24"/>
        </w:rPr>
        <w:t>Annę Hałas –Wójta Gminy Sanok</w:t>
      </w:r>
    </w:p>
    <w:p w14:paraId="61AFC0B9" w14:textId="162397A4" w:rsidR="009C3898" w:rsidRPr="00441516" w:rsidRDefault="00441516" w:rsidP="00441516">
      <w:pPr>
        <w:spacing w:after="0"/>
        <w:rPr>
          <w:rFonts w:ascii="Cambria" w:hAnsi="Cambria"/>
          <w:b/>
          <w:sz w:val="24"/>
          <w:szCs w:val="24"/>
        </w:rPr>
      </w:pPr>
      <w:r w:rsidRPr="00441516">
        <w:rPr>
          <w:rFonts w:ascii="Cambria" w:hAnsi="Cambria"/>
          <w:sz w:val="24"/>
          <w:szCs w:val="24"/>
        </w:rPr>
        <w:t xml:space="preserve">przy kontrasygnacie </w:t>
      </w:r>
      <w:r w:rsidRPr="00441516">
        <w:rPr>
          <w:rFonts w:ascii="Cambria" w:hAnsi="Cambria"/>
          <w:b/>
          <w:sz w:val="24"/>
          <w:szCs w:val="24"/>
        </w:rPr>
        <w:t xml:space="preserve">Agnieszki </w:t>
      </w:r>
      <w:proofErr w:type="spellStart"/>
      <w:r w:rsidRPr="00441516">
        <w:rPr>
          <w:rFonts w:ascii="Cambria" w:hAnsi="Cambria"/>
          <w:b/>
          <w:sz w:val="24"/>
          <w:szCs w:val="24"/>
        </w:rPr>
        <w:t>Haduch</w:t>
      </w:r>
      <w:proofErr w:type="spellEnd"/>
      <w:r>
        <w:rPr>
          <w:rFonts w:ascii="Cambria" w:hAnsi="Cambria"/>
          <w:b/>
          <w:sz w:val="24"/>
          <w:szCs w:val="24"/>
        </w:rPr>
        <w:t xml:space="preserve"> </w:t>
      </w:r>
      <w:r w:rsidRPr="00441516">
        <w:rPr>
          <w:rFonts w:ascii="Cambria" w:hAnsi="Cambria"/>
          <w:b/>
          <w:sz w:val="24"/>
          <w:szCs w:val="24"/>
        </w:rPr>
        <w:t>- Skarbnika Gminy</w:t>
      </w:r>
      <w:r w:rsidR="009C3898" w:rsidRPr="00441516">
        <w:rPr>
          <w:rFonts w:ascii="Cambria" w:hAnsi="Cambria"/>
          <w:b/>
          <w:sz w:val="24"/>
          <w:szCs w:val="24"/>
        </w:rPr>
        <w:t xml:space="preserve"> </w:t>
      </w:r>
    </w:p>
    <w:p w14:paraId="2E816914" w14:textId="77777777" w:rsidR="009C3898" w:rsidRPr="00441516" w:rsidRDefault="009C3898" w:rsidP="00441516">
      <w:pPr>
        <w:pStyle w:val="Standarduser"/>
        <w:spacing w:line="276" w:lineRule="auto"/>
        <w:jc w:val="both"/>
        <w:rPr>
          <w:rFonts w:ascii="Cambria" w:hAnsi="Cambria"/>
          <w:sz w:val="24"/>
          <w:szCs w:val="24"/>
        </w:rPr>
      </w:pPr>
      <w:r w:rsidRPr="00441516">
        <w:rPr>
          <w:rStyle w:val="Domylnaczcionkaakapitu1"/>
          <w:rFonts w:ascii="Cambria" w:hAnsi="Cambria" w:cs="Cambria"/>
          <w:bCs/>
          <w:sz w:val="24"/>
          <w:szCs w:val="24"/>
        </w:rPr>
        <w:t xml:space="preserve">zwaną w dalszej części umowy </w:t>
      </w:r>
      <w:r w:rsidRPr="00441516">
        <w:rPr>
          <w:rStyle w:val="Domylnaczcionkaakapitu1"/>
          <w:rFonts w:ascii="Cambria" w:hAnsi="Cambria" w:cs="Cambria"/>
          <w:b/>
          <w:bCs/>
          <w:sz w:val="24"/>
          <w:szCs w:val="24"/>
        </w:rPr>
        <w:t>„Zamawiającym”</w:t>
      </w:r>
    </w:p>
    <w:p w14:paraId="2A803927" w14:textId="77777777" w:rsidR="009C3898" w:rsidRPr="00441516" w:rsidRDefault="009C3898" w:rsidP="00441516">
      <w:pPr>
        <w:pStyle w:val="Textbody"/>
        <w:spacing w:after="0" w:line="276" w:lineRule="auto"/>
        <w:rPr>
          <w:rFonts w:ascii="Cambria" w:hAnsi="Cambria" w:cs="Calibri"/>
        </w:rPr>
      </w:pPr>
      <w:r w:rsidRPr="00441516">
        <w:rPr>
          <w:rFonts w:ascii="Cambria" w:hAnsi="Cambria" w:cs="Calibri"/>
        </w:rPr>
        <w:t>a</w:t>
      </w:r>
    </w:p>
    <w:p w14:paraId="141D5673" w14:textId="77777777" w:rsidR="009C3898" w:rsidRPr="00441516" w:rsidRDefault="009C3898" w:rsidP="00B83CE6">
      <w:pPr>
        <w:pStyle w:val="Default"/>
        <w:spacing w:line="276" w:lineRule="auto"/>
        <w:jc w:val="both"/>
        <w:rPr>
          <w:rFonts w:ascii="Cambria" w:hAnsi="Cambria" w:cs="Calibri"/>
          <w:color w:val="auto"/>
        </w:rPr>
      </w:pPr>
      <w:r w:rsidRPr="00441516">
        <w:rPr>
          <w:rFonts w:ascii="Cambria" w:hAnsi="Cambria" w:cs="Calibri"/>
          <w:color w:val="auto"/>
        </w:rPr>
        <w:t xml:space="preserve">*gdy kontrahentem jest spółka prawa handlowego: </w:t>
      </w:r>
    </w:p>
    <w:p w14:paraId="448A45FB" w14:textId="0D356A5D" w:rsidR="009C3898" w:rsidRPr="005B52EF" w:rsidRDefault="009C3898" w:rsidP="00B83CE6">
      <w:pPr>
        <w:pStyle w:val="Default"/>
        <w:spacing w:line="276" w:lineRule="auto"/>
        <w:jc w:val="both"/>
        <w:rPr>
          <w:rFonts w:ascii="Cambria" w:hAnsi="Cambria" w:cs="Calibri"/>
          <w:color w:val="auto"/>
        </w:rPr>
      </w:pPr>
      <w:r w:rsidRPr="00441516">
        <w:rPr>
          <w:rFonts w:ascii="Cambria" w:hAnsi="Cambria" w:cs="Calibri"/>
          <w:color w:val="auto"/>
        </w:rPr>
        <w:t>spółką pod firmą „…” z siedzibą w ... (wpisać tylko nazwę miasta/miejscowości), ul. ………., ………………. (wpisać adres), wpisaną do Rejestru Przedsiębiorców</w:t>
      </w:r>
      <w:r w:rsidRPr="005B52EF">
        <w:rPr>
          <w:rFonts w:ascii="Cambria" w:hAnsi="Cambria" w:cs="Calibri"/>
          <w:color w:val="auto"/>
        </w:rPr>
        <w:t xml:space="preserve"> Krajowego Rejestru Sądowego pod numerem KRS ...</w:t>
      </w:r>
      <w:r w:rsidR="00B27946">
        <w:rPr>
          <w:rFonts w:ascii="Cambria" w:hAnsi="Cambria" w:cs="Calibri"/>
          <w:color w:val="auto"/>
        </w:rPr>
        <w:t>........</w:t>
      </w:r>
      <w:r w:rsidRPr="005B52EF">
        <w:rPr>
          <w:rFonts w:ascii="Cambria" w:hAnsi="Cambria" w:cs="Calibri"/>
          <w:color w:val="auto"/>
        </w:rPr>
        <w:t>, NIP ……………….., REGON ……………………..</w:t>
      </w:r>
      <w:r w:rsidRPr="005B52EF">
        <w:rPr>
          <w:rFonts w:ascii="Cambria" w:hAnsi="Cambria"/>
          <w:i/>
          <w:iCs/>
          <w:color w:val="auto"/>
        </w:rPr>
        <w:t>,</w:t>
      </w:r>
      <w:r w:rsidRPr="005B52EF">
        <w:rPr>
          <w:rFonts w:ascii="Cambria" w:hAnsi="Cambria" w:cs="Calibri"/>
          <w:color w:val="auto"/>
        </w:rPr>
        <w:t xml:space="preserve"> zwaną dalej „Wykonawcą”, reprezentowaną przez ..........</w:t>
      </w:r>
      <w:r w:rsidRPr="005B52EF">
        <w:rPr>
          <w:rStyle w:val="Znakiprzypiswdolnych"/>
          <w:rFonts w:ascii="Cambria" w:hAnsi="Cambria" w:cs="Calibri"/>
          <w:color w:val="auto"/>
        </w:rPr>
        <w:footnoteReference w:id="1"/>
      </w:r>
      <w:r w:rsidRPr="005B52EF">
        <w:rPr>
          <w:rFonts w:ascii="Cambria" w:hAnsi="Cambria" w:cs="Calibri"/>
          <w:color w:val="auto"/>
        </w:rPr>
        <w:t>/reprezentowaną przez … działającą/-ego na podstawie pełnomocnictwa, stanowiącego załącznik do umowy</w:t>
      </w:r>
      <w:r w:rsidRPr="005B52EF">
        <w:rPr>
          <w:rStyle w:val="Znakiprzypiswdolnych"/>
          <w:rFonts w:ascii="Cambria" w:hAnsi="Cambria" w:cs="Calibri"/>
          <w:color w:val="auto"/>
        </w:rPr>
        <w:footnoteReference w:id="2"/>
      </w:r>
      <w:r w:rsidRPr="005B52EF">
        <w:rPr>
          <w:rFonts w:ascii="Cambria" w:hAnsi="Cambria" w:cs="Calibri"/>
          <w:color w:val="auto"/>
        </w:rPr>
        <w:t xml:space="preserve">, </w:t>
      </w:r>
    </w:p>
    <w:p w14:paraId="07AB7D9D" w14:textId="77777777" w:rsidR="009C3898" w:rsidRPr="005B52EF" w:rsidRDefault="009C3898" w:rsidP="00B83CE6">
      <w:pPr>
        <w:pStyle w:val="Default"/>
        <w:spacing w:line="276" w:lineRule="auto"/>
        <w:jc w:val="both"/>
        <w:rPr>
          <w:rFonts w:ascii="Cambria" w:hAnsi="Cambria" w:cs="Calibri"/>
          <w:color w:val="auto"/>
        </w:rPr>
      </w:pPr>
    </w:p>
    <w:p w14:paraId="58FE91D4" w14:textId="77777777" w:rsidR="009C3898" w:rsidRPr="005B52EF" w:rsidRDefault="009C3898" w:rsidP="00B83CE6">
      <w:pPr>
        <w:pStyle w:val="Default"/>
        <w:spacing w:line="276" w:lineRule="auto"/>
        <w:jc w:val="both"/>
        <w:rPr>
          <w:rFonts w:ascii="Cambria" w:hAnsi="Cambria" w:cs="Calibri"/>
          <w:color w:val="auto"/>
        </w:rPr>
      </w:pPr>
      <w:r w:rsidRPr="005B52EF">
        <w:rPr>
          <w:rFonts w:ascii="Cambria" w:hAnsi="Cambria" w:cs="Calibri"/>
          <w:color w:val="auto"/>
        </w:rPr>
        <w:t xml:space="preserve">*gdy kontrahentem jest osoba fizyczna prowadząca działalność gospodarczą: </w:t>
      </w:r>
    </w:p>
    <w:p w14:paraId="392D48C9" w14:textId="50F1F786" w:rsidR="009C3898" w:rsidRPr="005B52EF" w:rsidRDefault="009C3898" w:rsidP="00B83CE6">
      <w:pPr>
        <w:pStyle w:val="Default"/>
        <w:spacing w:line="276" w:lineRule="auto"/>
        <w:jc w:val="both"/>
        <w:rPr>
          <w:rFonts w:ascii="Cambria" w:hAnsi="Cambria" w:cs="Calibri"/>
          <w:color w:val="auto"/>
        </w:rPr>
      </w:pPr>
      <w:r w:rsidRPr="005B52EF">
        <w:rPr>
          <w:rFonts w:ascii="Cambria" w:hAnsi="Cambria" w:cs="Calibri"/>
          <w:color w:val="auto"/>
        </w:rPr>
        <w:t>Panią/Panem ………., prowadzącą/-</w:t>
      </w:r>
      <w:proofErr w:type="spellStart"/>
      <w:r w:rsidRPr="005B52EF">
        <w:rPr>
          <w:rFonts w:ascii="Cambria" w:hAnsi="Cambria" w:cs="Calibri"/>
          <w:color w:val="auto"/>
        </w:rPr>
        <w:t>ym</w:t>
      </w:r>
      <w:proofErr w:type="spellEnd"/>
      <w:r w:rsidRPr="005B52EF">
        <w:rPr>
          <w:rFonts w:ascii="Cambria" w:hAnsi="Cambria" w:cs="Calibri"/>
          <w:color w:val="auto"/>
        </w:rPr>
        <w:t xml:space="preserve"> działalność gospodarczą pod firmą „…” z siedzibą w … (wpisać tylko nazwę miasta/miejscowości), ul. ……………….. (wpisać adres</w:t>
      </w:r>
      <w:r w:rsidR="00B27946">
        <w:rPr>
          <w:rFonts w:ascii="Cambria" w:hAnsi="Cambria" w:cs="Calibri"/>
          <w:color w:val="auto"/>
        </w:rPr>
        <w:t>)</w:t>
      </w:r>
      <w:r w:rsidRPr="005B52EF">
        <w:rPr>
          <w:rFonts w:ascii="Cambria" w:hAnsi="Cambria" w:cs="Calibri"/>
          <w:color w:val="auto"/>
        </w:rPr>
        <w:t xml:space="preserve">, NIP ……………, REGON …………., </w:t>
      </w:r>
      <w:r w:rsidRPr="005B52EF">
        <w:rPr>
          <w:rFonts w:ascii="Cambria" w:hAnsi="Cambria"/>
          <w:i/>
          <w:iCs/>
          <w:color w:val="auto"/>
        </w:rPr>
        <w:t>,</w:t>
      </w:r>
      <w:r w:rsidRPr="005B52EF">
        <w:rPr>
          <w:rFonts w:ascii="Cambria" w:hAnsi="Cambria" w:cs="Calibri"/>
          <w:color w:val="auto"/>
        </w:rPr>
        <w:t xml:space="preserve"> zwaną/-</w:t>
      </w:r>
      <w:proofErr w:type="spellStart"/>
      <w:r w:rsidRPr="005B52EF">
        <w:rPr>
          <w:rFonts w:ascii="Cambria" w:hAnsi="Cambria" w:cs="Calibri"/>
          <w:color w:val="auto"/>
        </w:rPr>
        <w:t>ym</w:t>
      </w:r>
      <w:proofErr w:type="spellEnd"/>
      <w:r w:rsidRPr="005B52EF">
        <w:rPr>
          <w:rFonts w:ascii="Cambria" w:hAnsi="Cambria" w:cs="Calibri"/>
          <w:color w:val="auto"/>
        </w:rPr>
        <w:t xml:space="preserve"> dalej „Wykonawcą”, reprezentowaną/-</w:t>
      </w:r>
      <w:proofErr w:type="spellStart"/>
      <w:r w:rsidRPr="005B52EF">
        <w:rPr>
          <w:rFonts w:ascii="Cambria" w:hAnsi="Cambria" w:cs="Calibri"/>
          <w:color w:val="auto"/>
        </w:rPr>
        <w:t>ym</w:t>
      </w:r>
      <w:proofErr w:type="spellEnd"/>
      <w:r w:rsidRPr="005B52EF">
        <w:rPr>
          <w:rFonts w:ascii="Cambria" w:hAnsi="Cambria" w:cs="Calibri"/>
          <w:color w:val="auto"/>
        </w:rPr>
        <w:t xml:space="preserve"> przez … działającą/-ego na podstawie pełnomocnictwa, stanowiącego załącznik do umowy</w:t>
      </w:r>
      <w:r w:rsidRPr="005B52EF">
        <w:rPr>
          <w:rStyle w:val="Znakiprzypiswdolnych"/>
          <w:rFonts w:ascii="Cambria" w:hAnsi="Cambria" w:cs="Calibri"/>
          <w:color w:val="auto"/>
        </w:rPr>
        <w:footnoteReference w:id="3"/>
      </w:r>
      <w:r w:rsidRPr="005B52EF">
        <w:rPr>
          <w:rFonts w:ascii="Cambria" w:hAnsi="Cambria" w:cs="Calibri"/>
          <w:color w:val="auto"/>
        </w:rPr>
        <w:t xml:space="preserve">, </w:t>
      </w:r>
    </w:p>
    <w:p w14:paraId="194E0789" w14:textId="269C74DB" w:rsidR="009C3898" w:rsidRDefault="009C3898" w:rsidP="00B83CE6">
      <w:pPr>
        <w:pStyle w:val="Default"/>
        <w:spacing w:line="276" w:lineRule="auto"/>
        <w:jc w:val="both"/>
        <w:rPr>
          <w:rFonts w:ascii="Cambria" w:hAnsi="Cambria" w:cs="Calibri"/>
          <w:color w:val="auto"/>
        </w:rPr>
      </w:pPr>
      <w:r w:rsidRPr="005B52EF">
        <w:rPr>
          <w:rFonts w:ascii="Cambria" w:hAnsi="Cambria" w:cs="Calibri"/>
          <w:color w:val="auto"/>
        </w:rPr>
        <w:t>wspólnie zwanymi dalej „Stronami”</w:t>
      </w:r>
      <w:r>
        <w:rPr>
          <w:rFonts w:ascii="Cambria" w:hAnsi="Cambria" w:cs="Calibri"/>
          <w:color w:val="auto"/>
        </w:rPr>
        <w:t>.</w:t>
      </w:r>
    </w:p>
    <w:p w14:paraId="5B3BB0FA" w14:textId="1C01423C" w:rsidR="009C3898" w:rsidRDefault="009C3898" w:rsidP="00B83CE6">
      <w:pPr>
        <w:pStyle w:val="Default"/>
        <w:spacing w:line="276" w:lineRule="auto"/>
        <w:jc w:val="both"/>
        <w:rPr>
          <w:rFonts w:ascii="Cambria" w:hAnsi="Cambria" w:cs="Calibri"/>
          <w:color w:val="auto"/>
        </w:rPr>
      </w:pPr>
    </w:p>
    <w:p w14:paraId="70BBCC5A" w14:textId="77777777" w:rsidR="00EF2DDD" w:rsidRPr="00312C52" w:rsidRDefault="00EF2DDD" w:rsidP="00312C52">
      <w:pPr>
        <w:autoSpaceDE w:val="0"/>
        <w:autoSpaceDN w:val="0"/>
        <w:spacing w:after="0"/>
        <w:rPr>
          <w:rFonts w:ascii="Cambria" w:hAnsi="Cambria"/>
          <w:b/>
          <w:bCs/>
          <w:sz w:val="24"/>
          <w:szCs w:val="24"/>
        </w:rPr>
      </w:pPr>
    </w:p>
    <w:p w14:paraId="566AC645" w14:textId="6C4632B5"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Oświadczenia Stron</w:t>
      </w:r>
    </w:p>
    <w:p w14:paraId="7756C259" w14:textId="79FF5276" w:rsidR="009C3898" w:rsidRPr="009C3898" w:rsidRDefault="009C3898" w:rsidP="00B83CE6">
      <w:pPr>
        <w:pStyle w:val="Default"/>
        <w:numPr>
          <w:ilvl w:val="0"/>
          <w:numId w:val="1"/>
        </w:numPr>
        <w:spacing w:line="276" w:lineRule="auto"/>
        <w:ind w:left="567" w:hanging="567"/>
        <w:jc w:val="both"/>
        <w:rPr>
          <w:rFonts w:ascii="Cambria" w:hAnsi="Cambria" w:cs="Calibri"/>
          <w:color w:val="auto"/>
        </w:rPr>
      </w:pPr>
      <w:r w:rsidRPr="005B52EF">
        <w:rPr>
          <w:rFonts w:ascii="Cambria" w:hAnsi="Cambria"/>
        </w:rPr>
        <w:t xml:space="preserve">Strony oświadczają, że niniejsza umowa, zwana dalej „umową”, została zawarta </w:t>
      </w:r>
      <w:r w:rsidRPr="005B52EF">
        <w:rPr>
          <w:rFonts w:ascii="Cambria" w:hAnsi="Cambria"/>
        </w:rPr>
        <w:br/>
        <w:t xml:space="preserve">w wyniku udzielenia zamówienia publicznego </w:t>
      </w:r>
      <w:r w:rsidR="00AC7A98">
        <w:rPr>
          <w:rFonts w:ascii="Cambria" w:hAnsi="Cambria"/>
        </w:rPr>
        <w:t>w trybie podstawowym, zgodnie z </w:t>
      </w:r>
      <w:r w:rsidRPr="005B52EF">
        <w:rPr>
          <w:rFonts w:ascii="Cambria" w:hAnsi="Cambria"/>
        </w:rPr>
        <w:t>przepisami ustawy z dnia 11 września 2019 r. – Prawo zamówień publicznych</w:t>
      </w:r>
      <w:r>
        <w:rPr>
          <w:rFonts w:ascii="Cambria" w:hAnsi="Cambria"/>
        </w:rPr>
        <w:t>.</w:t>
      </w:r>
    </w:p>
    <w:p w14:paraId="1EFA5CE0" w14:textId="44FEDA51" w:rsidR="005C5B27" w:rsidRPr="00364EA0" w:rsidRDefault="009C3898" w:rsidP="00B83CE6">
      <w:pPr>
        <w:pStyle w:val="Default"/>
        <w:numPr>
          <w:ilvl w:val="0"/>
          <w:numId w:val="1"/>
        </w:numPr>
        <w:spacing w:line="276" w:lineRule="auto"/>
        <w:ind w:left="567" w:hanging="567"/>
        <w:jc w:val="both"/>
        <w:rPr>
          <w:rFonts w:ascii="Cambria" w:hAnsi="Cambria" w:cs="Calibri"/>
          <w:color w:val="auto"/>
        </w:rPr>
      </w:pPr>
      <w:r>
        <w:rPr>
          <w:rFonts w:ascii="Cambria" w:hAnsi="Cambria"/>
        </w:rPr>
        <w:t>Zamawiający oświadcza, że niniejsze postę</w:t>
      </w:r>
      <w:r w:rsidR="00364EA0">
        <w:rPr>
          <w:rFonts w:ascii="Cambria" w:hAnsi="Cambria"/>
        </w:rPr>
        <w:t>powanie współfinansowane jest z </w:t>
      </w:r>
      <w:r w:rsidR="00364EA0" w:rsidRPr="00364EA0">
        <w:rPr>
          <w:rFonts w:ascii="Cambria" w:hAnsi="Cambria"/>
        </w:rPr>
        <w:t>budżetu państwa w ramach Rządowego Funduszu Inwestycji Lokalnych</w:t>
      </w:r>
      <w:r w:rsidR="00063697" w:rsidRPr="00364EA0">
        <w:rPr>
          <w:rFonts w:ascii="Cambria" w:hAnsi="Cambria"/>
        </w:rPr>
        <w:t>.</w:t>
      </w:r>
    </w:p>
    <w:p w14:paraId="48B7AE2A" w14:textId="77777777" w:rsidR="005C5B27" w:rsidRPr="005C5B27" w:rsidRDefault="005C5B27" w:rsidP="00461FA5">
      <w:pPr>
        <w:pStyle w:val="Default"/>
        <w:spacing w:line="276" w:lineRule="auto"/>
        <w:jc w:val="both"/>
        <w:rPr>
          <w:rFonts w:ascii="Cambria" w:hAnsi="Cambria" w:cs="Calibri"/>
          <w:color w:val="auto"/>
        </w:rPr>
      </w:pPr>
    </w:p>
    <w:p w14:paraId="1FB5AE64" w14:textId="77777777" w:rsidR="00063697" w:rsidRPr="00EC702D" w:rsidRDefault="00063697" w:rsidP="00B83CE6">
      <w:pPr>
        <w:autoSpaceDE w:val="0"/>
        <w:spacing w:after="0"/>
        <w:jc w:val="center"/>
        <w:rPr>
          <w:rFonts w:ascii="Cambria" w:hAnsi="Cambria"/>
          <w:b/>
          <w:bCs/>
          <w:sz w:val="24"/>
          <w:szCs w:val="24"/>
        </w:rPr>
      </w:pPr>
      <w:r w:rsidRPr="00EC702D">
        <w:rPr>
          <w:rFonts w:ascii="Cambria" w:hAnsi="Cambria"/>
          <w:b/>
          <w:bCs/>
          <w:sz w:val="24"/>
          <w:szCs w:val="24"/>
        </w:rPr>
        <w:lastRenderedPageBreak/>
        <w:t>§ 1</w:t>
      </w:r>
    </w:p>
    <w:p w14:paraId="17EFF7A4" w14:textId="77777777" w:rsidR="00063697" w:rsidRPr="00EC702D" w:rsidRDefault="00063697" w:rsidP="00B83CE6">
      <w:pPr>
        <w:autoSpaceDE w:val="0"/>
        <w:spacing w:after="0"/>
        <w:jc w:val="center"/>
        <w:rPr>
          <w:rFonts w:ascii="Cambria" w:hAnsi="Cambria"/>
          <w:b/>
          <w:bCs/>
          <w:sz w:val="24"/>
          <w:szCs w:val="24"/>
        </w:rPr>
      </w:pPr>
      <w:r w:rsidRPr="00EC702D">
        <w:rPr>
          <w:rFonts w:ascii="Cambria" w:hAnsi="Cambria"/>
          <w:b/>
          <w:bCs/>
          <w:sz w:val="24"/>
          <w:szCs w:val="24"/>
        </w:rPr>
        <w:t>Przedmiot umowy</w:t>
      </w:r>
    </w:p>
    <w:p w14:paraId="42A11A30" w14:textId="452CB424" w:rsidR="00281806" w:rsidRDefault="00063697" w:rsidP="00281806">
      <w:pPr>
        <w:numPr>
          <w:ilvl w:val="0"/>
          <w:numId w:val="2"/>
        </w:numPr>
        <w:adjustRightInd/>
        <w:spacing w:after="0"/>
        <w:ind w:left="426" w:hanging="426"/>
        <w:contextualSpacing/>
        <w:rPr>
          <w:rFonts w:ascii="Cambria" w:hAnsi="Cambria"/>
          <w:b/>
          <w:bCs/>
          <w:sz w:val="24"/>
          <w:szCs w:val="24"/>
        </w:rPr>
      </w:pPr>
      <w:r w:rsidRPr="00EC702D">
        <w:rPr>
          <w:rFonts w:ascii="Cambria" w:hAnsi="Cambria"/>
          <w:sz w:val="24"/>
          <w:szCs w:val="24"/>
        </w:rPr>
        <w:t xml:space="preserve">Zamawiający zleca, a Wykonawca przyjmuje do realizacji zamówienie publiczne </w:t>
      </w:r>
      <w:r>
        <w:rPr>
          <w:rFonts w:ascii="Cambria" w:hAnsi="Cambria"/>
          <w:sz w:val="24"/>
          <w:szCs w:val="24"/>
        </w:rPr>
        <w:t>pn.:</w:t>
      </w:r>
      <w:r w:rsidRPr="00EC702D">
        <w:rPr>
          <w:rFonts w:ascii="Cambria" w:hAnsi="Cambria"/>
          <w:sz w:val="24"/>
          <w:szCs w:val="24"/>
        </w:rPr>
        <w:t xml:space="preserve"> </w:t>
      </w:r>
      <w:r w:rsidRPr="0004649F">
        <w:rPr>
          <w:rFonts w:ascii="Cambria" w:hAnsi="Cambria"/>
          <w:iCs/>
          <w:sz w:val="24"/>
          <w:szCs w:val="24"/>
        </w:rPr>
        <w:t>„</w:t>
      </w:r>
      <w:r w:rsidR="00111C28" w:rsidRPr="00111C28">
        <w:rPr>
          <w:rFonts w:ascii="Cambria" w:hAnsi="Cambria"/>
          <w:b/>
          <w:bCs/>
          <w:iCs/>
          <w:sz w:val="24"/>
          <w:szCs w:val="24"/>
        </w:rPr>
        <w:t xml:space="preserve">Budowa sieci wodociągowej w miejscowości Sanoczek oraz w części miejscowości </w:t>
      </w:r>
      <w:proofErr w:type="spellStart"/>
      <w:r w:rsidR="00111C28" w:rsidRPr="00111C28">
        <w:rPr>
          <w:rFonts w:ascii="Cambria" w:hAnsi="Cambria"/>
          <w:b/>
          <w:bCs/>
          <w:iCs/>
          <w:sz w:val="24"/>
          <w:szCs w:val="24"/>
        </w:rPr>
        <w:t>Prusiek</w:t>
      </w:r>
      <w:proofErr w:type="spellEnd"/>
      <w:r w:rsidR="00111C28" w:rsidRPr="00111C28">
        <w:rPr>
          <w:rFonts w:ascii="Cambria" w:hAnsi="Cambria"/>
          <w:b/>
          <w:bCs/>
          <w:iCs/>
          <w:sz w:val="24"/>
          <w:szCs w:val="24"/>
        </w:rPr>
        <w:t xml:space="preserve"> i Zabłotce</w:t>
      </w:r>
      <w:r w:rsidRPr="0004649F">
        <w:rPr>
          <w:rFonts w:ascii="Cambria" w:hAnsi="Cambria"/>
          <w:b/>
          <w:bCs/>
          <w:iCs/>
          <w:sz w:val="24"/>
          <w:szCs w:val="24"/>
        </w:rPr>
        <w:t>”</w:t>
      </w:r>
      <w:r w:rsidR="008E0ACC" w:rsidRPr="0004649F">
        <w:rPr>
          <w:rFonts w:ascii="Cambria" w:hAnsi="Cambria"/>
          <w:b/>
          <w:bCs/>
          <w:iCs/>
          <w:sz w:val="24"/>
          <w:szCs w:val="24"/>
        </w:rPr>
        <w:t>.</w:t>
      </w:r>
    </w:p>
    <w:p w14:paraId="452E59CC" w14:textId="77777777" w:rsidR="003B60B9" w:rsidRPr="003B60B9" w:rsidRDefault="003B60B9" w:rsidP="00281806">
      <w:pPr>
        <w:numPr>
          <w:ilvl w:val="0"/>
          <w:numId w:val="2"/>
        </w:numPr>
        <w:adjustRightInd/>
        <w:spacing w:after="0"/>
        <w:ind w:left="426" w:hanging="426"/>
        <w:contextualSpacing/>
        <w:rPr>
          <w:rFonts w:ascii="Cambria" w:hAnsi="Cambria"/>
          <w:b/>
          <w:bCs/>
          <w:sz w:val="24"/>
          <w:szCs w:val="24"/>
        </w:rPr>
      </w:pPr>
      <w:r w:rsidRPr="003B60B9">
        <w:rPr>
          <w:rFonts w:ascii="Cambria" w:hAnsi="Cambria"/>
          <w:sz w:val="24"/>
          <w:szCs w:val="24"/>
        </w:rPr>
        <w:t>Zakres przedmiotu Umowy obejmuje wykonanie w szczeg</w:t>
      </w:r>
      <w:r w:rsidRPr="003B60B9">
        <w:rPr>
          <w:rFonts w:ascii="Cambria" w:hAnsi="Cambria" w:hint="eastAsia"/>
          <w:sz w:val="24"/>
          <w:szCs w:val="24"/>
        </w:rPr>
        <w:t>ó</w:t>
      </w:r>
      <w:r w:rsidRPr="003B60B9">
        <w:rPr>
          <w:rFonts w:ascii="Cambria" w:hAnsi="Cambria"/>
          <w:sz w:val="24"/>
          <w:szCs w:val="24"/>
        </w:rPr>
        <w:t>lno</w:t>
      </w:r>
      <w:r w:rsidRPr="003B60B9">
        <w:rPr>
          <w:rFonts w:ascii="Cambria" w:hAnsi="Cambria" w:hint="eastAsia"/>
          <w:sz w:val="24"/>
          <w:szCs w:val="24"/>
        </w:rPr>
        <w:t>ś</w:t>
      </w:r>
      <w:r w:rsidRPr="003B60B9">
        <w:rPr>
          <w:rFonts w:ascii="Cambria" w:hAnsi="Cambria"/>
          <w:sz w:val="24"/>
          <w:szCs w:val="24"/>
        </w:rPr>
        <w:t>ci:</w:t>
      </w:r>
    </w:p>
    <w:p w14:paraId="4F1CD7BC" w14:textId="77777777" w:rsidR="00111C28" w:rsidRPr="00111C28" w:rsidRDefault="00111C28" w:rsidP="00111C28">
      <w:pPr>
        <w:pStyle w:val="Akapitzlist"/>
        <w:numPr>
          <w:ilvl w:val="3"/>
          <w:numId w:val="2"/>
        </w:numPr>
        <w:spacing w:after="0"/>
        <w:ind w:left="851" w:hanging="425"/>
        <w:rPr>
          <w:rFonts w:ascii="Cambria" w:hAnsi="Cambria"/>
          <w:sz w:val="24"/>
          <w:szCs w:val="24"/>
        </w:rPr>
      </w:pPr>
      <w:r w:rsidRPr="00111C28">
        <w:rPr>
          <w:rFonts w:ascii="Cambria" w:hAnsi="Cambria"/>
          <w:sz w:val="24"/>
          <w:szCs w:val="24"/>
        </w:rPr>
        <w:t>budowę zbiornika do magazynowania wody Zb-1 o pojemności 250 m3 wraz z instalacjami elektrycznymi,</w:t>
      </w:r>
    </w:p>
    <w:p w14:paraId="208D385E" w14:textId="77777777" w:rsidR="00111C28" w:rsidRPr="00111C28" w:rsidRDefault="00111C28" w:rsidP="00111C28">
      <w:pPr>
        <w:pStyle w:val="Akapitzlist"/>
        <w:numPr>
          <w:ilvl w:val="3"/>
          <w:numId w:val="2"/>
        </w:numPr>
        <w:spacing w:after="0"/>
        <w:ind w:left="851" w:hanging="425"/>
        <w:rPr>
          <w:rFonts w:ascii="Cambria" w:hAnsi="Cambria"/>
          <w:sz w:val="24"/>
          <w:szCs w:val="24"/>
        </w:rPr>
      </w:pPr>
      <w:r w:rsidRPr="00111C28">
        <w:rPr>
          <w:rFonts w:ascii="Cambria" w:hAnsi="Cambria"/>
          <w:sz w:val="24"/>
          <w:szCs w:val="24"/>
        </w:rPr>
        <w:t>budowę 2 szt. pompowni wody Pw-1 oraz Pw-2 wraz z instalacjami, przyłączem kanalizacyjnym, zjazdami, utwardzeniem terenu i ogrodzeniem,</w:t>
      </w:r>
    </w:p>
    <w:p w14:paraId="64B8254B" w14:textId="77777777" w:rsidR="00111C28" w:rsidRDefault="00111C28" w:rsidP="00111C28">
      <w:pPr>
        <w:pStyle w:val="Akapitzlist"/>
        <w:numPr>
          <w:ilvl w:val="3"/>
          <w:numId w:val="2"/>
        </w:numPr>
        <w:spacing w:after="0"/>
        <w:ind w:left="851" w:hanging="425"/>
        <w:rPr>
          <w:rFonts w:ascii="Cambria" w:hAnsi="Cambria"/>
          <w:sz w:val="24"/>
          <w:szCs w:val="24"/>
        </w:rPr>
      </w:pPr>
      <w:r w:rsidRPr="00111C28">
        <w:rPr>
          <w:rFonts w:ascii="Cambria" w:hAnsi="Cambria"/>
          <w:sz w:val="24"/>
          <w:szCs w:val="24"/>
        </w:rPr>
        <w:t>budowę sieci wodociągowej: rury Ø 200 mm PE100 – 26 m (teren pompowni wody), rury Ø 160 mm PE100RC – 129,5 m, rury Ø 160 mm PE100 – 6460 m (siec rozdzielcza), rury Ø 125 mm PE100 – 96 m, rury Ø 40 mm PE – 573 m, rury Ø 32 mm PE – 1532 m,</w:t>
      </w:r>
    </w:p>
    <w:p w14:paraId="417FC44B" w14:textId="077BA277" w:rsidR="00281806" w:rsidRPr="00111C28" w:rsidRDefault="00111C28" w:rsidP="00111C28">
      <w:pPr>
        <w:pStyle w:val="Akapitzlist"/>
        <w:numPr>
          <w:ilvl w:val="3"/>
          <w:numId w:val="2"/>
        </w:numPr>
        <w:spacing w:after="0"/>
        <w:ind w:left="851" w:hanging="425"/>
        <w:rPr>
          <w:rFonts w:ascii="Cambria" w:hAnsi="Cambria"/>
          <w:sz w:val="24"/>
          <w:szCs w:val="24"/>
        </w:rPr>
      </w:pPr>
      <w:r w:rsidRPr="00111C28">
        <w:rPr>
          <w:rFonts w:ascii="Cambria" w:hAnsi="Cambria"/>
          <w:sz w:val="24"/>
          <w:szCs w:val="24"/>
        </w:rPr>
        <w:t>budowę przyłączy wodociągowych: Ø 32 mm – 1117 m (76 budynków).</w:t>
      </w:r>
      <w:r w:rsidR="00281806" w:rsidRPr="00111C28">
        <w:rPr>
          <w:rFonts w:ascii="Cambria" w:hAnsi="Cambria"/>
          <w:sz w:val="24"/>
          <w:szCs w:val="24"/>
          <w:highlight w:val="yellow"/>
        </w:rPr>
        <w:t xml:space="preserve"> </w:t>
      </w:r>
      <w:r w:rsidR="00A94E31" w:rsidRPr="00111C28">
        <w:rPr>
          <w:rFonts w:ascii="Cambria" w:hAnsi="Cambria"/>
          <w:sz w:val="24"/>
          <w:szCs w:val="24"/>
          <w:highlight w:val="yellow"/>
        </w:rPr>
        <w:t xml:space="preserve"> </w:t>
      </w:r>
    </w:p>
    <w:p w14:paraId="5B2238F5" w14:textId="7D44C4BD" w:rsidR="00063697" w:rsidRPr="004D47A6" w:rsidRDefault="00063697" w:rsidP="00B83CE6">
      <w:pPr>
        <w:numPr>
          <w:ilvl w:val="0"/>
          <w:numId w:val="2"/>
        </w:numPr>
        <w:adjustRightInd/>
        <w:spacing w:after="0"/>
        <w:ind w:left="426" w:hanging="426"/>
        <w:contextualSpacing/>
        <w:rPr>
          <w:rFonts w:ascii="Cambria" w:hAnsi="Cambria"/>
          <w:sz w:val="24"/>
          <w:szCs w:val="24"/>
        </w:rPr>
      </w:pPr>
      <w:r w:rsidRPr="004D47A6">
        <w:rPr>
          <w:rFonts w:ascii="Cambria" w:hAnsi="Cambria" w:cs="Cambria"/>
          <w:sz w:val="24"/>
          <w:szCs w:val="24"/>
        </w:rPr>
        <w:t>Szczegółowy zakres oraz sposób wykonania robót budowlanych</w:t>
      </w:r>
      <w:r w:rsidRPr="004D47A6">
        <w:rPr>
          <w:rFonts w:ascii="Cambria" w:hAnsi="Cambria" w:cs="Cambria"/>
          <w:color w:val="000000"/>
          <w:sz w:val="24"/>
          <w:szCs w:val="24"/>
        </w:rPr>
        <w:t xml:space="preserve"> </w:t>
      </w:r>
      <w:r w:rsidR="005E443B">
        <w:rPr>
          <w:rFonts w:ascii="Cambria" w:hAnsi="Cambria" w:cs="Cambria"/>
          <w:color w:val="000000"/>
          <w:sz w:val="24"/>
          <w:szCs w:val="24"/>
        </w:rPr>
        <w:t xml:space="preserve">o którym mowa w ust. 2 </w:t>
      </w:r>
      <w:r w:rsidRPr="004D47A6">
        <w:rPr>
          <w:rFonts w:ascii="Cambria" w:hAnsi="Cambria" w:cs="Cambria"/>
          <w:color w:val="000000"/>
          <w:sz w:val="24"/>
          <w:szCs w:val="24"/>
        </w:rPr>
        <w:t>określa</w:t>
      </w:r>
      <w:r w:rsidR="005E443B">
        <w:rPr>
          <w:rFonts w:ascii="Cambria" w:hAnsi="Cambria" w:cs="Cambria"/>
          <w:color w:val="000000"/>
          <w:sz w:val="24"/>
          <w:szCs w:val="24"/>
        </w:rPr>
        <w:t>ją</w:t>
      </w:r>
      <w:r w:rsidRPr="004D47A6">
        <w:rPr>
          <w:rFonts w:ascii="Cambria" w:hAnsi="Cambria" w:cs="Cambria"/>
          <w:color w:val="000000"/>
          <w:sz w:val="24"/>
          <w:szCs w:val="24"/>
        </w:rPr>
        <w:t>:</w:t>
      </w:r>
    </w:p>
    <w:p w14:paraId="1E703056" w14:textId="77777777" w:rsidR="00A3293F" w:rsidRPr="006A37B9" w:rsidRDefault="00A3293F" w:rsidP="00A3293F">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hAnsi="Cambria" w:cs="Cambria"/>
          <w:sz w:val="24"/>
          <w:szCs w:val="24"/>
        </w:rPr>
        <w:t>specyfikacja warunków zamówienia, stanowiąca załącznik nr 1 do umowy;</w:t>
      </w:r>
    </w:p>
    <w:p w14:paraId="50FB0D76" w14:textId="77777777" w:rsidR="00A3293F" w:rsidRPr="00410C8F" w:rsidRDefault="00A3293F" w:rsidP="00A3293F">
      <w:pPr>
        <w:widowControl/>
        <w:numPr>
          <w:ilvl w:val="1"/>
          <w:numId w:val="2"/>
        </w:numPr>
        <w:tabs>
          <w:tab w:val="left" w:pos="851"/>
        </w:tabs>
        <w:autoSpaceDE w:val="0"/>
        <w:adjustRightInd/>
        <w:spacing w:after="0"/>
        <w:ind w:left="851"/>
        <w:contextualSpacing/>
        <w:textAlignment w:val="auto"/>
        <w:rPr>
          <w:rFonts w:ascii="Cambria" w:hAnsi="Cambria" w:cs="Times New Roman"/>
        </w:rPr>
      </w:pPr>
      <w:r w:rsidRPr="006A37B9">
        <w:rPr>
          <w:rFonts w:ascii="Cambria" w:hAnsi="Cambria" w:cs="Cambria"/>
          <w:sz w:val="24"/>
          <w:szCs w:val="24"/>
        </w:rPr>
        <w:t>dokumentacja</w:t>
      </w:r>
      <w:r>
        <w:rPr>
          <w:rFonts w:ascii="Cambria" w:hAnsi="Cambria" w:cs="Cambria"/>
          <w:sz w:val="24"/>
          <w:szCs w:val="24"/>
        </w:rPr>
        <w:t xml:space="preserve"> projektowa</w:t>
      </w:r>
      <w:r w:rsidRPr="006A37B9">
        <w:rPr>
          <w:rFonts w:ascii="Cambria" w:hAnsi="Cambria" w:cs="Cambria"/>
          <w:sz w:val="24"/>
          <w:szCs w:val="24"/>
        </w:rPr>
        <w:t xml:space="preserve"> stanowiąca załącznik nr 2 do umowy</w:t>
      </w:r>
      <w:r>
        <w:rPr>
          <w:rFonts w:ascii="Cambria" w:hAnsi="Cambria" w:cs="Cambria"/>
          <w:sz w:val="24"/>
          <w:szCs w:val="24"/>
        </w:rPr>
        <w:t>,</w:t>
      </w:r>
    </w:p>
    <w:p w14:paraId="4A4046E0" w14:textId="77777777" w:rsidR="00A3293F" w:rsidRPr="006A37B9" w:rsidRDefault="00A3293F" w:rsidP="00A3293F">
      <w:pPr>
        <w:pStyle w:val="Akapitzlist"/>
        <w:numPr>
          <w:ilvl w:val="1"/>
          <w:numId w:val="2"/>
        </w:numPr>
        <w:tabs>
          <w:tab w:val="left" w:pos="851"/>
        </w:tabs>
        <w:autoSpaceDE w:val="0"/>
        <w:autoSpaceDN w:val="0"/>
        <w:adjustRightInd w:val="0"/>
        <w:spacing w:after="0"/>
        <w:ind w:left="851"/>
        <w:jc w:val="both"/>
        <w:rPr>
          <w:rFonts w:ascii="Cambria" w:hAnsi="Cambria" w:cs="Helvetica"/>
          <w:bCs/>
          <w:color w:val="000000"/>
          <w:sz w:val="24"/>
          <w:szCs w:val="24"/>
        </w:rPr>
      </w:pPr>
      <w:r w:rsidRPr="006A37B9">
        <w:rPr>
          <w:rFonts w:ascii="Cambria" w:hAnsi="Cambria" w:cs="Helvetica"/>
          <w:bCs/>
          <w:color w:val="000000"/>
          <w:sz w:val="24"/>
          <w:szCs w:val="24"/>
        </w:rPr>
        <w:t>specyfikacje techniczne wykonania i odbioru robót budowlanych (</w:t>
      </w:r>
      <w:proofErr w:type="spellStart"/>
      <w:r w:rsidRPr="006A37B9">
        <w:rPr>
          <w:rFonts w:ascii="Cambria" w:hAnsi="Cambria" w:cs="Helvetica"/>
          <w:bCs/>
          <w:color w:val="000000"/>
          <w:sz w:val="24"/>
          <w:szCs w:val="24"/>
        </w:rPr>
        <w:t>STWiOR</w:t>
      </w:r>
      <w:r>
        <w:rPr>
          <w:rFonts w:ascii="Cambria" w:hAnsi="Cambria" w:cs="Helvetica"/>
          <w:bCs/>
          <w:color w:val="000000"/>
          <w:sz w:val="24"/>
          <w:szCs w:val="24"/>
        </w:rPr>
        <w:t>B</w:t>
      </w:r>
      <w:proofErr w:type="spellEnd"/>
      <w:r w:rsidRPr="006A37B9">
        <w:rPr>
          <w:rFonts w:ascii="Cambria" w:hAnsi="Cambria" w:cs="Helvetica"/>
          <w:bCs/>
          <w:color w:val="000000"/>
          <w:sz w:val="24"/>
          <w:szCs w:val="24"/>
        </w:rPr>
        <w:t>)</w:t>
      </w:r>
      <w:r>
        <w:rPr>
          <w:rFonts w:ascii="Cambria" w:hAnsi="Cambria" w:cs="Helvetica"/>
          <w:bCs/>
          <w:color w:val="000000"/>
          <w:sz w:val="24"/>
          <w:szCs w:val="24"/>
        </w:rPr>
        <w:t xml:space="preserve"> </w:t>
      </w:r>
      <w:r w:rsidRPr="006A37B9">
        <w:rPr>
          <w:rFonts w:ascii="Cambria" w:hAnsi="Cambria" w:cs="Cambria"/>
          <w:sz w:val="24"/>
          <w:szCs w:val="24"/>
        </w:rPr>
        <w:t>stanowiąc</w:t>
      </w:r>
      <w:r>
        <w:rPr>
          <w:rFonts w:ascii="Cambria" w:hAnsi="Cambria" w:cs="Cambria"/>
          <w:sz w:val="24"/>
          <w:szCs w:val="24"/>
        </w:rPr>
        <w:t>e</w:t>
      </w:r>
      <w:r w:rsidRPr="006A37B9">
        <w:rPr>
          <w:rFonts w:ascii="Cambria" w:hAnsi="Cambria" w:cs="Cambria"/>
          <w:sz w:val="24"/>
          <w:szCs w:val="24"/>
        </w:rPr>
        <w:t xml:space="preserve"> załącznik nr </w:t>
      </w:r>
      <w:r>
        <w:rPr>
          <w:rFonts w:ascii="Cambria" w:hAnsi="Cambria" w:cs="Cambria"/>
          <w:sz w:val="24"/>
          <w:szCs w:val="24"/>
        </w:rPr>
        <w:t>3</w:t>
      </w:r>
      <w:r w:rsidRPr="006A37B9">
        <w:rPr>
          <w:rFonts w:ascii="Cambria" w:hAnsi="Cambria" w:cs="Cambria"/>
          <w:sz w:val="24"/>
          <w:szCs w:val="24"/>
        </w:rPr>
        <w:t xml:space="preserve"> do umowy,</w:t>
      </w:r>
    </w:p>
    <w:p w14:paraId="1EEBE581" w14:textId="6D1A40B5" w:rsidR="00A3293F" w:rsidRPr="006A37B9" w:rsidRDefault="00111C28" w:rsidP="00A3293F">
      <w:pPr>
        <w:pStyle w:val="Akapitzlist"/>
        <w:numPr>
          <w:ilvl w:val="1"/>
          <w:numId w:val="2"/>
        </w:numPr>
        <w:tabs>
          <w:tab w:val="left" w:pos="851"/>
        </w:tabs>
        <w:autoSpaceDE w:val="0"/>
        <w:autoSpaceDN w:val="0"/>
        <w:adjustRightInd w:val="0"/>
        <w:spacing w:after="0"/>
        <w:ind w:left="851"/>
        <w:jc w:val="both"/>
        <w:rPr>
          <w:rFonts w:ascii="Cambria" w:hAnsi="Cambria" w:cs="Helvetica"/>
          <w:bCs/>
          <w:color w:val="000000"/>
          <w:sz w:val="24"/>
          <w:szCs w:val="24"/>
        </w:rPr>
      </w:pPr>
      <w:r>
        <w:rPr>
          <w:rFonts w:ascii="Cambria" w:eastAsia="Lucida Sans Unicode" w:hAnsi="Cambria" w:cs="Arial"/>
          <w:sz w:val="24"/>
          <w:szCs w:val="24"/>
        </w:rPr>
        <w:t>przedmiar</w:t>
      </w:r>
      <w:r w:rsidR="00A3293F" w:rsidRPr="006A37B9">
        <w:rPr>
          <w:rFonts w:ascii="Cambria" w:eastAsia="Lucida Sans Unicode" w:hAnsi="Cambria" w:cs="Arial"/>
          <w:sz w:val="24"/>
          <w:szCs w:val="24"/>
        </w:rPr>
        <w:t xml:space="preserve"> robót</w:t>
      </w:r>
      <w:r w:rsidR="00A3293F">
        <w:rPr>
          <w:rFonts w:ascii="Cambria" w:eastAsia="Lucida Sans Unicode" w:hAnsi="Cambria" w:cs="Arial"/>
          <w:sz w:val="24"/>
          <w:szCs w:val="24"/>
        </w:rPr>
        <w:t xml:space="preserve"> </w:t>
      </w:r>
      <w:r w:rsidR="00A3293F" w:rsidRPr="006A37B9">
        <w:rPr>
          <w:rFonts w:ascii="Cambria" w:hAnsi="Cambria" w:cs="Cambria"/>
          <w:sz w:val="24"/>
          <w:szCs w:val="24"/>
        </w:rPr>
        <w:t>stanowiąc</w:t>
      </w:r>
      <w:r>
        <w:rPr>
          <w:rFonts w:ascii="Cambria" w:hAnsi="Cambria" w:cs="Cambria"/>
          <w:sz w:val="24"/>
          <w:szCs w:val="24"/>
        </w:rPr>
        <w:t>y</w:t>
      </w:r>
      <w:r w:rsidR="00A3293F" w:rsidRPr="006A37B9">
        <w:rPr>
          <w:rFonts w:ascii="Cambria" w:hAnsi="Cambria" w:cs="Cambria"/>
          <w:sz w:val="24"/>
          <w:szCs w:val="24"/>
        </w:rPr>
        <w:t xml:space="preserve"> załącznik nr </w:t>
      </w:r>
      <w:r w:rsidR="00A3293F">
        <w:rPr>
          <w:rFonts w:ascii="Cambria" w:hAnsi="Cambria" w:cs="Cambria"/>
          <w:sz w:val="24"/>
          <w:szCs w:val="24"/>
        </w:rPr>
        <w:t>4</w:t>
      </w:r>
      <w:r w:rsidR="00A3293F" w:rsidRPr="006A37B9">
        <w:rPr>
          <w:rFonts w:ascii="Cambria" w:hAnsi="Cambria" w:cs="Cambria"/>
          <w:sz w:val="24"/>
          <w:szCs w:val="24"/>
        </w:rPr>
        <w:t xml:space="preserve"> do umowy</w:t>
      </w:r>
      <w:r w:rsidR="00A3293F">
        <w:rPr>
          <w:rFonts w:ascii="Cambria" w:eastAsia="Lucida Sans Unicode" w:hAnsi="Cambria" w:cs="Arial"/>
          <w:sz w:val="24"/>
          <w:szCs w:val="24"/>
        </w:rPr>
        <w:t>,</w:t>
      </w:r>
    </w:p>
    <w:p w14:paraId="5AD04F71" w14:textId="77777777" w:rsidR="00A3293F" w:rsidRPr="006A37B9" w:rsidRDefault="00A3293F" w:rsidP="00A3293F">
      <w:pPr>
        <w:widowControl/>
        <w:numPr>
          <w:ilvl w:val="1"/>
          <w:numId w:val="2"/>
        </w:numPr>
        <w:tabs>
          <w:tab w:val="left" w:pos="851"/>
        </w:tabs>
        <w:autoSpaceDE w:val="0"/>
        <w:adjustRightInd/>
        <w:spacing w:after="0"/>
        <w:ind w:left="851"/>
        <w:contextualSpacing/>
        <w:textAlignment w:val="auto"/>
        <w:rPr>
          <w:rFonts w:ascii="Cambria" w:hAnsi="Cambria" w:cs="Times New Roman"/>
        </w:rPr>
      </w:pPr>
      <w:r w:rsidRPr="006A37B9">
        <w:rPr>
          <w:rFonts w:ascii="Cambria" w:hAnsi="Cambria" w:cs="Cambria"/>
          <w:sz w:val="24"/>
          <w:szCs w:val="24"/>
        </w:rPr>
        <w:t xml:space="preserve">złożona oferta, stanowiąca załącznik nr </w:t>
      </w:r>
      <w:r>
        <w:rPr>
          <w:rFonts w:ascii="Cambria" w:hAnsi="Cambria" w:cs="Cambria"/>
          <w:sz w:val="24"/>
          <w:szCs w:val="24"/>
        </w:rPr>
        <w:t>5</w:t>
      </w:r>
      <w:r w:rsidRPr="006A37B9">
        <w:rPr>
          <w:rFonts w:ascii="Cambria" w:hAnsi="Cambria" w:cs="Cambria"/>
          <w:sz w:val="24"/>
          <w:szCs w:val="24"/>
        </w:rPr>
        <w:t xml:space="preserve"> do umowy,</w:t>
      </w:r>
    </w:p>
    <w:p w14:paraId="564782B6" w14:textId="2DEB004A" w:rsidR="00063697" w:rsidRPr="00EC702D" w:rsidRDefault="00063697" w:rsidP="00B83CE6">
      <w:pPr>
        <w:widowControl/>
        <w:numPr>
          <w:ilvl w:val="0"/>
          <w:numId w:val="2"/>
        </w:numPr>
        <w:adjustRightInd/>
        <w:spacing w:after="0"/>
        <w:ind w:left="426" w:hanging="426"/>
        <w:contextualSpacing/>
        <w:textAlignment w:val="auto"/>
        <w:rPr>
          <w:rFonts w:ascii="Cambria" w:hAnsi="Cambria"/>
          <w:sz w:val="24"/>
          <w:szCs w:val="24"/>
        </w:rPr>
      </w:pPr>
      <w:r w:rsidRPr="00EC702D">
        <w:rPr>
          <w:rFonts w:ascii="Cambria" w:hAnsi="Cambria" w:cs="Cambria"/>
          <w:color w:val="000000"/>
          <w:sz w:val="24"/>
          <w:szCs w:val="24"/>
        </w:rPr>
        <w:t xml:space="preserve">W przypadku rozbieżności </w:t>
      </w:r>
      <w:r w:rsidR="00B83CE6">
        <w:rPr>
          <w:rFonts w:ascii="Cambria" w:hAnsi="Cambria" w:cs="Cambria"/>
          <w:color w:val="000000"/>
          <w:sz w:val="24"/>
          <w:szCs w:val="24"/>
        </w:rPr>
        <w:t xml:space="preserve">w dokumentach wskazanych w ust. 3 </w:t>
      </w:r>
      <w:r w:rsidRPr="00EC702D">
        <w:rPr>
          <w:rFonts w:ascii="Cambria" w:hAnsi="Cambria" w:cs="Cambria"/>
          <w:sz w:val="24"/>
          <w:szCs w:val="24"/>
        </w:rPr>
        <w:t>wiążące są zapisy wg następującej hierarchii dokumentów:</w:t>
      </w:r>
    </w:p>
    <w:p w14:paraId="49AC566D" w14:textId="7EF063F2" w:rsidR="00BA64D1" w:rsidRPr="00BA64D1" w:rsidRDefault="00BA64D1" w:rsidP="00B83CE6">
      <w:pPr>
        <w:numPr>
          <w:ilvl w:val="2"/>
          <w:numId w:val="3"/>
        </w:numPr>
        <w:tabs>
          <w:tab w:val="left" w:pos="851"/>
          <w:tab w:val="left" w:pos="993"/>
        </w:tabs>
        <w:autoSpaceDE w:val="0"/>
        <w:adjustRightInd/>
        <w:spacing w:after="0"/>
        <w:ind w:left="851" w:hanging="425"/>
        <w:textAlignment w:val="auto"/>
        <w:rPr>
          <w:rFonts w:ascii="Cambria" w:hAnsi="Cambria" w:cs="Times New Roman"/>
          <w:sz w:val="24"/>
          <w:szCs w:val="24"/>
        </w:rPr>
      </w:pPr>
      <w:r>
        <w:rPr>
          <w:rFonts w:ascii="Cambria" w:hAnsi="Cambria" w:cs="Times New Roman"/>
          <w:sz w:val="24"/>
          <w:szCs w:val="24"/>
        </w:rPr>
        <w:t>przedmiar robót,</w:t>
      </w:r>
    </w:p>
    <w:p w14:paraId="106E736F" w14:textId="06C7D626" w:rsidR="00063697" w:rsidRPr="00EC702D" w:rsidRDefault="00D107D2" w:rsidP="00B83CE6">
      <w:pPr>
        <w:numPr>
          <w:ilvl w:val="2"/>
          <w:numId w:val="3"/>
        </w:numPr>
        <w:tabs>
          <w:tab w:val="left" w:pos="851"/>
          <w:tab w:val="left" w:pos="993"/>
        </w:tabs>
        <w:autoSpaceDE w:val="0"/>
        <w:adjustRightInd/>
        <w:spacing w:after="0"/>
        <w:ind w:left="851" w:hanging="425"/>
        <w:textAlignment w:val="auto"/>
        <w:rPr>
          <w:rFonts w:ascii="Cambria" w:hAnsi="Cambria" w:cs="Times New Roman"/>
          <w:sz w:val="24"/>
          <w:szCs w:val="24"/>
        </w:rPr>
      </w:pPr>
      <w:r>
        <w:rPr>
          <w:rFonts w:ascii="Cambria" w:hAnsi="Cambria" w:cs="Cambria"/>
          <w:bCs/>
          <w:color w:val="000000"/>
          <w:sz w:val="24"/>
          <w:szCs w:val="24"/>
        </w:rPr>
        <w:t>d</w:t>
      </w:r>
      <w:r w:rsidR="00063697" w:rsidRPr="00EC702D">
        <w:rPr>
          <w:rFonts w:ascii="Cambria" w:hAnsi="Cambria" w:cs="Cambria"/>
          <w:bCs/>
          <w:color w:val="000000"/>
          <w:sz w:val="24"/>
          <w:szCs w:val="24"/>
        </w:rPr>
        <w:t xml:space="preserve">okumentacja projektowa </w:t>
      </w:r>
      <w:r>
        <w:rPr>
          <w:rFonts w:ascii="Cambria" w:hAnsi="Cambria" w:cs="Cambria"/>
          <w:bCs/>
          <w:color w:val="000000"/>
          <w:sz w:val="24"/>
          <w:szCs w:val="24"/>
        </w:rPr>
        <w:t xml:space="preserve">o której mowa </w:t>
      </w:r>
      <w:r w:rsidR="00063697" w:rsidRPr="00EC702D">
        <w:rPr>
          <w:rFonts w:ascii="Cambria" w:hAnsi="Cambria" w:cs="Cambria"/>
          <w:bCs/>
          <w:color w:val="000000"/>
          <w:sz w:val="24"/>
          <w:szCs w:val="24"/>
        </w:rPr>
        <w:t>w ust. 3 pkt 2</w:t>
      </w:r>
      <w:r w:rsidR="00BA64D1">
        <w:rPr>
          <w:rFonts w:ascii="Cambria" w:hAnsi="Cambria" w:cs="Cambria"/>
          <w:bCs/>
          <w:color w:val="000000"/>
          <w:sz w:val="24"/>
          <w:szCs w:val="24"/>
        </w:rPr>
        <w:t>)</w:t>
      </w:r>
      <w:r w:rsidR="00063697" w:rsidRPr="00EC702D">
        <w:rPr>
          <w:rFonts w:ascii="Cambria" w:hAnsi="Cambria" w:cs="Cambria"/>
          <w:bCs/>
          <w:color w:val="000000"/>
          <w:sz w:val="24"/>
          <w:szCs w:val="24"/>
        </w:rPr>
        <w:t xml:space="preserve"> z uwzględnieniem wyjaśnień udzielanych podczas postępowania o udzielenie zamówienia publicznego,</w:t>
      </w:r>
    </w:p>
    <w:p w14:paraId="360C825B" w14:textId="1AF63D24" w:rsidR="00F94F0E" w:rsidRPr="00BA64D1" w:rsidRDefault="00D107D2" w:rsidP="00BA64D1">
      <w:pPr>
        <w:numPr>
          <w:ilvl w:val="2"/>
          <w:numId w:val="3"/>
        </w:numPr>
        <w:tabs>
          <w:tab w:val="left" w:pos="851"/>
          <w:tab w:val="left" w:pos="993"/>
        </w:tabs>
        <w:autoSpaceDE w:val="0"/>
        <w:adjustRightInd/>
        <w:spacing w:after="0"/>
        <w:ind w:left="851" w:hanging="425"/>
        <w:textAlignment w:val="auto"/>
        <w:rPr>
          <w:rFonts w:ascii="Cambria" w:hAnsi="Cambria"/>
          <w:sz w:val="24"/>
          <w:szCs w:val="24"/>
        </w:rPr>
      </w:pPr>
      <w:r>
        <w:rPr>
          <w:rFonts w:ascii="Cambria" w:hAnsi="Cambria" w:cs="Cambria"/>
          <w:bCs/>
          <w:color w:val="000000"/>
          <w:sz w:val="24"/>
          <w:szCs w:val="24"/>
        </w:rPr>
        <w:t>s</w:t>
      </w:r>
      <w:r w:rsidR="00063697" w:rsidRPr="00EC702D">
        <w:rPr>
          <w:rFonts w:ascii="Cambria" w:hAnsi="Cambria" w:cs="Cambria"/>
          <w:bCs/>
          <w:color w:val="000000"/>
          <w:sz w:val="24"/>
          <w:szCs w:val="24"/>
        </w:rPr>
        <w:t>pecyfikacje techniczne wykonania i odbioru robót budowlanych (</w:t>
      </w:r>
      <w:proofErr w:type="spellStart"/>
      <w:r w:rsidR="00063697" w:rsidRPr="00EC702D">
        <w:rPr>
          <w:rFonts w:ascii="Cambria" w:hAnsi="Cambria" w:cs="Cambria"/>
          <w:bCs/>
          <w:color w:val="000000"/>
          <w:sz w:val="24"/>
          <w:szCs w:val="24"/>
        </w:rPr>
        <w:t>STWiOR</w:t>
      </w:r>
      <w:r w:rsidR="005E443B">
        <w:rPr>
          <w:rFonts w:ascii="Cambria" w:hAnsi="Cambria" w:cs="Cambria"/>
          <w:bCs/>
          <w:color w:val="000000"/>
          <w:sz w:val="24"/>
          <w:szCs w:val="24"/>
        </w:rPr>
        <w:t>B</w:t>
      </w:r>
      <w:proofErr w:type="spellEnd"/>
      <w:r w:rsidR="00063697" w:rsidRPr="00EC702D">
        <w:rPr>
          <w:rFonts w:ascii="Cambria" w:hAnsi="Cambria" w:cs="Cambria"/>
          <w:bCs/>
          <w:color w:val="000000"/>
          <w:sz w:val="24"/>
          <w:szCs w:val="24"/>
        </w:rPr>
        <w:t>),</w:t>
      </w:r>
      <w:bookmarkStart w:id="1" w:name="_Hlk63064893"/>
      <w:r w:rsidR="00F94F0E" w:rsidRPr="00BA64D1">
        <w:rPr>
          <w:rFonts w:ascii="Cambria" w:hAnsi="Cambria" w:cs="Cambria"/>
          <w:iCs/>
          <w:color w:val="000000"/>
          <w:sz w:val="24"/>
          <w:szCs w:val="24"/>
        </w:rPr>
        <w:t xml:space="preserve"> </w:t>
      </w:r>
    </w:p>
    <w:bookmarkEnd w:id="1"/>
    <w:p w14:paraId="2815F627" w14:textId="2B9A223D" w:rsidR="00281806" w:rsidRPr="00281806" w:rsidRDefault="00281806" w:rsidP="00B83CE6">
      <w:pPr>
        <w:widowControl/>
        <w:numPr>
          <w:ilvl w:val="0"/>
          <w:numId w:val="2"/>
        </w:numPr>
        <w:adjustRightInd/>
        <w:spacing w:after="0"/>
        <w:ind w:left="426" w:hanging="426"/>
        <w:contextualSpacing/>
        <w:textAlignment w:val="auto"/>
        <w:rPr>
          <w:rFonts w:ascii="Cambria" w:hAnsi="Cambria"/>
          <w:b/>
          <w:bCs/>
          <w:sz w:val="24"/>
          <w:szCs w:val="24"/>
          <w:u w:val="single"/>
        </w:rPr>
      </w:pPr>
      <w:r w:rsidRPr="00281806">
        <w:rPr>
          <w:rFonts w:ascii="Cambria" w:hAnsi="Cambria"/>
          <w:b/>
          <w:bCs/>
          <w:sz w:val="24"/>
          <w:szCs w:val="24"/>
          <w:u w:val="single"/>
        </w:rPr>
        <w:t xml:space="preserve">Z uwagi na kosztorysowy charakter wynagrodzenia Wykonawcy, </w:t>
      </w:r>
      <w:r>
        <w:rPr>
          <w:rFonts w:ascii="Cambria" w:hAnsi="Cambria"/>
          <w:b/>
          <w:bCs/>
          <w:sz w:val="24"/>
          <w:szCs w:val="24"/>
          <w:u w:val="single"/>
        </w:rPr>
        <w:t>zakres</w:t>
      </w:r>
      <w:r w:rsidRPr="00281806">
        <w:rPr>
          <w:rFonts w:ascii="Cambria" w:hAnsi="Cambria"/>
          <w:b/>
          <w:bCs/>
          <w:sz w:val="24"/>
          <w:szCs w:val="24"/>
          <w:u w:val="single"/>
        </w:rPr>
        <w:t xml:space="preserve"> prac należy oceniać w oparciu o przedmiar robót.</w:t>
      </w:r>
    </w:p>
    <w:p w14:paraId="5F31AE26" w14:textId="68D75648" w:rsidR="005E443B" w:rsidRDefault="00063697" w:rsidP="00B83CE6">
      <w:pPr>
        <w:widowControl/>
        <w:numPr>
          <w:ilvl w:val="0"/>
          <w:numId w:val="2"/>
        </w:numPr>
        <w:adjustRightInd/>
        <w:spacing w:after="0"/>
        <w:ind w:left="426" w:hanging="426"/>
        <w:contextualSpacing/>
        <w:textAlignment w:val="auto"/>
        <w:rPr>
          <w:rFonts w:ascii="Cambria" w:hAnsi="Cambria"/>
          <w:sz w:val="24"/>
          <w:szCs w:val="24"/>
        </w:rPr>
      </w:pPr>
      <w:r w:rsidRPr="00EC702D">
        <w:rPr>
          <w:rFonts w:ascii="Cambria" w:hAnsi="Cambria"/>
          <w:sz w:val="24"/>
          <w:szCs w:val="24"/>
        </w:rPr>
        <w:t xml:space="preserve">Wszystkie wykonane roboty i dostarczone materiały będą zgodne z dokumentacją projektową i </w:t>
      </w:r>
      <w:proofErr w:type="spellStart"/>
      <w:r w:rsidRPr="00EC702D">
        <w:rPr>
          <w:rFonts w:ascii="Cambria" w:hAnsi="Cambria"/>
          <w:sz w:val="24"/>
          <w:szCs w:val="24"/>
        </w:rPr>
        <w:t>STWiOR</w:t>
      </w:r>
      <w:r w:rsidR="005E443B">
        <w:rPr>
          <w:rFonts w:ascii="Cambria" w:hAnsi="Cambria"/>
          <w:sz w:val="24"/>
          <w:szCs w:val="24"/>
        </w:rPr>
        <w:t>B</w:t>
      </w:r>
      <w:proofErr w:type="spellEnd"/>
      <w:r w:rsidRPr="00EC702D">
        <w:rPr>
          <w:rFonts w:ascii="Cambria" w:hAnsi="Cambria"/>
          <w:sz w:val="24"/>
          <w:szCs w:val="24"/>
        </w:rPr>
        <w:t xml:space="preserve">. W przypadku, gdy materiały lub roboty nie będą w pełni zgodne z dokumentacją projektową lub </w:t>
      </w:r>
      <w:proofErr w:type="spellStart"/>
      <w:r w:rsidRPr="00EC702D">
        <w:rPr>
          <w:rFonts w:ascii="Cambria" w:hAnsi="Cambria"/>
          <w:sz w:val="24"/>
          <w:szCs w:val="24"/>
        </w:rPr>
        <w:t>STWiOR</w:t>
      </w:r>
      <w:r w:rsidR="005E443B">
        <w:rPr>
          <w:rFonts w:ascii="Cambria" w:hAnsi="Cambria"/>
          <w:sz w:val="24"/>
          <w:szCs w:val="24"/>
        </w:rPr>
        <w:t>B</w:t>
      </w:r>
      <w:proofErr w:type="spellEnd"/>
      <w:r w:rsidRPr="00EC702D">
        <w:rPr>
          <w:rFonts w:ascii="Cambria" w:hAnsi="Cambria"/>
          <w:sz w:val="24"/>
          <w:szCs w:val="24"/>
        </w:rPr>
        <w:t xml:space="preserve"> i wpłynie to na niezadowalającą jakość </w:t>
      </w:r>
      <w:r w:rsidR="005E443B">
        <w:rPr>
          <w:rFonts w:ascii="Cambria" w:hAnsi="Cambria"/>
          <w:sz w:val="24"/>
          <w:szCs w:val="24"/>
        </w:rPr>
        <w:t>robót budowlanych</w:t>
      </w:r>
      <w:r w:rsidRPr="00EC702D">
        <w:rPr>
          <w:rFonts w:ascii="Cambria" w:hAnsi="Cambria"/>
          <w:sz w:val="24"/>
          <w:szCs w:val="24"/>
        </w:rPr>
        <w:t xml:space="preserve">, to takie materiały zostaną zastąpione innymi, a elementy </w:t>
      </w:r>
      <w:r w:rsidR="005E443B">
        <w:rPr>
          <w:rFonts w:ascii="Cambria" w:hAnsi="Cambria"/>
          <w:sz w:val="24"/>
          <w:szCs w:val="24"/>
        </w:rPr>
        <w:t xml:space="preserve">wykonane </w:t>
      </w:r>
      <w:r w:rsidRPr="00EC702D">
        <w:rPr>
          <w:rFonts w:ascii="Cambria" w:hAnsi="Cambria"/>
          <w:sz w:val="24"/>
          <w:szCs w:val="24"/>
        </w:rPr>
        <w:t xml:space="preserve">będą rozebrane i wykonane ponownie na koszt Wykonawcy. </w:t>
      </w:r>
    </w:p>
    <w:p w14:paraId="783979E3" w14:textId="77777777" w:rsidR="005E443B" w:rsidRDefault="00063697" w:rsidP="005E443B">
      <w:pPr>
        <w:widowControl/>
        <w:numPr>
          <w:ilvl w:val="0"/>
          <w:numId w:val="4"/>
        </w:numPr>
        <w:adjustRightInd/>
        <w:spacing w:after="0"/>
        <w:ind w:left="426" w:hanging="426"/>
        <w:contextualSpacing/>
        <w:textAlignment w:val="auto"/>
        <w:rPr>
          <w:rFonts w:ascii="Cambria" w:hAnsi="Cambria"/>
          <w:sz w:val="24"/>
          <w:szCs w:val="24"/>
        </w:rPr>
      </w:pPr>
      <w:r w:rsidRPr="00EC702D">
        <w:rPr>
          <w:rFonts w:ascii="Cambria" w:hAnsi="Cambria"/>
          <w:sz w:val="24"/>
          <w:szCs w:val="24"/>
        </w:rPr>
        <w:t xml:space="preserve">Przedmiot umowy należy wykonać zgodnie z dokumentacją projektową, </w:t>
      </w:r>
      <w:proofErr w:type="spellStart"/>
      <w:r w:rsidRPr="00EC702D">
        <w:rPr>
          <w:rFonts w:ascii="Cambria" w:hAnsi="Cambria"/>
          <w:sz w:val="24"/>
          <w:szCs w:val="24"/>
        </w:rPr>
        <w:t>STWiOR</w:t>
      </w:r>
      <w:r w:rsidR="005E443B">
        <w:rPr>
          <w:rFonts w:ascii="Cambria" w:hAnsi="Cambria"/>
          <w:sz w:val="24"/>
          <w:szCs w:val="24"/>
        </w:rPr>
        <w:t>B</w:t>
      </w:r>
      <w:proofErr w:type="spellEnd"/>
      <w:r w:rsidRPr="00EC702D">
        <w:rPr>
          <w:rFonts w:ascii="Cambria" w:hAnsi="Cambria"/>
          <w:sz w:val="24"/>
          <w:szCs w:val="24"/>
        </w:rPr>
        <w:t xml:space="preserve"> oraz obowiązującymi przepisami prawa, sztuką budowlaną, wiedzą techniczną, </w:t>
      </w:r>
      <w:r w:rsidRPr="00EC702D">
        <w:rPr>
          <w:rFonts w:ascii="Cambria" w:hAnsi="Cambria"/>
          <w:color w:val="000000"/>
          <w:sz w:val="24"/>
          <w:szCs w:val="24"/>
        </w:rPr>
        <w:t>zawartą z Zamawiającym umową, uzgodnieniami z Zamawiającym dokonanymi w trakcie realizacji przedmiotu umowy.</w:t>
      </w:r>
    </w:p>
    <w:p w14:paraId="355143FA" w14:textId="4036CAB0" w:rsidR="005E443B" w:rsidRPr="005E443B" w:rsidRDefault="005E443B" w:rsidP="005E443B">
      <w:pPr>
        <w:widowControl/>
        <w:numPr>
          <w:ilvl w:val="0"/>
          <w:numId w:val="4"/>
        </w:numPr>
        <w:adjustRightInd/>
        <w:spacing w:after="0"/>
        <w:ind w:left="426" w:hanging="426"/>
        <w:contextualSpacing/>
        <w:textAlignment w:val="auto"/>
        <w:rPr>
          <w:rFonts w:ascii="Cambria" w:hAnsi="Cambria"/>
          <w:sz w:val="24"/>
          <w:szCs w:val="24"/>
        </w:rPr>
      </w:pPr>
      <w:r w:rsidRPr="005E443B">
        <w:rPr>
          <w:rFonts w:ascii="Cambria" w:hAnsi="Cambria"/>
          <w:sz w:val="24"/>
          <w:szCs w:val="24"/>
        </w:rPr>
        <w:t>Wykonawca winien natychmiast powiadomić Zamawiającego i Inspektora Nadzoru Inwestorskiego</w:t>
      </w:r>
      <w:r>
        <w:rPr>
          <w:rFonts w:ascii="Cambria" w:hAnsi="Cambria"/>
          <w:sz w:val="24"/>
          <w:szCs w:val="24"/>
        </w:rPr>
        <w:t xml:space="preserve"> </w:t>
      </w:r>
      <w:r w:rsidRPr="005E443B">
        <w:rPr>
          <w:rFonts w:ascii="Cambria" w:hAnsi="Cambria"/>
          <w:sz w:val="24"/>
          <w:szCs w:val="24"/>
        </w:rPr>
        <w:t>o wykryciu błędów w dokumentacji projektowej</w:t>
      </w:r>
      <w:r>
        <w:rPr>
          <w:rFonts w:ascii="Cambria" w:hAnsi="Cambria"/>
          <w:sz w:val="24"/>
          <w:szCs w:val="24"/>
        </w:rPr>
        <w:t>.</w:t>
      </w:r>
      <w:r w:rsidRPr="005E443B">
        <w:rPr>
          <w:rFonts w:ascii="Cambria" w:hAnsi="Cambria"/>
          <w:sz w:val="24"/>
          <w:szCs w:val="24"/>
        </w:rPr>
        <w:t xml:space="preserve"> </w:t>
      </w:r>
    </w:p>
    <w:p w14:paraId="099C45A3" w14:textId="787C14F2" w:rsidR="009C3898" w:rsidRPr="005E443B" w:rsidRDefault="00063697" w:rsidP="00B83CE6">
      <w:pPr>
        <w:widowControl/>
        <w:numPr>
          <w:ilvl w:val="0"/>
          <w:numId w:val="4"/>
        </w:numPr>
        <w:adjustRightInd/>
        <w:spacing w:after="0"/>
        <w:ind w:left="426" w:hanging="426"/>
        <w:contextualSpacing/>
        <w:textAlignment w:val="auto"/>
      </w:pPr>
      <w:r w:rsidRPr="005E443B">
        <w:rPr>
          <w:rFonts w:ascii="Cambria" w:hAnsi="Cambria" w:cs="Tahoma"/>
          <w:bCs/>
          <w:color w:val="000000"/>
          <w:sz w:val="24"/>
          <w:szCs w:val="24"/>
        </w:rPr>
        <w:lastRenderedPageBreak/>
        <w:t>Wykonawca oświadcza, że zapoznał się z dokumentacj</w:t>
      </w:r>
      <w:r w:rsidR="005E443B">
        <w:rPr>
          <w:rFonts w:ascii="Cambria" w:hAnsi="Cambria" w:cs="Tahoma"/>
          <w:bCs/>
          <w:color w:val="000000"/>
          <w:sz w:val="24"/>
          <w:szCs w:val="24"/>
        </w:rPr>
        <w:t>ą</w:t>
      </w:r>
      <w:r w:rsidRPr="005E443B">
        <w:rPr>
          <w:rFonts w:ascii="Cambria" w:hAnsi="Cambria" w:cs="Tahoma"/>
          <w:bCs/>
          <w:color w:val="000000"/>
          <w:sz w:val="24"/>
          <w:szCs w:val="24"/>
        </w:rPr>
        <w:t xml:space="preserve"> projektową</w:t>
      </w:r>
      <w:r w:rsidR="005E443B">
        <w:rPr>
          <w:rFonts w:ascii="Cambria" w:hAnsi="Cambria" w:cs="Tahoma"/>
          <w:bCs/>
          <w:color w:val="000000"/>
          <w:sz w:val="24"/>
          <w:szCs w:val="24"/>
        </w:rPr>
        <w:t xml:space="preserve"> i</w:t>
      </w:r>
      <w:r w:rsidRPr="005E443B">
        <w:rPr>
          <w:rFonts w:ascii="Cambria" w:hAnsi="Cambria" w:cs="Tahoma"/>
          <w:bCs/>
          <w:color w:val="000000"/>
          <w:sz w:val="24"/>
          <w:szCs w:val="24"/>
        </w:rPr>
        <w:t xml:space="preserve"> </w:t>
      </w:r>
      <w:r w:rsidR="005E443B" w:rsidRPr="005E443B">
        <w:rPr>
          <w:rFonts w:ascii="Cambria" w:hAnsi="Cambria" w:cs="Tahoma"/>
          <w:bCs/>
          <w:color w:val="000000"/>
          <w:sz w:val="24"/>
          <w:szCs w:val="24"/>
        </w:rPr>
        <w:t>STWIORB</w:t>
      </w:r>
      <w:r w:rsidRPr="005E443B">
        <w:rPr>
          <w:rFonts w:ascii="Cambria" w:hAnsi="Cambria" w:cs="Tahoma"/>
          <w:bCs/>
          <w:color w:val="000000"/>
          <w:sz w:val="24"/>
          <w:szCs w:val="24"/>
        </w:rPr>
        <w:t>.</w:t>
      </w:r>
      <w:r w:rsidR="005E443B" w:rsidRPr="005E443B">
        <w:rPr>
          <w:rFonts w:ascii="Cambria" w:hAnsi="Cambria" w:cs="Tahoma"/>
          <w:bCs/>
          <w:color w:val="000000"/>
          <w:sz w:val="24"/>
          <w:szCs w:val="24"/>
        </w:rPr>
        <w:t xml:space="preserve"> </w:t>
      </w:r>
    </w:p>
    <w:p w14:paraId="2BCD4633" w14:textId="77777777" w:rsidR="005E443B" w:rsidRDefault="005E443B" w:rsidP="005E443B">
      <w:pPr>
        <w:widowControl/>
        <w:adjustRightInd/>
        <w:spacing w:after="0"/>
        <w:ind w:left="426"/>
        <w:contextualSpacing/>
        <w:textAlignment w:val="auto"/>
      </w:pPr>
    </w:p>
    <w:p w14:paraId="4949A9B3" w14:textId="77777777" w:rsidR="008E0ACC" w:rsidRPr="00EC702D" w:rsidRDefault="008E0ACC"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2</w:t>
      </w:r>
    </w:p>
    <w:p w14:paraId="2A00141E" w14:textId="77777777" w:rsidR="008E0ACC" w:rsidRPr="00EC702D" w:rsidRDefault="008E0ACC"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Termin realizacji</w:t>
      </w:r>
    </w:p>
    <w:p w14:paraId="60107F70" w14:textId="28CA0504" w:rsidR="008E0ACC" w:rsidRPr="00D011C9" w:rsidRDefault="008E0ACC" w:rsidP="00B83CE6">
      <w:pPr>
        <w:widowControl/>
        <w:numPr>
          <w:ilvl w:val="0"/>
          <w:numId w:val="5"/>
        </w:numPr>
        <w:suppressAutoHyphens w:val="0"/>
        <w:adjustRightInd/>
        <w:spacing w:after="0"/>
        <w:ind w:left="426" w:hanging="426"/>
        <w:contextualSpacing/>
        <w:textAlignment w:val="auto"/>
        <w:rPr>
          <w:rFonts w:ascii="Cambria" w:hAnsi="Cambria"/>
          <w:color w:val="000000"/>
          <w:sz w:val="24"/>
          <w:szCs w:val="24"/>
        </w:rPr>
      </w:pPr>
      <w:r w:rsidRPr="00EC702D">
        <w:rPr>
          <w:rFonts w:ascii="Cambria" w:eastAsia="Cambria" w:hAnsi="Cambria"/>
          <w:sz w:val="24"/>
          <w:szCs w:val="24"/>
        </w:rPr>
        <w:t xml:space="preserve">Wykonawca zobowiązany jest wykonać całość przedmiotu zamówienia </w:t>
      </w:r>
      <w:r w:rsidRPr="00EC702D">
        <w:rPr>
          <w:rFonts w:ascii="Cambria" w:eastAsia="Cambria" w:hAnsi="Cambria"/>
          <w:sz w:val="24"/>
          <w:szCs w:val="24"/>
        </w:rPr>
        <w:br/>
      </w:r>
      <w:r w:rsidRPr="005629BE">
        <w:rPr>
          <w:rFonts w:ascii="Cambria" w:eastAsia="Cambria" w:hAnsi="Cambria"/>
          <w:color w:val="000000"/>
          <w:sz w:val="24"/>
          <w:szCs w:val="24"/>
        </w:rPr>
        <w:t xml:space="preserve">w terminie </w:t>
      </w:r>
      <w:r w:rsidR="00303418" w:rsidRPr="00303418">
        <w:rPr>
          <w:rFonts w:ascii="Cambria" w:eastAsia="Cambria" w:hAnsi="Cambria"/>
          <w:b/>
          <w:color w:val="000000"/>
          <w:sz w:val="24"/>
          <w:szCs w:val="24"/>
        </w:rPr>
        <w:t>7</w:t>
      </w:r>
      <w:r w:rsidRPr="00303418">
        <w:rPr>
          <w:rFonts w:ascii="Cambria" w:hAnsi="Cambria" w:cs="Arial"/>
          <w:b/>
          <w:sz w:val="24"/>
          <w:szCs w:val="24"/>
        </w:rPr>
        <w:t xml:space="preserve"> </w:t>
      </w:r>
      <w:r w:rsidRPr="00303418">
        <w:rPr>
          <w:rFonts w:ascii="Cambria" w:hAnsi="Cambria" w:cs="Arial"/>
          <w:b/>
          <w:bCs/>
          <w:sz w:val="24"/>
          <w:szCs w:val="24"/>
        </w:rPr>
        <w:t>miesięcy od podpisania umowy</w:t>
      </w:r>
      <w:r w:rsidR="00A3293F" w:rsidRPr="00303418">
        <w:rPr>
          <w:rFonts w:ascii="Cambria" w:hAnsi="Cambria" w:cs="Arial"/>
          <w:b/>
          <w:bCs/>
          <w:sz w:val="24"/>
          <w:szCs w:val="24"/>
        </w:rPr>
        <w:t xml:space="preserve"> tj. do dnia …….</w:t>
      </w:r>
    </w:p>
    <w:p w14:paraId="62940911" w14:textId="77777777" w:rsidR="00722FF7" w:rsidRPr="00281806" w:rsidRDefault="008E0ACC" w:rsidP="00B83CE6">
      <w:pPr>
        <w:widowControl/>
        <w:numPr>
          <w:ilvl w:val="0"/>
          <w:numId w:val="5"/>
        </w:numPr>
        <w:suppressAutoHyphens w:val="0"/>
        <w:adjustRightInd/>
        <w:spacing w:after="0"/>
        <w:ind w:left="426" w:hanging="426"/>
        <w:contextualSpacing/>
        <w:textAlignment w:val="auto"/>
        <w:rPr>
          <w:rFonts w:ascii="Cambria" w:hAnsi="Cambria" w:cs="Cambria"/>
          <w:b/>
          <w:bCs/>
          <w:color w:val="000000"/>
          <w:sz w:val="24"/>
          <w:szCs w:val="24"/>
        </w:rPr>
      </w:pPr>
      <w:r w:rsidRPr="00281806">
        <w:rPr>
          <w:rFonts w:ascii="Cambria" w:hAnsi="Cambria"/>
          <w:b/>
          <w:bCs/>
          <w:sz w:val="24"/>
          <w:szCs w:val="24"/>
        </w:rPr>
        <w:t xml:space="preserve">Za termin wykonania całości zamówienia uznaje się dzień </w:t>
      </w:r>
      <w:r w:rsidR="00A8730C" w:rsidRPr="00281806">
        <w:rPr>
          <w:rFonts w:ascii="Cambria" w:hAnsi="Cambria"/>
          <w:b/>
          <w:bCs/>
          <w:sz w:val="24"/>
          <w:szCs w:val="24"/>
        </w:rPr>
        <w:t>podpisania protokołu odbioru końcowego</w:t>
      </w:r>
      <w:r w:rsidR="00A8730C" w:rsidRPr="00281806">
        <w:rPr>
          <w:rFonts w:ascii="Cambria" w:hAnsi="Cambria" w:cs="Cambria"/>
          <w:b/>
          <w:bCs/>
          <w:color w:val="000000"/>
          <w:sz w:val="24"/>
          <w:szCs w:val="24"/>
        </w:rPr>
        <w:t xml:space="preserve">. </w:t>
      </w:r>
    </w:p>
    <w:p w14:paraId="72338826" w14:textId="73D158F3" w:rsidR="00A8730C" w:rsidRDefault="00A8730C" w:rsidP="00B83CE6">
      <w:pPr>
        <w:widowControl/>
        <w:numPr>
          <w:ilvl w:val="0"/>
          <w:numId w:val="5"/>
        </w:numPr>
        <w:suppressAutoHyphens w:val="0"/>
        <w:adjustRightInd/>
        <w:spacing w:after="0"/>
        <w:ind w:left="426" w:hanging="426"/>
        <w:contextualSpacing/>
        <w:textAlignment w:val="auto"/>
        <w:rPr>
          <w:rFonts w:ascii="Cambria" w:hAnsi="Cambria" w:cs="Cambria"/>
          <w:color w:val="000000"/>
          <w:sz w:val="24"/>
          <w:szCs w:val="24"/>
        </w:rPr>
      </w:pPr>
      <w:r w:rsidRPr="0037784C">
        <w:rPr>
          <w:rFonts w:ascii="Cambria" w:hAnsi="Cambria" w:cs="Cambria"/>
          <w:color w:val="000000"/>
          <w:sz w:val="24"/>
          <w:szCs w:val="24"/>
        </w:rPr>
        <w:t xml:space="preserve">Wykonawca zobowiązany jest </w:t>
      </w:r>
      <w:r w:rsidR="00722FF7">
        <w:rPr>
          <w:rFonts w:ascii="Cambria" w:hAnsi="Cambria" w:cs="Cambria"/>
          <w:color w:val="000000"/>
          <w:sz w:val="24"/>
          <w:szCs w:val="24"/>
        </w:rPr>
        <w:t xml:space="preserve">zgłosić roboty do odbioru w taki sposób, </w:t>
      </w:r>
      <w:r w:rsidRPr="0037784C">
        <w:rPr>
          <w:rFonts w:ascii="Cambria" w:hAnsi="Cambria" w:cs="Cambria"/>
          <w:color w:val="000000"/>
          <w:sz w:val="24"/>
          <w:szCs w:val="24"/>
        </w:rPr>
        <w:t xml:space="preserve">aby możliwe było dokonanie </w:t>
      </w:r>
      <w:r w:rsidR="0037784C">
        <w:rPr>
          <w:rFonts w:ascii="Cambria" w:hAnsi="Cambria" w:cs="Cambria"/>
          <w:color w:val="000000"/>
          <w:sz w:val="24"/>
          <w:szCs w:val="24"/>
        </w:rPr>
        <w:t xml:space="preserve">w terminie wskazanym w ust. 1 </w:t>
      </w:r>
      <w:r w:rsidRPr="0037784C">
        <w:rPr>
          <w:rFonts w:ascii="Cambria" w:hAnsi="Cambria" w:cs="Cambria"/>
          <w:color w:val="000000"/>
          <w:sz w:val="24"/>
          <w:szCs w:val="24"/>
        </w:rPr>
        <w:t>odbioru końcowego z zachowaniem maksymalnych terminów przewidzianych w § 6 Umowy.</w:t>
      </w:r>
    </w:p>
    <w:p w14:paraId="5A4096A0" w14:textId="77777777" w:rsidR="00C04E22" w:rsidRPr="00EC702D" w:rsidRDefault="00C04E22" w:rsidP="00B83CE6">
      <w:pPr>
        <w:widowControl/>
        <w:suppressAutoHyphens w:val="0"/>
        <w:autoSpaceDE w:val="0"/>
        <w:autoSpaceDN w:val="0"/>
        <w:spacing w:after="0"/>
        <w:jc w:val="center"/>
        <w:textAlignment w:val="auto"/>
        <w:rPr>
          <w:rFonts w:ascii="Cambria" w:eastAsia="Calibri" w:hAnsi="Cambria"/>
          <w:b/>
          <w:bCs/>
          <w:sz w:val="24"/>
          <w:szCs w:val="24"/>
        </w:rPr>
      </w:pPr>
      <w:r w:rsidRPr="00EC702D">
        <w:rPr>
          <w:rFonts w:ascii="Cambria" w:eastAsia="Calibri" w:hAnsi="Cambria"/>
          <w:b/>
          <w:bCs/>
          <w:sz w:val="24"/>
          <w:szCs w:val="24"/>
        </w:rPr>
        <w:t>§ 3</w:t>
      </w:r>
    </w:p>
    <w:p w14:paraId="7ADF4F43" w14:textId="77777777" w:rsidR="00C04E22" w:rsidRPr="00EC702D" w:rsidRDefault="00C04E22"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Wynagrodzenie</w:t>
      </w:r>
    </w:p>
    <w:p w14:paraId="1AEF24DA" w14:textId="34DDEC01" w:rsidR="00C04E22" w:rsidRPr="00BA5FDA" w:rsidRDefault="00C04E22" w:rsidP="00A84B81">
      <w:pPr>
        <w:pStyle w:val="Jasnalistaakcent51"/>
        <w:widowControl/>
        <w:numPr>
          <w:ilvl w:val="3"/>
          <w:numId w:val="6"/>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eastAsia="Calibri" w:hAnsi="Cambria" w:cs="Calibri"/>
          <w:sz w:val="24"/>
          <w:szCs w:val="24"/>
          <w:lang w:eastAsia="en-US"/>
        </w:rPr>
        <w:t>Za należyte wykonanie przedmiotu umowy, Zamawiający zapłaci Wykonawcy wynagrodzenie w kwocie</w:t>
      </w:r>
      <w:r w:rsidRPr="00EC702D">
        <w:rPr>
          <w:rFonts w:ascii="Cambria" w:eastAsia="Calibri" w:hAnsi="Cambria" w:cs="Calibri"/>
          <w:sz w:val="24"/>
          <w:szCs w:val="24"/>
          <w:lang w:val="pl-PL" w:eastAsia="en-US"/>
        </w:rPr>
        <w:t xml:space="preserve">: </w:t>
      </w:r>
      <w:r w:rsidRPr="00BA5FDA">
        <w:rPr>
          <w:rFonts w:ascii="Cambria" w:eastAsia="Calibri" w:hAnsi="Cambria" w:cs="Calibri"/>
          <w:sz w:val="24"/>
          <w:szCs w:val="24"/>
          <w:lang w:val="pl-PL" w:eastAsia="en-US"/>
        </w:rPr>
        <w:t xml:space="preserve">.................................... </w:t>
      </w:r>
      <w:r w:rsidRPr="00BA5FDA">
        <w:rPr>
          <w:rFonts w:ascii="Cambria" w:eastAsia="Calibri" w:hAnsi="Cambria" w:cs="Calibri"/>
          <w:sz w:val="24"/>
          <w:szCs w:val="24"/>
          <w:lang w:eastAsia="en-US"/>
        </w:rPr>
        <w:t>zł netto plus należny podatek VAT</w:t>
      </w:r>
      <w:r w:rsidRPr="00BA5FDA">
        <w:rPr>
          <w:rFonts w:ascii="Cambria" w:eastAsia="Calibri" w:hAnsi="Cambria" w:cs="Calibri"/>
          <w:sz w:val="24"/>
          <w:szCs w:val="24"/>
          <w:lang w:val="pl-PL" w:eastAsia="en-US"/>
        </w:rPr>
        <w:t xml:space="preserve"> ……%,</w:t>
      </w:r>
      <w:r w:rsidRPr="00BA5FDA">
        <w:rPr>
          <w:rFonts w:ascii="Cambria" w:eastAsia="Calibri" w:hAnsi="Cambria" w:cs="Calibri"/>
          <w:sz w:val="24"/>
          <w:szCs w:val="24"/>
          <w:lang w:eastAsia="en-US"/>
        </w:rPr>
        <w:t xml:space="preserve"> w wysokości </w:t>
      </w:r>
      <w:r w:rsidRPr="00BA5FDA">
        <w:rPr>
          <w:rFonts w:ascii="Cambria" w:eastAsia="Calibri" w:hAnsi="Cambria" w:cs="Calibri"/>
          <w:sz w:val="24"/>
          <w:szCs w:val="24"/>
          <w:lang w:val="pl-PL" w:eastAsia="en-US"/>
        </w:rPr>
        <w:t xml:space="preserve">........... </w:t>
      </w:r>
      <w:r w:rsidRPr="00BA5FDA">
        <w:rPr>
          <w:rFonts w:ascii="Cambria" w:eastAsia="Calibri" w:hAnsi="Cambria" w:cs="Calibri"/>
          <w:sz w:val="24"/>
          <w:szCs w:val="24"/>
          <w:lang w:eastAsia="en-US"/>
        </w:rPr>
        <w:t xml:space="preserve">zł, co stanowi kwotę brutto </w:t>
      </w:r>
      <w:r w:rsidRPr="00BA5FDA">
        <w:rPr>
          <w:rFonts w:ascii="Cambria" w:eastAsia="Calibri" w:hAnsi="Cambria" w:cs="Calibri"/>
          <w:sz w:val="24"/>
          <w:szCs w:val="24"/>
          <w:lang w:val="pl-PL" w:eastAsia="en-US"/>
        </w:rPr>
        <w:t>............................ z</w:t>
      </w:r>
      <w:r w:rsidRPr="00BA5FDA">
        <w:rPr>
          <w:rFonts w:ascii="Cambria" w:eastAsia="Calibri" w:hAnsi="Cambria" w:cs="Calibri"/>
          <w:sz w:val="24"/>
          <w:szCs w:val="24"/>
          <w:lang w:eastAsia="en-US"/>
        </w:rPr>
        <w:t>ł (słownie:</w:t>
      </w:r>
      <w:r w:rsidRPr="00BA5FDA">
        <w:rPr>
          <w:rFonts w:ascii="Cambria" w:eastAsia="Calibri" w:hAnsi="Cambria" w:cs="Calibri"/>
          <w:sz w:val="24"/>
          <w:szCs w:val="24"/>
          <w:lang w:val="pl-PL" w:eastAsia="en-US"/>
        </w:rPr>
        <w:t xml:space="preserve"> ........................... złotych …/100).</w:t>
      </w:r>
    </w:p>
    <w:p w14:paraId="63657272" w14:textId="0076870A" w:rsidR="00C04E22" w:rsidRPr="00DD12E5" w:rsidRDefault="00C04E22" w:rsidP="00A84B81">
      <w:pPr>
        <w:pStyle w:val="Jasnalistaakcent51"/>
        <w:widowControl/>
        <w:numPr>
          <w:ilvl w:val="0"/>
          <w:numId w:val="7"/>
        </w:numPr>
        <w:suppressAutoHyphens w:val="0"/>
        <w:autoSpaceDE w:val="0"/>
        <w:autoSpaceDN w:val="0"/>
        <w:adjustRightInd/>
        <w:spacing w:after="0"/>
        <w:ind w:left="426" w:hanging="426"/>
        <w:textAlignment w:val="auto"/>
        <w:rPr>
          <w:rFonts w:ascii="Cambria" w:hAnsi="Cambria" w:cs="Calibri"/>
          <w:strike/>
          <w:color w:val="FF0000"/>
          <w:sz w:val="24"/>
          <w:szCs w:val="24"/>
        </w:rPr>
      </w:pPr>
      <w:r w:rsidRPr="006A308F">
        <w:rPr>
          <w:rFonts w:ascii="Cambria" w:hAnsi="Cambria" w:cs="Calibri"/>
          <w:sz w:val="24"/>
          <w:szCs w:val="24"/>
        </w:rPr>
        <w:t xml:space="preserve">Wynagrodzenie, o którym mowa w ust. 1 jest </w:t>
      </w:r>
      <w:r w:rsidRPr="00EE569A">
        <w:rPr>
          <w:rFonts w:ascii="Cambria" w:hAnsi="Cambria" w:cs="Calibri"/>
          <w:b/>
          <w:bCs/>
          <w:sz w:val="24"/>
          <w:szCs w:val="24"/>
          <w:u w:val="single"/>
        </w:rPr>
        <w:t xml:space="preserve">wynagrodzeniem </w:t>
      </w:r>
      <w:r w:rsidR="00EE569A" w:rsidRPr="00EE569A">
        <w:rPr>
          <w:rFonts w:ascii="Cambria" w:hAnsi="Cambria" w:cs="Calibri"/>
          <w:b/>
          <w:bCs/>
          <w:sz w:val="24"/>
          <w:szCs w:val="24"/>
          <w:u w:val="single"/>
          <w:lang w:val="pl-PL"/>
        </w:rPr>
        <w:t>kosztorysowym</w:t>
      </w:r>
      <w:r w:rsidRPr="006A308F">
        <w:rPr>
          <w:rFonts w:ascii="Cambria" w:hAnsi="Cambria" w:cs="Calibri"/>
          <w:sz w:val="24"/>
          <w:szCs w:val="24"/>
          <w:lang w:val="pl-PL"/>
        </w:rPr>
        <w:t>,</w:t>
      </w:r>
      <w:r w:rsidRPr="006A308F">
        <w:rPr>
          <w:rFonts w:ascii="Cambria" w:hAnsi="Cambria" w:cs="Calibri"/>
          <w:sz w:val="24"/>
          <w:szCs w:val="24"/>
        </w:rPr>
        <w:t xml:space="preserve"> </w:t>
      </w:r>
      <w:r w:rsidR="00EE569A">
        <w:rPr>
          <w:rFonts w:ascii="Cambria" w:hAnsi="Cambria" w:cs="Calibri"/>
          <w:sz w:val="24"/>
          <w:szCs w:val="24"/>
          <w:lang w:val="pl-PL"/>
        </w:rPr>
        <w:t xml:space="preserve">ustalonym </w:t>
      </w:r>
      <w:r w:rsidR="00EE569A">
        <w:rPr>
          <w:rFonts w:ascii="Cambria" w:eastAsia="Calibri" w:hAnsi="Cambria"/>
          <w:sz w:val="24"/>
          <w:szCs w:val="24"/>
          <w:lang w:eastAsia="en-US"/>
        </w:rPr>
        <w:t>na podstawie planowanego w kosztorysie ofertowym zakresu prac</w:t>
      </w:r>
      <w:r w:rsidR="00EE569A">
        <w:rPr>
          <w:rFonts w:ascii="Cambria" w:eastAsia="Calibri" w:hAnsi="Cambria"/>
          <w:sz w:val="24"/>
          <w:szCs w:val="24"/>
          <w:lang w:val="pl-PL" w:eastAsia="en-US"/>
        </w:rPr>
        <w:t>.</w:t>
      </w:r>
    </w:p>
    <w:p w14:paraId="129DE85B" w14:textId="2904FC15" w:rsidR="00C04E22" w:rsidRDefault="00EE569A" w:rsidP="00A84B81">
      <w:pPr>
        <w:pStyle w:val="Jasnalistaakcent51"/>
        <w:widowControl/>
        <w:numPr>
          <w:ilvl w:val="0"/>
          <w:numId w:val="7"/>
        </w:numPr>
        <w:suppressAutoHyphens w:val="0"/>
        <w:autoSpaceDE w:val="0"/>
        <w:autoSpaceDN w:val="0"/>
        <w:adjustRightInd/>
        <w:spacing w:after="0"/>
        <w:ind w:left="426" w:hanging="426"/>
        <w:textAlignment w:val="auto"/>
        <w:rPr>
          <w:rFonts w:ascii="Cambria" w:hAnsi="Cambria" w:cs="Calibri"/>
          <w:sz w:val="24"/>
          <w:szCs w:val="24"/>
        </w:rPr>
      </w:pPr>
      <w:r w:rsidRPr="003A3EE0">
        <w:rPr>
          <w:rFonts w:ascii="Cambria" w:eastAsia="Calibri" w:hAnsi="Cambria"/>
          <w:sz w:val="24"/>
          <w:szCs w:val="24"/>
          <w:lang w:eastAsia="en-US"/>
        </w:rPr>
        <w:t xml:space="preserve">Podstawą do określenia ceny, o której mowa w ust. </w:t>
      </w:r>
      <w:r w:rsidR="008311CA">
        <w:rPr>
          <w:rFonts w:ascii="Cambria" w:eastAsia="Calibri" w:hAnsi="Cambria"/>
          <w:sz w:val="24"/>
          <w:szCs w:val="24"/>
          <w:lang w:val="pl-PL" w:eastAsia="en-US"/>
        </w:rPr>
        <w:t xml:space="preserve">1, jest </w:t>
      </w:r>
      <w:r w:rsidRPr="003A3EE0">
        <w:rPr>
          <w:rFonts w:ascii="Cambria" w:eastAsia="Calibri" w:hAnsi="Cambria"/>
          <w:sz w:val="24"/>
          <w:szCs w:val="24"/>
          <w:lang w:eastAsia="en-US"/>
        </w:rPr>
        <w:t>iloś</w:t>
      </w:r>
      <w:r w:rsidR="008311CA">
        <w:rPr>
          <w:rFonts w:ascii="Cambria" w:eastAsia="Calibri" w:hAnsi="Cambria"/>
          <w:sz w:val="24"/>
          <w:szCs w:val="24"/>
          <w:lang w:val="pl-PL" w:eastAsia="en-US"/>
        </w:rPr>
        <w:t>ć</w:t>
      </w:r>
      <w:r w:rsidR="008751EA">
        <w:rPr>
          <w:rFonts w:ascii="Cambria" w:eastAsia="Calibri" w:hAnsi="Cambria"/>
          <w:sz w:val="24"/>
          <w:szCs w:val="24"/>
          <w:lang w:eastAsia="en-US"/>
        </w:rPr>
        <w:t xml:space="preserve"> robót wynikając</w:t>
      </w:r>
      <w:r w:rsidR="00281806">
        <w:rPr>
          <w:rFonts w:ascii="Cambria" w:eastAsia="Calibri" w:hAnsi="Cambria"/>
          <w:sz w:val="24"/>
          <w:szCs w:val="24"/>
          <w:lang w:val="pl-PL" w:eastAsia="en-US"/>
        </w:rPr>
        <w:t>a</w:t>
      </w:r>
      <w:r w:rsidR="008751EA">
        <w:rPr>
          <w:rFonts w:ascii="Cambria" w:eastAsia="Calibri" w:hAnsi="Cambria"/>
          <w:sz w:val="24"/>
          <w:szCs w:val="24"/>
          <w:lang w:eastAsia="en-US"/>
        </w:rPr>
        <w:t xml:space="preserve"> </w:t>
      </w:r>
      <w:r w:rsidR="00281806">
        <w:rPr>
          <w:rFonts w:ascii="Cambria" w:eastAsia="Calibri" w:hAnsi="Cambria"/>
          <w:sz w:val="24"/>
          <w:szCs w:val="24"/>
          <w:lang w:eastAsia="en-US"/>
        </w:rPr>
        <w:br/>
      </w:r>
      <w:r w:rsidR="008751EA">
        <w:rPr>
          <w:rFonts w:ascii="Cambria" w:eastAsia="Calibri" w:hAnsi="Cambria"/>
          <w:sz w:val="24"/>
          <w:szCs w:val="24"/>
          <w:lang w:eastAsia="en-US"/>
        </w:rPr>
        <w:t>z przedmiar</w:t>
      </w:r>
      <w:r w:rsidR="00303418">
        <w:rPr>
          <w:rFonts w:ascii="Cambria" w:eastAsia="Calibri" w:hAnsi="Cambria"/>
          <w:sz w:val="24"/>
          <w:szCs w:val="24"/>
          <w:lang w:val="pl-PL" w:eastAsia="en-US"/>
        </w:rPr>
        <w:t>u</w:t>
      </w:r>
      <w:r w:rsidRPr="003A3EE0">
        <w:rPr>
          <w:rFonts w:ascii="Cambria" w:eastAsia="Calibri" w:hAnsi="Cambria"/>
          <w:sz w:val="24"/>
          <w:szCs w:val="24"/>
          <w:lang w:eastAsia="en-US"/>
        </w:rPr>
        <w:t xml:space="preserve"> robót</w:t>
      </w:r>
      <w:r w:rsidR="00C04E22" w:rsidRPr="00EC702D">
        <w:rPr>
          <w:rFonts w:ascii="Cambria" w:hAnsi="Cambria" w:cs="Calibri"/>
          <w:sz w:val="24"/>
          <w:szCs w:val="24"/>
        </w:rPr>
        <w:t>.</w:t>
      </w:r>
    </w:p>
    <w:p w14:paraId="29349DE1" w14:textId="77777777" w:rsidR="00EE569A" w:rsidRDefault="00EE569A" w:rsidP="00A84B81">
      <w:pPr>
        <w:numPr>
          <w:ilvl w:val="0"/>
          <w:numId w:val="7"/>
        </w:numPr>
        <w:autoSpaceDE w:val="0"/>
        <w:autoSpaceDN w:val="0"/>
        <w:spacing w:after="0"/>
        <w:ind w:left="426" w:hanging="426"/>
        <w:rPr>
          <w:rFonts w:ascii="Cambria" w:eastAsia="Calibri" w:hAnsi="Cambria"/>
          <w:sz w:val="24"/>
          <w:szCs w:val="24"/>
          <w:lang w:eastAsia="en-US"/>
        </w:rPr>
      </w:pPr>
      <w:r>
        <w:rPr>
          <w:rFonts w:ascii="Cambria" w:eastAsia="Calibri" w:hAnsi="Cambria"/>
          <w:sz w:val="24"/>
          <w:szCs w:val="24"/>
          <w:lang w:eastAsia="en-US"/>
        </w:rPr>
        <w:t>W przypadku realizacji robót w obmiarze lub zakresie mniejszym, niż wynikający z przedmiaru robót i oferty, Wykonawca otrzyma wynagrodzenie odpowiadające zakresowi zrealizowanych robót wg wyceny wynikającej z kosztorysu powykonawczego.</w:t>
      </w:r>
    </w:p>
    <w:p w14:paraId="62998658" w14:textId="6BC9E7E5" w:rsidR="00EE569A" w:rsidRDefault="00EE569A" w:rsidP="00A84B81">
      <w:pPr>
        <w:numPr>
          <w:ilvl w:val="0"/>
          <w:numId w:val="7"/>
        </w:numPr>
        <w:autoSpaceDE w:val="0"/>
        <w:autoSpaceDN w:val="0"/>
        <w:spacing w:after="0"/>
        <w:ind w:left="426" w:hanging="426"/>
        <w:rPr>
          <w:rFonts w:ascii="Cambria" w:eastAsia="Calibri" w:hAnsi="Cambria"/>
          <w:sz w:val="24"/>
          <w:szCs w:val="24"/>
          <w:lang w:eastAsia="en-US"/>
        </w:rPr>
      </w:pPr>
      <w:r>
        <w:rPr>
          <w:rFonts w:ascii="Cambria" w:eastAsia="Calibri" w:hAnsi="Cambria"/>
          <w:sz w:val="24"/>
          <w:szCs w:val="24"/>
          <w:lang w:eastAsia="en-US"/>
        </w:rPr>
        <w:t>W przypadku realizacji robót w obmiarze lub zakresie większym, niż wynikający z przedmiaru robót i oferty, Wykonawca otrzyma wynagrodzenie odpowiadające zakresowi zrealizowanych robót wg wyceny wynikającej z kosztorysu powykonawczego.</w:t>
      </w:r>
    </w:p>
    <w:p w14:paraId="1ABF9742" w14:textId="7CB9C567" w:rsidR="00B57575" w:rsidRPr="00B57575" w:rsidRDefault="00EE569A" w:rsidP="00A84B81">
      <w:pPr>
        <w:pStyle w:val="Jasnalistaakcent51"/>
        <w:widowControl/>
        <w:numPr>
          <w:ilvl w:val="0"/>
          <w:numId w:val="7"/>
        </w:numPr>
        <w:suppressAutoHyphens w:val="0"/>
        <w:autoSpaceDE w:val="0"/>
        <w:autoSpaceDN w:val="0"/>
        <w:adjustRightInd/>
        <w:spacing w:after="0"/>
        <w:ind w:left="426" w:hanging="426"/>
        <w:textAlignment w:val="auto"/>
        <w:rPr>
          <w:rFonts w:ascii="Cambria" w:hAnsi="Cambria" w:cs="Calibri"/>
          <w:sz w:val="24"/>
          <w:szCs w:val="24"/>
        </w:rPr>
      </w:pPr>
      <w:r>
        <w:rPr>
          <w:rFonts w:ascii="Cambria" w:eastAsia="Calibri" w:hAnsi="Cambria"/>
          <w:sz w:val="24"/>
          <w:szCs w:val="24"/>
          <w:lang w:eastAsia="en-US"/>
        </w:rPr>
        <w:t xml:space="preserve">W przypadku wskazanym w ust. </w:t>
      </w:r>
      <w:r w:rsidR="00B57575">
        <w:rPr>
          <w:rFonts w:ascii="Cambria" w:eastAsia="Calibri" w:hAnsi="Cambria"/>
          <w:sz w:val="24"/>
          <w:szCs w:val="24"/>
          <w:lang w:val="pl-PL" w:eastAsia="en-US"/>
        </w:rPr>
        <w:t>4</w:t>
      </w:r>
      <w:r>
        <w:rPr>
          <w:rFonts w:ascii="Cambria" w:eastAsia="Calibri" w:hAnsi="Cambria"/>
          <w:sz w:val="24"/>
          <w:szCs w:val="24"/>
          <w:lang w:eastAsia="en-US"/>
        </w:rPr>
        <w:t xml:space="preserve"> i </w:t>
      </w:r>
      <w:r w:rsidR="00B57575">
        <w:rPr>
          <w:rFonts w:ascii="Cambria" w:eastAsia="Calibri" w:hAnsi="Cambria"/>
          <w:sz w:val="24"/>
          <w:szCs w:val="24"/>
          <w:lang w:val="pl-PL" w:eastAsia="en-US"/>
        </w:rPr>
        <w:t>5,</w:t>
      </w:r>
      <w:r>
        <w:rPr>
          <w:rFonts w:ascii="Cambria" w:eastAsia="Calibri" w:hAnsi="Cambria"/>
          <w:sz w:val="24"/>
          <w:szCs w:val="24"/>
          <w:lang w:eastAsia="en-US"/>
        </w:rPr>
        <w:t xml:space="preserve"> </w:t>
      </w:r>
      <w:r w:rsidRPr="00FD53D8">
        <w:rPr>
          <w:rFonts w:ascii="Cambria" w:eastAsia="Calibri" w:hAnsi="Cambria"/>
          <w:sz w:val="24"/>
          <w:szCs w:val="24"/>
          <w:lang w:eastAsia="en-US"/>
        </w:rPr>
        <w:t>każda zmiana zakresu robót w stosunku do ilości wynikających z kosztorysu ofertowego</w:t>
      </w:r>
      <w:r>
        <w:rPr>
          <w:rFonts w:ascii="Cambria" w:eastAsia="Calibri" w:hAnsi="Cambria"/>
          <w:sz w:val="24"/>
          <w:szCs w:val="24"/>
          <w:lang w:eastAsia="en-US"/>
        </w:rPr>
        <w:t xml:space="preserve"> i przedmiaru robót</w:t>
      </w:r>
      <w:r w:rsidRPr="00FD53D8">
        <w:rPr>
          <w:rFonts w:ascii="Cambria" w:eastAsia="Calibri" w:hAnsi="Cambria"/>
          <w:sz w:val="24"/>
          <w:szCs w:val="24"/>
          <w:lang w:eastAsia="en-US"/>
        </w:rPr>
        <w:t xml:space="preserve"> wymaga uprzedniej pisemnej zgody zamawiającego i zmiany umowy.</w:t>
      </w:r>
    </w:p>
    <w:p w14:paraId="76A85203" w14:textId="0BF889D3" w:rsidR="00B57575" w:rsidRPr="00B57575" w:rsidRDefault="00B57575" w:rsidP="00A84B81">
      <w:pPr>
        <w:pStyle w:val="Jasnalistaakcent51"/>
        <w:widowControl/>
        <w:numPr>
          <w:ilvl w:val="0"/>
          <w:numId w:val="7"/>
        </w:numPr>
        <w:suppressAutoHyphens w:val="0"/>
        <w:autoSpaceDE w:val="0"/>
        <w:autoSpaceDN w:val="0"/>
        <w:adjustRightInd/>
        <w:spacing w:after="0"/>
        <w:ind w:left="426" w:hanging="426"/>
        <w:textAlignment w:val="auto"/>
        <w:rPr>
          <w:rFonts w:ascii="Cambria" w:hAnsi="Cambria" w:cs="Calibri"/>
          <w:sz w:val="24"/>
          <w:szCs w:val="24"/>
        </w:rPr>
      </w:pPr>
      <w:r w:rsidRPr="00B57575">
        <w:rPr>
          <w:rFonts w:ascii="Cambria" w:eastAsia="Calibri" w:hAnsi="Cambria"/>
          <w:sz w:val="24"/>
          <w:szCs w:val="24"/>
          <w:lang w:eastAsia="en-US"/>
        </w:rPr>
        <w:t xml:space="preserve">W przypadku wskazanym w ust. </w:t>
      </w:r>
      <w:r>
        <w:rPr>
          <w:rFonts w:ascii="Cambria" w:eastAsia="Calibri" w:hAnsi="Cambria"/>
          <w:sz w:val="24"/>
          <w:szCs w:val="24"/>
          <w:lang w:val="pl-PL" w:eastAsia="en-US"/>
        </w:rPr>
        <w:t>5</w:t>
      </w:r>
      <w:r w:rsidRPr="00B57575">
        <w:rPr>
          <w:rFonts w:ascii="Cambria" w:eastAsia="Calibri" w:hAnsi="Cambria"/>
          <w:sz w:val="24"/>
          <w:szCs w:val="24"/>
          <w:lang w:eastAsia="en-US"/>
        </w:rPr>
        <w:t xml:space="preserve"> Wykonawca przed przystąpieniem do wykonywania prac wykraczających poza zakres przedmiaru i kosztorysu ofertowego zobowiązany jest zgłosić zamawiającemu konieczność realizacji tych robót oraz uzyskać pisemną zgodę Zamawiającego i Inspektora Nadzoru na ich realizację. Wykonywanie robót wykraczających poza obmiary i zakres ujęty w przedmiarze robót i kosztorysie ofertowym bez zgody Zamawiającego lub i Inspektora Nadzoru uznany będzie za realizację świadczenia na własne ryzyko Wykonawcy bez gwarancji zapłaty wynagrodzenia z tego tytułu. </w:t>
      </w:r>
    </w:p>
    <w:p w14:paraId="30E8EBEB" w14:textId="3DBFA80E" w:rsidR="00C04E22" w:rsidRPr="00B57575" w:rsidRDefault="00B57575" w:rsidP="00A84B81">
      <w:pPr>
        <w:pStyle w:val="Jasnalistaakcent51"/>
        <w:widowControl/>
        <w:numPr>
          <w:ilvl w:val="0"/>
          <w:numId w:val="7"/>
        </w:numPr>
        <w:suppressAutoHyphens w:val="0"/>
        <w:autoSpaceDE w:val="0"/>
        <w:autoSpaceDN w:val="0"/>
        <w:adjustRightInd/>
        <w:spacing w:after="0"/>
        <w:ind w:left="426" w:hanging="426"/>
        <w:textAlignment w:val="auto"/>
        <w:rPr>
          <w:rFonts w:ascii="Cambria" w:hAnsi="Cambria" w:cs="Calibri"/>
          <w:sz w:val="24"/>
          <w:szCs w:val="24"/>
        </w:rPr>
      </w:pPr>
      <w:r w:rsidRPr="00B57575">
        <w:rPr>
          <w:rFonts w:ascii="Cambria" w:eastAsia="Calibri" w:hAnsi="Cambria"/>
          <w:sz w:val="24"/>
          <w:szCs w:val="24"/>
          <w:lang w:eastAsia="en-US"/>
        </w:rPr>
        <w:t xml:space="preserve">Kosztorysy powykonawcze o których mowa w ust. </w:t>
      </w:r>
      <w:r>
        <w:rPr>
          <w:rFonts w:ascii="Cambria" w:eastAsia="Calibri" w:hAnsi="Cambria"/>
          <w:sz w:val="24"/>
          <w:szCs w:val="24"/>
          <w:lang w:val="pl-PL" w:eastAsia="en-US"/>
        </w:rPr>
        <w:t>4</w:t>
      </w:r>
      <w:r w:rsidRPr="00B57575">
        <w:rPr>
          <w:rFonts w:ascii="Cambria" w:eastAsia="Calibri" w:hAnsi="Cambria"/>
          <w:sz w:val="24"/>
          <w:szCs w:val="24"/>
          <w:lang w:eastAsia="en-US"/>
        </w:rPr>
        <w:t xml:space="preserve"> i </w:t>
      </w:r>
      <w:r>
        <w:rPr>
          <w:rFonts w:ascii="Cambria" w:eastAsia="Calibri" w:hAnsi="Cambria"/>
          <w:sz w:val="24"/>
          <w:szCs w:val="24"/>
          <w:lang w:val="pl-PL" w:eastAsia="en-US"/>
        </w:rPr>
        <w:t>5</w:t>
      </w:r>
      <w:r w:rsidRPr="00B57575">
        <w:rPr>
          <w:rFonts w:ascii="Cambria" w:eastAsia="Calibri" w:hAnsi="Cambria"/>
          <w:sz w:val="24"/>
          <w:szCs w:val="24"/>
          <w:lang w:eastAsia="en-US"/>
        </w:rPr>
        <w:t xml:space="preserve"> zostaną wykonane na podstawie cenników cenotwórczych wynikających z kosztorysu ofertowego </w:t>
      </w:r>
      <w:r>
        <w:rPr>
          <w:rFonts w:ascii="Cambria" w:eastAsia="Calibri" w:hAnsi="Cambria"/>
          <w:sz w:val="24"/>
          <w:szCs w:val="24"/>
          <w:lang w:eastAsia="en-US"/>
        </w:rPr>
        <w:br/>
      </w:r>
      <w:r w:rsidRPr="00B57575">
        <w:rPr>
          <w:rFonts w:ascii="Cambria" w:eastAsia="Calibri" w:hAnsi="Cambria"/>
          <w:sz w:val="24"/>
          <w:szCs w:val="24"/>
          <w:lang w:eastAsia="en-US"/>
        </w:rPr>
        <w:lastRenderedPageBreak/>
        <w:t>i realnych obmiarów wykonanych prac potwierdzonych przez Inspektora Nadzoru po zakończeniu każdego z etapów rozliczanych fakturami o których mowa w § 5 umowy.</w:t>
      </w:r>
      <w:r w:rsidR="00C04E22" w:rsidRPr="00B57575">
        <w:rPr>
          <w:rFonts w:ascii="Cambria" w:hAnsi="Cambria" w:cs="Calibri"/>
          <w:color w:val="000000"/>
          <w:sz w:val="24"/>
          <w:szCs w:val="24"/>
        </w:rPr>
        <w:t xml:space="preserve"> </w:t>
      </w:r>
    </w:p>
    <w:p w14:paraId="017E983D" w14:textId="70A300DF" w:rsidR="00C04E22" w:rsidRDefault="00C04E22" w:rsidP="00B83CE6">
      <w:pPr>
        <w:pStyle w:val="Jasnasiatkaakcent32"/>
        <w:autoSpaceDE w:val="0"/>
        <w:autoSpaceDN w:val="0"/>
        <w:adjustRightInd w:val="0"/>
        <w:spacing w:after="0"/>
        <w:ind w:left="0"/>
        <w:jc w:val="both"/>
        <w:rPr>
          <w:rFonts w:ascii="Cambria" w:hAnsi="Cambria" w:cs="Calibri"/>
          <w:sz w:val="24"/>
          <w:szCs w:val="24"/>
        </w:rPr>
      </w:pPr>
    </w:p>
    <w:p w14:paraId="25D4BA02" w14:textId="77777777" w:rsidR="00C04E22" w:rsidRPr="00EC702D" w:rsidRDefault="00C04E22" w:rsidP="00B83CE6">
      <w:pPr>
        <w:autoSpaceDE w:val="0"/>
        <w:autoSpaceDN w:val="0"/>
        <w:spacing w:after="0"/>
        <w:jc w:val="center"/>
        <w:rPr>
          <w:rFonts w:ascii="Cambria" w:eastAsia="Calibri" w:hAnsi="Cambria"/>
          <w:b/>
          <w:bCs/>
          <w:sz w:val="24"/>
          <w:szCs w:val="24"/>
        </w:rPr>
      </w:pPr>
      <w:bookmarkStart w:id="2" w:name="_Hlk63065414"/>
      <w:r w:rsidRPr="00EC702D">
        <w:rPr>
          <w:rFonts w:ascii="Cambria" w:eastAsia="Calibri" w:hAnsi="Cambria"/>
          <w:b/>
          <w:bCs/>
          <w:sz w:val="24"/>
          <w:szCs w:val="24"/>
        </w:rPr>
        <w:t>§ 4</w:t>
      </w:r>
    </w:p>
    <w:p w14:paraId="6CF0B5CA" w14:textId="77777777" w:rsidR="00C04E22" w:rsidRPr="00EC702D" w:rsidRDefault="00C04E22"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Obowiązki stron</w:t>
      </w:r>
    </w:p>
    <w:p w14:paraId="697B0921" w14:textId="77777777" w:rsidR="00C04E22" w:rsidRPr="00EC702D" w:rsidRDefault="00C04E22" w:rsidP="00A84B81">
      <w:pPr>
        <w:pStyle w:val="Jasnalistaakcent51"/>
        <w:widowControl/>
        <w:numPr>
          <w:ilvl w:val="0"/>
          <w:numId w:val="8"/>
        </w:numPr>
        <w:tabs>
          <w:tab w:val="left" w:pos="426"/>
        </w:tabs>
        <w:suppressAutoHyphens w:val="0"/>
        <w:autoSpaceDE w:val="0"/>
        <w:autoSpaceDN w:val="0"/>
        <w:spacing w:after="0"/>
        <w:ind w:hanging="720"/>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Do obowiązków Zamawiającego należy:</w:t>
      </w:r>
    </w:p>
    <w:p w14:paraId="301A35D8" w14:textId="6D365EBB" w:rsidR="00C04E22" w:rsidRPr="00EC702D" w:rsidRDefault="002C30F3" w:rsidP="00A84B81">
      <w:pPr>
        <w:pStyle w:val="Jasnalistaakcent51"/>
        <w:widowControl/>
        <w:numPr>
          <w:ilvl w:val="0"/>
          <w:numId w:val="9"/>
        </w:numPr>
        <w:tabs>
          <w:tab w:val="left" w:pos="851"/>
        </w:tabs>
        <w:suppressAutoHyphens w:val="0"/>
        <w:autoSpaceDE w:val="0"/>
        <w:autoSpaceDN w:val="0"/>
        <w:spacing w:after="0"/>
        <w:ind w:left="851" w:hanging="425"/>
        <w:textAlignment w:val="auto"/>
        <w:rPr>
          <w:rFonts w:ascii="Cambria" w:eastAsia="Calibri" w:hAnsi="Cambria" w:cs="Calibri"/>
          <w:color w:val="000000"/>
          <w:sz w:val="24"/>
          <w:szCs w:val="24"/>
          <w:lang w:eastAsia="en-US"/>
        </w:rPr>
      </w:pPr>
      <w:r>
        <w:rPr>
          <w:rFonts w:ascii="Cambria" w:eastAsia="Calibri" w:hAnsi="Cambria" w:cs="Calibri"/>
          <w:color w:val="000000"/>
          <w:sz w:val="24"/>
          <w:szCs w:val="24"/>
          <w:lang w:val="pl-PL" w:eastAsia="en-US"/>
        </w:rPr>
        <w:t>p</w:t>
      </w:r>
      <w:proofErr w:type="spellStart"/>
      <w:r w:rsidR="00434B89" w:rsidRPr="00EC702D">
        <w:rPr>
          <w:rFonts w:ascii="Cambria" w:eastAsia="Calibri" w:hAnsi="Cambria" w:cs="Calibri"/>
          <w:color w:val="000000"/>
          <w:sz w:val="24"/>
          <w:szCs w:val="24"/>
          <w:lang w:eastAsia="en-US"/>
        </w:rPr>
        <w:t>rzekazanie</w:t>
      </w:r>
      <w:proofErr w:type="spellEnd"/>
      <w:r>
        <w:rPr>
          <w:rFonts w:ascii="Cambria" w:eastAsia="Calibri" w:hAnsi="Cambria" w:cs="Calibri"/>
          <w:color w:val="000000"/>
          <w:sz w:val="24"/>
          <w:szCs w:val="24"/>
          <w:lang w:val="pl-PL" w:eastAsia="en-US"/>
        </w:rPr>
        <w:t xml:space="preserve"> </w:t>
      </w:r>
      <w:r w:rsidR="00C04E22" w:rsidRPr="00EC702D">
        <w:rPr>
          <w:rFonts w:ascii="Cambria" w:eastAsia="Calibri" w:hAnsi="Cambria" w:cs="Calibri"/>
          <w:color w:val="000000"/>
          <w:sz w:val="24"/>
          <w:szCs w:val="24"/>
          <w:lang w:eastAsia="en-US"/>
        </w:rPr>
        <w:t xml:space="preserve">dokumentacji </w:t>
      </w:r>
      <w:r w:rsidR="00C04E22" w:rsidRPr="00EC702D">
        <w:rPr>
          <w:rFonts w:ascii="Cambria" w:eastAsia="Calibri" w:hAnsi="Cambria" w:cs="Calibri"/>
          <w:color w:val="000000"/>
          <w:sz w:val="24"/>
          <w:szCs w:val="24"/>
          <w:lang w:val="pl-PL" w:eastAsia="en-US"/>
        </w:rPr>
        <w:t xml:space="preserve">projektowej, </w:t>
      </w:r>
      <w:r w:rsidR="00303418">
        <w:rPr>
          <w:rFonts w:ascii="Cambria" w:eastAsia="Calibri" w:hAnsi="Cambria" w:cs="Calibri"/>
          <w:color w:val="000000"/>
          <w:sz w:val="24"/>
          <w:szCs w:val="24"/>
          <w:lang w:val="pl-PL" w:eastAsia="en-US"/>
        </w:rPr>
        <w:t>kopii</w:t>
      </w:r>
      <w:r w:rsidR="008751EA">
        <w:rPr>
          <w:rFonts w:ascii="Cambria" w:eastAsia="Calibri" w:hAnsi="Cambria" w:cs="Calibri"/>
          <w:color w:val="000000"/>
          <w:sz w:val="24"/>
          <w:szCs w:val="24"/>
          <w:lang w:val="pl-PL" w:eastAsia="en-US"/>
        </w:rPr>
        <w:t xml:space="preserve"> zgłoszenia wykonani</w:t>
      </w:r>
      <w:r w:rsidR="00303418">
        <w:rPr>
          <w:rFonts w:ascii="Cambria" w:eastAsia="Calibri" w:hAnsi="Cambria" w:cs="Calibri"/>
          <w:color w:val="000000"/>
          <w:sz w:val="24"/>
          <w:szCs w:val="24"/>
          <w:lang w:val="pl-PL" w:eastAsia="en-US"/>
        </w:rPr>
        <w:t>a robót budowlanych,  dziennika</w:t>
      </w:r>
      <w:r w:rsidR="00C04E22" w:rsidRPr="00EC702D">
        <w:rPr>
          <w:rFonts w:ascii="Cambria" w:eastAsia="Calibri" w:hAnsi="Cambria" w:cs="Calibri"/>
          <w:color w:val="000000"/>
          <w:sz w:val="24"/>
          <w:szCs w:val="24"/>
          <w:lang w:val="pl-PL" w:eastAsia="en-US"/>
        </w:rPr>
        <w:t xml:space="preserve"> budowy,</w:t>
      </w:r>
    </w:p>
    <w:p w14:paraId="789066CC" w14:textId="67EC48B2" w:rsidR="00C04E22" w:rsidRPr="00EC702D" w:rsidRDefault="00C04E22" w:rsidP="00A84B81">
      <w:pPr>
        <w:pStyle w:val="Jasnalistaakcent51"/>
        <w:widowControl/>
        <w:numPr>
          <w:ilvl w:val="0"/>
          <w:numId w:val="9"/>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protokolarne przekazanie Wykonawcy placu budowy na czas realizacji przedmiotu zamówienia</w:t>
      </w:r>
      <w:r w:rsidRPr="00EC702D">
        <w:rPr>
          <w:rFonts w:ascii="Cambria" w:eastAsia="Calibri" w:hAnsi="Cambria" w:cs="Calibri"/>
          <w:sz w:val="24"/>
          <w:szCs w:val="24"/>
          <w:lang w:val="pl-PL" w:eastAsia="en-US"/>
        </w:rPr>
        <w:t xml:space="preserve"> - </w:t>
      </w:r>
      <w:r w:rsidRPr="00EC702D">
        <w:rPr>
          <w:rFonts w:ascii="Cambria" w:eastAsia="Calibri" w:hAnsi="Cambria" w:cs="Calibri"/>
          <w:sz w:val="24"/>
          <w:szCs w:val="24"/>
          <w:lang w:eastAsia="en-US"/>
        </w:rPr>
        <w:t>w terminie</w:t>
      </w:r>
      <w:r w:rsidRPr="00EC702D">
        <w:rPr>
          <w:rFonts w:ascii="Cambria" w:eastAsia="Calibri" w:hAnsi="Cambria" w:cs="Calibri"/>
          <w:sz w:val="24"/>
          <w:szCs w:val="24"/>
          <w:lang w:val="pl-PL" w:eastAsia="en-US"/>
        </w:rPr>
        <w:t xml:space="preserve"> uzgodnionym przez strony</w:t>
      </w:r>
      <w:r w:rsidR="00B57575">
        <w:rPr>
          <w:rFonts w:ascii="Cambria" w:eastAsia="Calibri" w:hAnsi="Cambria" w:cs="Calibri"/>
          <w:sz w:val="24"/>
          <w:szCs w:val="24"/>
          <w:lang w:val="pl-PL" w:eastAsia="en-US"/>
        </w:rPr>
        <w:t xml:space="preserve">, nie później niż w terminie </w:t>
      </w:r>
      <w:r w:rsidR="00522A9A">
        <w:rPr>
          <w:rFonts w:ascii="Cambria" w:eastAsia="Calibri" w:hAnsi="Cambria" w:cs="Calibri"/>
          <w:sz w:val="24"/>
          <w:szCs w:val="24"/>
          <w:lang w:val="pl-PL" w:eastAsia="en-US"/>
        </w:rPr>
        <w:t>7</w:t>
      </w:r>
      <w:r w:rsidR="00B57575">
        <w:rPr>
          <w:rFonts w:ascii="Cambria" w:eastAsia="Calibri" w:hAnsi="Cambria" w:cs="Calibri"/>
          <w:sz w:val="24"/>
          <w:szCs w:val="24"/>
          <w:lang w:val="pl-PL" w:eastAsia="en-US"/>
        </w:rPr>
        <w:t xml:space="preserve"> dni </w:t>
      </w:r>
      <w:r w:rsidR="00522A9A">
        <w:rPr>
          <w:rFonts w:ascii="Cambria" w:eastAsia="Calibri" w:hAnsi="Cambria" w:cs="Calibri"/>
          <w:sz w:val="24"/>
          <w:szCs w:val="24"/>
          <w:lang w:val="pl-PL" w:eastAsia="en-US"/>
        </w:rPr>
        <w:t>roboczych</w:t>
      </w:r>
      <w:r w:rsidR="00434B89">
        <w:rPr>
          <w:rFonts w:ascii="Cambria" w:eastAsia="Calibri" w:hAnsi="Cambria" w:cs="Calibri"/>
          <w:sz w:val="24"/>
          <w:szCs w:val="24"/>
          <w:lang w:val="pl-PL" w:eastAsia="en-US"/>
        </w:rPr>
        <w:t xml:space="preserve"> </w:t>
      </w:r>
      <w:r w:rsidR="00B57575">
        <w:rPr>
          <w:rFonts w:ascii="Cambria" w:eastAsia="Calibri" w:hAnsi="Cambria" w:cs="Calibri"/>
          <w:sz w:val="24"/>
          <w:szCs w:val="24"/>
          <w:lang w:val="pl-PL" w:eastAsia="en-US"/>
        </w:rPr>
        <w:t>od dnia podpisania umowy</w:t>
      </w:r>
      <w:r>
        <w:rPr>
          <w:rFonts w:ascii="Cambria" w:eastAsia="Calibri" w:hAnsi="Cambria" w:cs="Calibri"/>
          <w:sz w:val="24"/>
          <w:szCs w:val="24"/>
          <w:lang w:val="pl-PL" w:eastAsia="en-US"/>
        </w:rPr>
        <w:t xml:space="preserve">, </w:t>
      </w:r>
    </w:p>
    <w:p w14:paraId="56C49D50" w14:textId="77777777" w:rsidR="00C04E22" w:rsidRPr="00EC702D" w:rsidRDefault="00C04E22" w:rsidP="00A84B81">
      <w:pPr>
        <w:pStyle w:val="Jasnalistaakcent51"/>
        <w:widowControl/>
        <w:numPr>
          <w:ilvl w:val="0"/>
          <w:numId w:val="9"/>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sprawowanie nadzoru inwestorskiego do dnia odbioru robót budowlanych, stanowiących przedmiot zamówienia,</w:t>
      </w:r>
    </w:p>
    <w:p w14:paraId="4FD3F3FB" w14:textId="66B19AF6" w:rsidR="00C04E22" w:rsidRPr="00EC702D" w:rsidRDefault="00C04E22" w:rsidP="00A84B81">
      <w:pPr>
        <w:pStyle w:val="Jasnalistaakcent51"/>
        <w:widowControl/>
        <w:numPr>
          <w:ilvl w:val="0"/>
          <w:numId w:val="9"/>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uczestniczenie w </w:t>
      </w:r>
      <w:r w:rsidR="002C30F3">
        <w:rPr>
          <w:rFonts w:ascii="Cambria" w:eastAsia="Calibri" w:hAnsi="Cambria" w:cs="Calibri"/>
          <w:sz w:val="24"/>
          <w:szCs w:val="24"/>
          <w:lang w:val="pl-PL" w:eastAsia="en-US"/>
        </w:rPr>
        <w:t>r</w:t>
      </w:r>
      <w:r w:rsidRPr="00EC702D">
        <w:rPr>
          <w:rFonts w:ascii="Cambria" w:eastAsia="Calibri" w:hAnsi="Cambria" w:cs="Calibri"/>
          <w:sz w:val="24"/>
          <w:szCs w:val="24"/>
          <w:lang w:val="pl-PL" w:eastAsia="en-US"/>
        </w:rPr>
        <w:t>adach</w:t>
      </w:r>
      <w:r w:rsidRPr="00EC702D">
        <w:rPr>
          <w:rFonts w:ascii="Cambria" w:eastAsia="Calibri" w:hAnsi="Cambria" w:cs="Calibri"/>
          <w:sz w:val="24"/>
          <w:szCs w:val="24"/>
          <w:lang w:eastAsia="en-US"/>
        </w:rPr>
        <w:t xml:space="preserve"> </w:t>
      </w:r>
      <w:r w:rsidR="002C30F3">
        <w:rPr>
          <w:rFonts w:ascii="Cambria" w:eastAsia="Calibri" w:hAnsi="Cambria" w:cs="Calibri"/>
          <w:sz w:val="24"/>
          <w:szCs w:val="24"/>
          <w:lang w:val="pl-PL" w:eastAsia="en-US"/>
        </w:rPr>
        <w:t xml:space="preserve">budowy </w:t>
      </w:r>
      <w:r w:rsidRPr="00EC702D">
        <w:rPr>
          <w:rFonts w:ascii="Cambria" w:eastAsia="Calibri" w:hAnsi="Cambria" w:cs="Calibri"/>
          <w:sz w:val="24"/>
          <w:szCs w:val="24"/>
          <w:lang w:eastAsia="en-US"/>
        </w:rPr>
        <w:t>zwoływanych przez Wykonawcę,</w:t>
      </w:r>
    </w:p>
    <w:p w14:paraId="1143CFEF" w14:textId="1439BB06" w:rsidR="00C04E22" w:rsidRPr="00B57575" w:rsidRDefault="00C04E22" w:rsidP="00A84B81">
      <w:pPr>
        <w:pStyle w:val="Jasnalistaakcent51"/>
        <w:widowControl/>
        <w:numPr>
          <w:ilvl w:val="0"/>
          <w:numId w:val="9"/>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B57575">
        <w:rPr>
          <w:rFonts w:ascii="Cambria" w:eastAsia="Calibri" w:hAnsi="Cambria" w:cs="Calibri"/>
          <w:sz w:val="24"/>
          <w:szCs w:val="24"/>
          <w:lang w:eastAsia="en-US"/>
        </w:rPr>
        <w:t xml:space="preserve">dokonanie </w:t>
      </w:r>
      <w:r w:rsidRPr="00B57575">
        <w:rPr>
          <w:rFonts w:ascii="Cambria" w:eastAsia="Calibri" w:hAnsi="Cambria" w:cs="Calibri"/>
          <w:sz w:val="24"/>
          <w:szCs w:val="24"/>
          <w:lang w:val="pl-PL" w:eastAsia="en-US"/>
        </w:rPr>
        <w:t xml:space="preserve">odbioru </w:t>
      </w:r>
      <w:r w:rsidRPr="00B57575">
        <w:rPr>
          <w:rFonts w:ascii="Cambria" w:eastAsia="Calibri" w:hAnsi="Cambria" w:cs="Calibri"/>
          <w:sz w:val="24"/>
          <w:szCs w:val="24"/>
          <w:lang w:eastAsia="en-US"/>
        </w:rPr>
        <w:t>przedmiotu umowy i zapłata umówionego wynagrodzenia</w:t>
      </w:r>
      <w:r w:rsidRPr="00B57575">
        <w:rPr>
          <w:rFonts w:ascii="Cambria" w:eastAsia="Calibri" w:hAnsi="Cambria" w:cs="Calibri"/>
          <w:sz w:val="24"/>
          <w:szCs w:val="24"/>
          <w:lang w:val="pl-PL" w:eastAsia="en-US"/>
        </w:rPr>
        <w:t>.</w:t>
      </w:r>
    </w:p>
    <w:p w14:paraId="718CBEF1" w14:textId="77777777" w:rsidR="00C04E22" w:rsidRPr="00B57575" w:rsidRDefault="00C04E22" w:rsidP="00A84B81">
      <w:pPr>
        <w:pStyle w:val="Jasnalistaakcent51"/>
        <w:widowControl/>
        <w:numPr>
          <w:ilvl w:val="0"/>
          <w:numId w:val="8"/>
        </w:numPr>
        <w:suppressAutoHyphens w:val="0"/>
        <w:autoSpaceDE w:val="0"/>
        <w:autoSpaceDN w:val="0"/>
        <w:spacing w:after="0"/>
        <w:ind w:left="426" w:hanging="426"/>
        <w:textAlignment w:val="auto"/>
        <w:rPr>
          <w:rFonts w:ascii="Cambria" w:eastAsia="Calibri" w:hAnsi="Cambria" w:cs="Calibri"/>
          <w:sz w:val="24"/>
          <w:szCs w:val="24"/>
          <w:lang w:eastAsia="en-US"/>
        </w:rPr>
      </w:pPr>
      <w:r w:rsidRPr="00B57575">
        <w:rPr>
          <w:rFonts w:ascii="Cambria" w:eastAsia="Calibri" w:hAnsi="Cambria" w:cs="Calibri"/>
          <w:sz w:val="24"/>
          <w:szCs w:val="24"/>
          <w:lang w:eastAsia="en-US"/>
        </w:rPr>
        <w:t>Do obowiązków Wykonawcy należy:</w:t>
      </w:r>
    </w:p>
    <w:p w14:paraId="31C4CFB8" w14:textId="77777777" w:rsidR="006C7EEB" w:rsidRPr="006C7EEB" w:rsidRDefault="00B57575" w:rsidP="00A84B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color w:val="000000"/>
          <w:sz w:val="24"/>
          <w:szCs w:val="24"/>
          <w:lang w:eastAsia="en-US"/>
        </w:rPr>
      </w:pPr>
      <w:r w:rsidRPr="00B57575">
        <w:rPr>
          <w:rFonts w:ascii="Cambria" w:eastAsia="Calibri" w:hAnsi="Cambria" w:cs="Calibri"/>
          <w:sz w:val="24"/>
          <w:szCs w:val="24"/>
          <w:lang w:eastAsia="en-US"/>
        </w:rPr>
        <w:t>wykonanie przedmiotu zamówienia zgodnie ze specyfikacją</w:t>
      </w:r>
      <w:r w:rsidRPr="00B57575">
        <w:rPr>
          <w:rFonts w:ascii="Cambria" w:eastAsia="Calibri" w:hAnsi="Cambria" w:cs="Calibri"/>
          <w:sz w:val="24"/>
          <w:szCs w:val="24"/>
          <w:lang w:val="pl-PL" w:eastAsia="en-US"/>
        </w:rPr>
        <w:t xml:space="preserve"> </w:t>
      </w:r>
      <w:r w:rsidRPr="00B57575">
        <w:rPr>
          <w:rFonts w:ascii="Cambria" w:eastAsia="Calibri" w:hAnsi="Cambria" w:cs="Calibri"/>
          <w:sz w:val="24"/>
          <w:szCs w:val="24"/>
          <w:lang w:eastAsia="en-US"/>
        </w:rPr>
        <w:t xml:space="preserve">warunków zamówienia, </w:t>
      </w:r>
      <w:proofErr w:type="spellStart"/>
      <w:r w:rsidRPr="00B57575">
        <w:rPr>
          <w:rFonts w:ascii="Cambria" w:hAnsi="Cambria" w:cs="Cambria"/>
          <w:bCs/>
          <w:color w:val="000000"/>
          <w:sz w:val="24"/>
          <w:szCs w:val="24"/>
        </w:rPr>
        <w:t>STWiORB</w:t>
      </w:r>
      <w:proofErr w:type="spellEnd"/>
      <w:r w:rsidRPr="00B57575">
        <w:rPr>
          <w:rFonts w:ascii="Cambria" w:hAnsi="Cambria" w:cs="Cambria"/>
          <w:bCs/>
          <w:color w:val="000000"/>
          <w:sz w:val="24"/>
          <w:szCs w:val="24"/>
          <w:lang w:val="pl-PL"/>
        </w:rPr>
        <w:t xml:space="preserve">, dokumentacją projektową, </w:t>
      </w:r>
      <w:r w:rsidRPr="00B57575">
        <w:rPr>
          <w:rFonts w:ascii="Cambria" w:eastAsia="Calibri" w:hAnsi="Cambria" w:cs="Calibri"/>
          <w:sz w:val="24"/>
          <w:szCs w:val="24"/>
          <w:lang w:eastAsia="en-US"/>
        </w:rPr>
        <w:t>ofertą Wykonawcy, zasadami wiedzy technicznej, sztuką budowlaną, oraz innymi, obowiązującymi przepisami prawa i warunkami bezpieczeństwa</w:t>
      </w:r>
      <w:r w:rsidR="002C30F3" w:rsidRPr="00B57575">
        <w:rPr>
          <w:rFonts w:ascii="Cambria" w:eastAsia="Calibri" w:hAnsi="Cambria" w:cs="Calibri"/>
          <w:sz w:val="24"/>
          <w:szCs w:val="24"/>
          <w:lang w:val="pl-PL" w:eastAsia="en-US"/>
        </w:rPr>
        <w:t>;</w:t>
      </w:r>
    </w:p>
    <w:p w14:paraId="13373F37" w14:textId="7A81FCAF" w:rsidR="002C30F3" w:rsidRPr="00434B89" w:rsidRDefault="002C30F3" w:rsidP="00A84B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sz w:val="24"/>
          <w:szCs w:val="24"/>
          <w:lang w:eastAsia="en-US"/>
        </w:rPr>
      </w:pPr>
      <w:r w:rsidRPr="006C7EEB">
        <w:rPr>
          <w:rFonts w:ascii="Cambria" w:hAnsi="Cambria"/>
          <w:sz w:val="24"/>
          <w:szCs w:val="24"/>
        </w:rPr>
        <w:t xml:space="preserve">zapewnienie kompleksowej obsługi geodezyjnej na etapie realizacji </w:t>
      </w:r>
      <w:r w:rsidRPr="006C7EEB">
        <w:rPr>
          <w:rFonts w:ascii="Cambria" w:hAnsi="Cambria"/>
          <w:sz w:val="24"/>
          <w:szCs w:val="24"/>
        </w:rPr>
        <w:br/>
        <w:t>umowy i po jej wykonaniu</w:t>
      </w:r>
      <w:r w:rsidR="00B57575" w:rsidRPr="00434B89">
        <w:rPr>
          <w:rFonts w:ascii="Cambria" w:hAnsi="Cambria"/>
          <w:sz w:val="24"/>
          <w:szCs w:val="24"/>
        </w:rPr>
        <w:t>,</w:t>
      </w:r>
      <w:r w:rsidR="006C7EEB" w:rsidRPr="00434B89">
        <w:rPr>
          <w:rFonts w:ascii="Cambria" w:hAnsi="Cambria"/>
          <w:sz w:val="24"/>
          <w:szCs w:val="24"/>
          <w:lang w:val="pl-PL"/>
        </w:rPr>
        <w:t xml:space="preserve"> </w:t>
      </w:r>
      <w:r w:rsidR="006C7EEB" w:rsidRPr="00434B89">
        <w:rPr>
          <w:rFonts w:ascii="Cambria" w:hAnsi="Cambria"/>
          <w:sz w:val="24"/>
          <w:szCs w:val="24"/>
          <w:shd w:val="clear" w:color="auto" w:fill="FFFFFF"/>
          <w:lang w:eastAsia="pl-PL"/>
        </w:rPr>
        <w:t>w szczególności wytyczenie obiektu i urządzeń do wbudowania</w:t>
      </w:r>
      <w:r w:rsidR="006C7EEB" w:rsidRPr="00434B89">
        <w:rPr>
          <w:rFonts w:ascii="Cambria" w:hAnsi="Cambria"/>
          <w:sz w:val="24"/>
          <w:szCs w:val="24"/>
          <w:shd w:val="clear" w:color="auto" w:fill="FFFFFF"/>
          <w:lang w:val="pl-PL" w:eastAsia="pl-PL"/>
        </w:rPr>
        <w:t xml:space="preserve">, </w:t>
      </w:r>
      <w:r w:rsidR="00D4295B" w:rsidRPr="00434B89">
        <w:rPr>
          <w:rFonts w:ascii="Cambria" w:hAnsi="Cambria"/>
          <w:sz w:val="24"/>
          <w:szCs w:val="24"/>
          <w:shd w:val="clear" w:color="auto" w:fill="FFFFFF"/>
          <w:lang w:val="pl-PL" w:eastAsia="pl-PL"/>
        </w:rPr>
        <w:t xml:space="preserve">opracowywanie i dostarczanie szkiców polowych </w:t>
      </w:r>
      <w:r w:rsidR="006C7EEB" w:rsidRPr="00434B89">
        <w:rPr>
          <w:rFonts w:ascii="Cambria" w:hAnsi="Cambria"/>
          <w:sz w:val="24"/>
          <w:szCs w:val="24"/>
          <w:shd w:val="clear" w:color="auto" w:fill="FFFFFF"/>
          <w:lang w:val="pl-PL" w:eastAsia="pl-PL"/>
        </w:rPr>
        <w:t>jak również</w:t>
      </w:r>
      <w:r w:rsidRPr="00434B89">
        <w:rPr>
          <w:rFonts w:ascii="Cambria" w:hAnsi="Cambria"/>
          <w:sz w:val="24"/>
          <w:szCs w:val="24"/>
        </w:rPr>
        <w:t xml:space="preserve"> wykonanie geodezyjnej inwentaryzacji</w:t>
      </w:r>
      <w:r w:rsidR="006C7EEB" w:rsidRPr="00434B89">
        <w:rPr>
          <w:rFonts w:ascii="Cambria" w:hAnsi="Cambria"/>
          <w:sz w:val="24"/>
          <w:szCs w:val="24"/>
          <w:lang w:val="pl-PL"/>
        </w:rPr>
        <w:t xml:space="preserve"> </w:t>
      </w:r>
      <w:r w:rsidRPr="00434B89">
        <w:rPr>
          <w:rFonts w:ascii="Cambria" w:hAnsi="Cambria"/>
          <w:sz w:val="24"/>
          <w:szCs w:val="24"/>
        </w:rPr>
        <w:t>powykonawczej,</w:t>
      </w:r>
      <w:r w:rsidR="006C7EEB" w:rsidRPr="00434B89">
        <w:rPr>
          <w:rFonts w:ascii="Calibri" w:hAnsi="Calibri"/>
          <w:shd w:val="clear" w:color="auto" w:fill="FFFFFF"/>
          <w:lang w:eastAsia="pl-PL"/>
        </w:rPr>
        <w:t> </w:t>
      </w:r>
    </w:p>
    <w:p w14:paraId="4980DD39" w14:textId="508CA53A" w:rsidR="002C30F3" w:rsidRPr="00EC702D" w:rsidRDefault="002C30F3" w:rsidP="00A84B81">
      <w:pPr>
        <w:widowControl/>
        <w:numPr>
          <w:ilvl w:val="0"/>
          <w:numId w:val="10"/>
        </w:numPr>
        <w:tabs>
          <w:tab w:val="left" w:pos="180"/>
          <w:tab w:val="left" w:pos="709"/>
        </w:tabs>
        <w:suppressAutoHyphens w:val="0"/>
        <w:adjustRightInd/>
        <w:spacing w:after="0"/>
        <w:ind w:left="1134" w:hanging="567"/>
        <w:textAlignment w:val="auto"/>
        <w:rPr>
          <w:rFonts w:ascii="Cambria" w:hAnsi="Cambria"/>
          <w:sz w:val="24"/>
          <w:szCs w:val="24"/>
        </w:rPr>
      </w:pPr>
      <w:r w:rsidRPr="00EC702D">
        <w:rPr>
          <w:rFonts w:ascii="Cambria" w:hAnsi="Cambria"/>
          <w:sz w:val="24"/>
          <w:szCs w:val="24"/>
        </w:rPr>
        <w:t xml:space="preserve">wykonanie </w:t>
      </w:r>
      <w:r>
        <w:rPr>
          <w:rFonts w:ascii="Cambria" w:hAnsi="Cambria"/>
          <w:sz w:val="24"/>
          <w:szCs w:val="24"/>
        </w:rPr>
        <w:t xml:space="preserve">bez dodatkowego wynagrodzenia wszelkich </w:t>
      </w:r>
      <w:r w:rsidRPr="00EC702D">
        <w:rPr>
          <w:rFonts w:ascii="Cambria" w:hAnsi="Cambria"/>
          <w:sz w:val="24"/>
          <w:szCs w:val="24"/>
        </w:rPr>
        <w:t>robó</w:t>
      </w:r>
      <w:r>
        <w:rPr>
          <w:rFonts w:ascii="Cambria" w:hAnsi="Cambria"/>
          <w:sz w:val="24"/>
          <w:szCs w:val="24"/>
        </w:rPr>
        <w:t>t subsydiarnych</w:t>
      </w:r>
      <w:r w:rsidRPr="00EC702D">
        <w:rPr>
          <w:rFonts w:ascii="Cambria" w:hAnsi="Cambria"/>
          <w:sz w:val="24"/>
          <w:szCs w:val="24"/>
        </w:rPr>
        <w:t xml:space="preserve"> które </w:t>
      </w:r>
      <w:r>
        <w:rPr>
          <w:rFonts w:ascii="Cambria" w:hAnsi="Cambria"/>
          <w:sz w:val="24"/>
          <w:szCs w:val="24"/>
        </w:rPr>
        <w:t xml:space="preserve">zgodnie z wiedzą techniczną są niezbędne </w:t>
      </w:r>
      <w:r w:rsidRPr="00EC702D">
        <w:rPr>
          <w:rFonts w:ascii="Cambria" w:hAnsi="Cambria"/>
          <w:sz w:val="24"/>
          <w:szCs w:val="24"/>
        </w:rPr>
        <w:t>do wykonania robót</w:t>
      </w:r>
      <w:r>
        <w:rPr>
          <w:rFonts w:ascii="Cambria" w:hAnsi="Cambria"/>
          <w:sz w:val="24"/>
          <w:szCs w:val="24"/>
        </w:rPr>
        <w:t xml:space="preserve"> objętych dokumentacją projektową i STWIORB – nawet w przypadku ich nieujęcia </w:t>
      </w:r>
      <w:r w:rsidR="006D5FD1">
        <w:rPr>
          <w:rFonts w:ascii="Cambria" w:hAnsi="Cambria"/>
          <w:sz w:val="24"/>
          <w:szCs w:val="24"/>
        </w:rPr>
        <w:t>w</w:t>
      </w:r>
      <w:r>
        <w:rPr>
          <w:rFonts w:ascii="Cambria" w:hAnsi="Cambria"/>
          <w:sz w:val="24"/>
          <w:szCs w:val="24"/>
        </w:rPr>
        <w:t xml:space="preserve"> dokumentacji projektowe</w:t>
      </w:r>
      <w:r w:rsidR="006D5FD1">
        <w:rPr>
          <w:rFonts w:ascii="Cambria" w:hAnsi="Cambria"/>
          <w:sz w:val="24"/>
          <w:szCs w:val="24"/>
        </w:rPr>
        <w:t xml:space="preserve">j, </w:t>
      </w:r>
      <w:r>
        <w:rPr>
          <w:rFonts w:ascii="Cambria" w:hAnsi="Cambria"/>
          <w:sz w:val="24"/>
          <w:szCs w:val="24"/>
        </w:rPr>
        <w:t>STWIORB</w:t>
      </w:r>
      <w:r w:rsidR="006D5FD1">
        <w:rPr>
          <w:rFonts w:ascii="Cambria" w:hAnsi="Cambria"/>
          <w:sz w:val="24"/>
          <w:szCs w:val="24"/>
        </w:rPr>
        <w:t xml:space="preserve"> lub przedmiarze robót</w:t>
      </w:r>
      <w:r w:rsidRPr="00EC702D">
        <w:rPr>
          <w:rFonts w:ascii="Cambria" w:hAnsi="Cambria"/>
          <w:sz w:val="24"/>
          <w:szCs w:val="24"/>
        </w:rPr>
        <w:t>,</w:t>
      </w:r>
    </w:p>
    <w:p w14:paraId="6FB3AF0B" w14:textId="77777777" w:rsidR="002C30F3" w:rsidRPr="00EC702D" w:rsidRDefault="002C30F3" w:rsidP="00A84B81">
      <w:pPr>
        <w:pStyle w:val="Tekstpodstawowywcity"/>
        <w:widowControl/>
        <w:numPr>
          <w:ilvl w:val="0"/>
          <w:numId w:val="10"/>
        </w:numPr>
        <w:tabs>
          <w:tab w:val="left" w:pos="709"/>
          <w:tab w:val="left" w:pos="1418"/>
          <w:tab w:val="left" w:pos="1843"/>
        </w:tabs>
        <w:suppressAutoHyphens w:val="0"/>
        <w:adjustRightInd/>
        <w:spacing w:after="0"/>
        <w:ind w:left="1134" w:hanging="567"/>
        <w:textAlignment w:val="auto"/>
        <w:rPr>
          <w:rFonts w:ascii="Cambria" w:hAnsi="Cambria"/>
          <w:sz w:val="24"/>
          <w:szCs w:val="24"/>
        </w:rPr>
      </w:pPr>
      <w:r w:rsidRPr="00EC702D">
        <w:rPr>
          <w:rFonts w:ascii="Cambria" w:hAnsi="Cambria"/>
          <w:sz w:val="24"/>
          <w:szCs w:val="24"/>
        </w:rPr>
        <w:t xml:space="preserve">niezwłoczne informowanie Zamawiającego o problemach technicznych lub okolicznościach, które mogą wpłynąć na jakość robót lub termin zakończenia robót. </w:t>
      </w:r>
    </w:p>
    <w:p w14:paraId="05FC71C3" w14:textId="4FB50C74" w:rsidR="002C30F3" w:rsidRPr="00EC702D" w:rsidRDefault="002C30F3" w:rsidP="00A84B81">
      <w:pPr>
        <w:pStyle w:val="Lista"/>
        <w:numPr>
          <w:ilvl w:val="0"/>
          <w:numId w:val="10"/>
        </w:numPr>
        <w:tabs>
          <w:tab w:val="left" w:pos="709"/>
        </w:tabs>
        <w:spacing w:line="276" w:lineRule="auto"/>
        <w:ind w:left="1134" w:hanging="567"/>
        <w:jc w:val="both"/>
        <w:rPr>
          <w:rFonts w:ascii="Cambria" w:hAnsi="Cambria" w:cs="Calibri"/>
          <w:szCs w:val="24"/>
        </w:rPr>
      </w:pPr>
      <w:r w:rsidRPr="00EC702D">
        <w:rPr>
          <w:rFonts w:ascii="Cambria" w:hAnsi="Cambria" w:cs="Calibri"/>
          <w:szCs w:val="24"/>
        </w:rPr>
        <w:t xml:space="preserve">skompletowanie i przedstawienie Zamawiającemu dokumentów </w:t>
      </w:r>
      <w:r w:rsidR="00C457B8">
        <w:rPr>
          <w:rFonts w:ascii="Cambria" w:hAnsi="Cambria" w:cs="Calibri"/>
          <w:szCs w:val="24"/>
        </w:rPr>
        <w:t xml:space="preserve">wymaganych w STWIORB i umowie </w:t>
      </w:r>
      <w:r w:rsidRPr="00EC702D">
        <w:rPr>
          <w:rFonts w:ascii="Cambria" w:hAnsi="Cambria" w:cs="Calibri"/>
          <w:szCs w:val="24"/>
        </w:rPr>
        <w:t xml:space="preserve">w </w:t>
      </w:r>
      <w:r w:rsidR="00C457B8">
        <w:rPr>
          <w:rFonts w:ascii="Cambria" w:hAnsi="Cambria" w:cs="Calibri"/>
          <w:szCs w:val="24"/>
        </w:rPr>
        <w:t xml:space="preserve">tym </w:t>
      </w:r>
      <w:r w:rsidRPr="00EC702D">
        <w:rPr>
          <w:rFonts w:ascii="Cambria" w:hAnsi="Cambria" w:cs="Calibri"/>
          <w:szCs w:val="24"/>
        </w:rPr>
        <w:t>szczególności: protokołów badań i sprawdzeń</w:t>
      </w:r>
      <w:r w:rsidR="00C457B8">
        <w:rPr>
          <w:rFonts w:ascii="Cambria" w:hAnsi="Cambria" w:cs="Calibri"/>
          <w:szCs w:val="24"/>
        </w:rPr>
        <w:t xml:space="preserve"> (o ile są wymagane w STWIORB)</w:t>
      </w:r>
      <w:r w:rsidRPr="00EC702D">
        <w:rPr>
          <w:rFonts w:ascii="Cambria" w:hAnsi="Cambria" w:cs="Calibri"/>
          <w:szCs w:val="24"/>
        </w:rPr>
        <w:t>, protokołów pomiarów</w:t>
      </w:r>
      <w:r w:rsidR="00C457B8">
        <w:rPr>
          <w:rFonts w:ascii="Cambria" w:hAnsi="Cambria" w:cs="Calibri"/>
          <w:szCs w:val="24"/>
        </w:rPr>
        <w:t xml:space="preserve"> (o ile są wymagane w STWIORB)</w:t>
      </w:r>
      <w:r w:rsidRPr="00EC702D">
        <w:rPr>
          <w:rFonts w:ascii="Cambria" w:hAnsi="Cambria" w:cs="Calibri"/>
          <w:szCs w:val="24"/>
        </w:rPr>
        <w:t>, protokołów odbiorów technicznych</w:t>
      </w:r>
      <w:r w:rsidR="00C457B8">
        <w:rPr>
          <w:rFonts w:ascii="Cambria" w:hAnsi="Cambria" w:cs="Calibri"/>
          <w:szCs w:val="24"/>
        </w:rPr>
        <w:t xml:space="preserve"> (o ile są wymagane w STWIORB)</w:t>
      </w:r>
      <w:r w:rsidRPr="00EC702D">
        <w:rPr>
          <w:rFonts w:ascii="Cambria" w:hAnsi="Cambria" w:cs="Calibri"/>
          <w:szCs w:val="24"/>
        </w:rPr>
        <w:t>, dziennika budowy, inwentaryzacji powykonawczej</w:t>
      </w:r>
      <w:r w:rsidR="00C457B8">
        <w:rPr>
          <w:rFonts w:ascii="Cambria" w:hAnsi="Cambria" w:cs="Calibri"/>
          <w:szCs w:val="24"/>
        </w:rPr>
        <w:t>;</w:t>
      </w:r>
      <w:r w:rsidRPr="00EC702D">
        <w:rPr>
          <w:rFonts w:ascii="Cambria" w:hAnsi="Cambria" w:cs="Calibri"/>
          <w:szCs w:val="24"/>
        </w:rPr>
        <w:t xml:space="preserve"> </w:t>
      </w:r>
    </w:p>
    <w:p w14:paraId="40A50322" w14:textId="6FABA550" w:rsidR="002C30F3" w:rsidRPr="00EC702D" w:rsidRDefault="002C30F3" w:rsidP="00A84B81">
      <w:pPr>
        <w:pStyle w:val="Lista"/>
        <w:numPr>
          <w:ilvl w:val="0"/>
          <w:numId w:val="10"/>
        </w:numPr>
        <w:tabs>
          <w:tab w:val="left" w:pos="709"/>
        </w:tabs>
        <w:autoSpaceDE w:val="0"/>
        <w:autoSpaceDN w:val="0"/>
        <w:spacing w:line="276" w:lineRule="auto"/>
        <w:ind w:left="1134" w:hanging="567"/>
        <w:jc w:val="both"/>
        <w:rPr>
          <w:rFonts w:ascii="Cambria" w:hAnsi="Cambria" w:cs="Calibri"/>
          <w:szCs w:val="24"/>
        </w:rPr>
      </w:pPr>
      <w:r w:rsidRPr="00EC702D">
        <w:rPr>
          <w:rFonts w:ascii="Cambria" w:hAnsi="Cambria" w:cs="Calibri"/>
          <w:szCs w:val="24"/>
        </w:rPr>
        <w:t xml:space="preserve">uzyskanie, w imieniu i na rzecz Zamawiającego, wszelkich uzgodnień pozwoleń, zezwoleń, decyzji i zgód niezbędnych dla wykonania umowy w zakresie w jakim obowiązki te obciążają wykonawcę zgodnie z dokumentacją projektową i </w:t>
      </w:r>
      <w:proofErr w:type="spellStart"/>
      <w:r w:rsidRPr="00EC702D">
        <w:rPr>
          <w:rFonts w:ascii="Cambria" w:hAnsi="Cambria" w:cs="Calibri"/>
          <w:szCs w:val="24"/>
        </w:rPr>
        <w:t>STWiOR</w:t>
      </w:r>
      <w:r w:rsidR="00C457B8">
        <w:rPr>
          <w:rFonts w:ascii="Cambria" w:hAnsi="Cambria" w:cs="Calibri"/>
          <w:szCs w:val="24"/>
        </w:rPr>
        <w:t>B</w:t>
      </w:r>
      <w:proofErr w:type="spellEnd"/>
      <w:r w:rsidRPr="00EC702D">
        <w:rPr>
          <w:rFonts w:ascii="Cambria" w:hAnsi="Cambria" w:cs="Calibri"/>
          <w:szCs w:val="24"/>
        </w:rPr>
        <w:t>;</w:t>
      </w:r>
    </w:p>
    <w:p w14:paraId="627BFAF2" w14:textId="77777777" w:rsidR="000B38C6" w:rsidRDefault="002C30F3" w:rsidP="000B38C6">
      <w:pPr>
        <w:pStyle w:val="Lista"/>
        <w:numPr>
          <w:ilvl w:val="0"/>
          <w:numId w:val="10"/>
        </w:numPr>
        <w:tabs>
          <w:tab w:val="left" w:pos="709"/>
        </w:tabs>
        <w:autoSpaceDE w:val="0"/>
        <w:autoSpaceDN w:val="0"/>
        <w:spacing w:line="276" w:lineRule="auto"/>
        <w:ind w:left="1134" w:hanging="567"/>
        <w:jc w:val="both"/>
        <w:rPr>
          <w:rFonts w:ascii="Cambria" w:hAnsi="Cambria" w:cs="Calibri"/>
          <w:szCs w:val="24"/>
        </w:rPr>
      </w:pPr>
      <w:r w:rsidRPr="00EC702D">
        <w:rPr>
          <w:rFonts w:ascii="Cambria" w:hAnsi="Cambria" w:cs="Calibri"/>
          <w:szCs w:val="24"/>
        </w:rPr>
        <w:t>inform</w:t>
      </w:r>
      <w:r w:rsidR="00D87570">
        <w:rPr>
          <w:rFonts w:ascii="Cambria" w:hAnsi="Cambria" w:cs="Calibri"/>
          <w:szCs w:val="24"/>
        </w:rPr>
        <w:t>owanie</w:t>
      </w:r>
      <w:r w:rsidRPr="00EC702D">
        <w:rPr>
          <w:rFonts w:ascii="Cambria" w:hAnsi="Cambria" w:cs="Calibri"/>
          <w:szCs w:val="24"/>
        </w:rPr>
        <w:t xml:space="preserve"> </w:t>
      </w:r>
      <w:r w:rsidR="00D87570">
        <w:rPr>
          <w:rFonts w:ascii="Cambria" w:hAnsi="Cambria" w:cs="Calibri"/>
          <w:szCs w:val="24"/>
        </w:rPr>
        <w:t xml:space="preserve">- z minimum 5-dniowym wyprzedzeniem - </w:t>
      </w:r>
      <w:r w:rsidRPr="00EC702D">
        <w:rPr>
          <w:rFonts w:ascii="Cambria" w:hAnsi="Cambria" w:cs="Calibri"/>
          <w:szCs w:val="24"/>
        </w:rPr>
        <w:t xml:space="preserve">zamawiającego o działaniach, których podjęcie może spowodować utrudnienia dla społeczności lokalnej, takich jak: przekładanie, odcięcie lub zamknięcie dróg, wodociągów, </w:t>
      </w:r>
      <w:r w:rsidRPr="00EC702D">
        <w:rPr>
          <w:rFonts w:ascii="Cambria" w:hAnsi="Cambria" w:cs="Calibri"/>
          <w:szCs w:val="24"/>
        </w:rPr>
        <w:lastRenderedPageBreak/>
        <w:t>kanalizacji, elektryczności, gazu lub innych mediów użyteczności publicznej, tymczasowa zmiana organizacji ruchu, transporty ponadnormatywne</w:t>
      </w:r>
      <w:r w:rsidR="00D87570">
        <w:rPr>
          <w:rFonts w:ascii="Cambria" w:hAnsi="Cambria" w:cs="Calibri"/>
          <w:szCs w:val="24"/>
        </w:rPr>
        <w:t>,</w:t>
      </w:r>
    </w:p>
    <w:p w14:paraId="69E44A25" w14:textId="20225B12" w:rsidR="002C30F3" w:rsidRPr="000B38C6" w:rsidRDefault="002C30F3" w:rsidP="000B38C6">
      <w:pPr>
        <w:pStyle w:val="Lista"/>
        <w:numPr>
          <w:ilvl w:val="0"/>
          <w:numId w:val="10"/>
        </w:numPr>
        <w:tabs>
          <w:tab w:val="left" w:pos="709"/>
        </w:tabs>
        <w:autoSpaceDE w:val="0"/>
        <w:autoSpaceDN w:val="0"/>
        <w:spacing w:line="276" w:lineRule="auto"/>
        <w:ind w:left="1134" w:hanging="567"/>
        <w:jc w:val="both"/>
        <w:rPr>
          <w:rFonts w:ascii="Cambria" w:hAnsi="Cambria" w:cs="Calibri"/>
          <w:szCs w:val="24"/>
        </w:rPr>
      </w:pPr>
      <w:r w:rsidRPr="000B38C6">
        <w:rPr>
          <w:rFonts w:ascii="Cambria" w:hAnsi="Cambria" w:cs="Calibri"/>
          <w:szCs w:val="24"/>
        </w:rPr>
        <w:t>dokona</w:t>
      </w:r>
      <w:r w:rsidR="00D87570" w:rsidRPr="000B38C6">
        <w:rPr>
          <w:rFonts w:ascii="Cambria" w:hAnsi="Cambria" w:cs="Calibri"/>
          <w:szCs w:val="24"/>
        </w:rPr>
        <w:t>nie</w:t>
      </w:r>
      <w:r w:rsidRPr="000B38C6">
        <w:rPr>
          <w:rFonts w:ascii="Cambria" w:hAnsi="Cambria" w:cs="Calibri"/>
          <w:szCs w:val="24"/>
        </w:rPr>
        <w:t xml:space="preserve"> </w:t>
      </w:r>
      <w:r w:rsidR="000B38C6" w:rsidRPr="000B38C6">
        <w:rPr>
          <w:rFonts w:ascii="Cambria" w:hAnsi="Cambria" w:cs="Calibri"/>
          <w:szCs w:val="24"/>
        </w:rPr>
        <w:t>przed rozpoczęciem robót</w:t>
      </w:r>
      <w:r w:rsidR="00D87570" w:rsidRPr="000B38C6">
        <w:rPr>
          <w:rFonts w:ascii="Cambria" w:hAnsi="Cambria" w:cs="Calibri"/>
          <w:szCs w:val="24"/>
        </w:rPr>
        <w:t xml:space="preserve"> </w:t>
      </w:r>
      <w:r w:rsidR="000B38C6" w:rsidRPr="000B38C6">
        <w:rPr>
          <w:rFonts w:ascii="Cambria" w:hAnsi="Cambria"/>
        </w:rPr>
        <w:t>oceny stanu technicznego poszczególnych nieruchomości i przedłożenie  bezpośrednio  po  zakończeniu  robót oświadczenia  właściciela  nieruchomości o usunięciu przez Wykonawcę szkód i nie wnoszeniu zastrzeżeń co do stanu technicznego nieruchomości. Wykonawca zobowiązany jest min. na 3 dni przed rozpoczęciem robót powiadomienia właściciela posesji o rozpoczęciu robót na jego działce,</w:t>
      </w:r>
      <w:r w:rsidR="000B38C6" w:rsidRPr="000B38C6">
        <w:rPr>
          <w:rFonts w:ascii="Cambria" w:hAnsi="Cambria" w:cs="Calibri"/>
          <w:szCs w:val="24"/>
        </w:rPr>
        <w:t xml:space="preserve"> </w:t>
      </w:r>
    </w:p>
    <w:p w14:paraId="382D0AD7" w14:textId="6A39C5FB" w:rsidR="00377A87" w:rsidRDefault="00377A87" w:rsidP="00A84B81">
      <w:pPr>
        <w:pStyle w:val="Lista"/>
        <w:numPr>
          <w:ilvl w:val="0"/>
          <w:numId w:val="10"/>
        </w:numPr>
        <w:autoSpaceDE w:val="0"/>
        <w:autoSpaceDN w:val="0"/>
        <w:spacing w:line="276" w:lineRule="auto"/>
        <w:ind w:left="1134" w:hanging="567"/>
        <w:jc w:val="both"/>
        <w:rPr>
          <w:rFonts w:ascii="Cambria" w:hAnsi="Cambria" w:cs="Calibri"/>
          <w:szCs w:val="24"/>
        </w:rPr>
      </w:pPr>
      <w:r w:rsidRPr="00B17751">
        <w:rPr>
          <w:rFonts w:ascii="Cambria" w:hAnsi="Cambria" w:cs="Calibri"/>
          <w:szCs w:val="24"/>
          <w:lang w:eastAsia="en-US"/>
        </w:rPr>
        <w:t>dostarczenie własnym transportem oraz zabezpieczenie, w ramach wynagrodzenia, o którym mowa w § 3 ust. 1 umowy, materiałów niezbędnych do realizacji przedmiotu umowy</w:t>
      </w:r>
      <w:r>
        <w:rPr>
          <w:rFonts w:ascii="Cambria" w:hAnsi="Cambria" w:cs="Calibri"/>
          <w:szCs w:val="24"/>
          <w:lang w:eastAsia="en-US"/>
        </w:rPr>
        <w:t>,</w:t>
      </w:r>
    </w:p>
    <w:p w14:paraId="4B99529A" w14:textId="77777777" w:rsidR="00A00195" w:rsidRDefault="00377A87" w:rsidP="00A84B81">
      <w:pPr>
        <w:pStyle w:val="Lista"/>
        <w:numPr>
          <w:ilvl w:val="0"/>
          <w:numId w:val="10"/>
        </w:numPr>
        <w:autoSpaceDE w:val="0"/>
        <w:autoSpaceDN w:val="0"/>
        <w:spacing w:line="276" w:lineRule="auto"/>
        <w:ind w:left="1134" w:hanging="567"/>
        <w:jc w:val="both"/>
        <w:rPr>
          <w:rFonts w:ascii="Cambria" w:hAnsi="Cambria" w:cs="Calibri"/>
          <w:szCs w:val="24"/>
        </w:rPr>
      </w:pPr>
      <w:r w:rsidRPr="00B17751">
        <w:rPr>
          <w:rFonts w:ascii="Cambria" w:hAnsi="Cambria" w:cs="Calibri"/>
          <w:szCs w:val="24"/>
          <w:lang w:eastAsia="en-US"/>
        </w:rPr>
        <w:t>nadzór i przestrzeganie przepisów bhp oraz przepisów przeciwpożarowych</w:t>
      </w:r>
      <w:r>
        <w:rPr>
          <w:rFonts w:ascii="Cambria" w:hAnsi="Cambria" w:cs="Calibri"/>
          <w:szCs w:val="24"/>
          <w:lang w:eastAsia="en-US"/>
        </w:rPr>
        <w:t>,</w:t>
      </w:r>
    </w:p>
    <w:p w14:paraId="7A2365AA" w14:textId="77777777" w:rsidR="00A00195" w:rsidRDefault="00A00195" w:rsidP="00A84B81">
      <w:pPr>
        <w:pStyle w:val="Lista"/>
        <w:numPr>
          <w:ilvl w:val="0"/>
          <w:numId w:val="10"/>
        </w:numPr>
        <w:autoSpaceDE w:val="0"/>
        <w:autoSpaceDN w:val="0"/>
        <w:spacing w:line="276" w:lineRule="auto"/>
        <w:ind w:left="1134" w:hanging="567"/>
        <w:jc w:val="both"/>
        <w:rPr>
          <w:rFonts w:ascii="Cambria" w:hAnsi="Cambria" w:cs="Calibri"/>
          <w:szCs w:val="24"/>
        </w:rPr>
      </w:pPr>
      <w:r w:rsidRPr="00A00195">
        <w:rPr>
          <w:rFonts w:ascii="Cambria" w:hAnsi="Cambria" w:cs="Calibri"/>
          <w:szCs w:val="24"/>
          <w:lang w:eastAsia="en-US"/>
        </w:rPr>
        <w:t>ochrona mienia zaplecza i placu budowy od dnia przekazania,</w:t>
      </w:r>
    </w:p>
    <w:p w14:paraId="1D87DB3B" w14:textId="77777777" w:rsidR="00A00195" w:rsidRDefault="00A00195" w:rsidP="00A84B81">
      <w:pPr>
        <w:pStyle w:val="Lista"/>
        <w:numPr>
          <w:ilvl w:val="0"/>
          <w:numId w:val="10"/>
        </w:numPr>
        <w:autoSpaceDE w:val="0"/>
        <w:autoSpaceDN w:val="0"/>
        <w:spacing w:line="276" w:lineRule="auto"/>
        <w:ind w:left="1134" w:hanging="567"/>
        <w:jc w:val="both"/>
        <w:rPr>
          <w:rFonts w:ascii="Cambria" w:hAnsi="Cambria" w:cs="Calibri"/>
          <w:szCs w:val="24"/>
        </w:rPr>
      </w:pPr>
      <w:r w:rsidRPr="00A00195">
        <w:rPr>
          <w:rFonts w:ascii="Cambria" w:hAnsi="Cambria" w:cs="Calibri"/>
          <w:szCs w:val="24"/>
          <w:lang w:eastAsia="en-US"/>
        </w:rPr>
        <w:t xml:space="preserve">użytkowanie przekazanego przez Zamawiającego placu budowy </w:t>
      </w:r>
      <w:r w:rsidRPr="00A00195">
        <w:rPr>
          <w:rFonts w:ascii="Cambria" w:hAnsi="Cambria" w:cs="Calibri"/>
          <w:szCs w:val="24"/>
          <w:lang w:eastAsia="en-US"/>
        </w:rPr>
        <w:br/>
        <w:t xml:space="preserve">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 </w:t>
      </w:r>
    </w:p>
    <w:p w14:paraId="4C602BFB" w14:textId="77777777" w:rsidR="00A00195" w:rsidRDefault="00A00195" w:rsidP="00A84B81">
      <w:pPr>
        <w:pStyle w:val="Lista"/>
        <w:numPr>
          <w:ilvl w:val="0"/>
          <w:numId w:val="10"/>
        </w:numPr>
        <w:autoSpaceDE w:val="0"/>
        <w:autoSpaceDN w:val="0"/>
        <w:spacing w:line="276" w:lineRule="auto"/>
        <w:ind w:left="1134" w:hanging="567"/>
        <w:jc w:val="both"/>
        <w:rPr>
          <w:rFonts w:ascii="Cambria" w:hAnsi="Cambria" w:cs="Calibri"/>
          <w:szCs w:val="24"/>
        </w:rPr>
      </w:pPr>
      <w:r w:rsidRPr="00A00195">
        <w:rPr>
          <w:rFonts w:ascii="Cambria" w:hAnsi="Cambria" w:cs="Calibri"/>
          <w:szCs w:val="24"/>
          <w:lang w:eastAsia="en-US"/>
        </w:rPr>
        <w:t>nadzór i przestrzeganie przepisów bhp oraz przepisów przeciwpożarowych,</w:t>
      </w:r>
    </w:p>
    <w:p w14:paraId="46293135" w14:textId="77777777" w:rsidR="00A00195" w:rsidRDefault="00A00195" w:rsidP="00A84B81">
      <w:pPr>
        <w:pStyle w:val="Lista"/>
        <w:numPr>
          <w:ilvl w:val="0"/>
          <w:numId w:val="10"/>
        </w:numPr>
        <w:autoSpaceDE w:val="0"/>
        <w:autoSpaceDN w:val="0"/>
        <w:spacing w:line="276" w:lineRule="auto"/>
        <w:ind w:left="1134" w:hanging="567"/>
        <w:jc w:val="both"/>
        <w:rPr>
          <w:rFonts w:ascii="Cambria" w:hAnsi="Cambria" w:cs="Calibri"/>
          <w:szCs w:val="24"/>
        </w:rPr>
      </w:pPr>
      <w:r w:rsidRPr="00A00195">
        <w:rPr>
          <w:rFonts w:ascii="Cambria" w:hAnsi="Cambria" w:cs="Calibri"/>
          <w:szCs w:val="24"/>
          <w:lang w:eastAsia="en-US"/>
        </w:rPr>
        <w:t>niezwłoczne powiadamianie Zamawiającego o:</w:t>
      </w:r>
    </w:p>
    <w:p w14:paraId="262EADCC" w14:textId="77777777" w:rsidR="00A00195" w:rsidRDefault="00A00195" w:rsidP="00A84B81">
      <w:pPr>
        <w:pStyle w:val="Lista"/>
        <w:numPr>
          <w:ilvl w:val="4"/>
          <w:numId w:val="10"/>
        </w:numPr>
        <w:autoSpaceDE w:val="0"/>
        <w:autoSpaceDN w:val="0"/>
        <w:spacing w:line="276" w:lineRule="auto"/>
        <w:ind w:left="1560"/>
        <w:jc w:val="both"/>
        <w:rPr>
          <w:rFonts w:ascii="Cambria" w:hAnsi="Cambria" w:cs="Calibri"/>
          <w:szCs w:val="24"/>
        </w:rPr>
      </w:pPr>
      <w:r w:rsidRPr="00A00195">
        <w:rPr>
          <w:rFonts w:ascii="Cambria" w:hAnsi="Cambria" w:cs="Calibri"/>
          <w:szCs w:val="24"/>
          <w:lang w:eastAsia="en-US"/>
        </w:rPr>
        <w:t>wykrytych wadach dokumentacji projektowej,</w:t>
      </w:r>
    </w:p>
    <w:p w14:paraId="28789E5C" w14:textId="3D213E45" w:rsidR="00377A87" w:rsidRDefault="00A00195" w:rsidP="00A84B81">
      <w:pPr>
        <w:pStyle w:val="Lista"/>
        <w:numPr>
          <w:ilvl w:val="4"/>
          <w:numId w:val="10"/>
        </w:numPr>
        <w:autoSpaceDE w:val="0"/>
        <w:autoSpaceDN w:val="0"/>
        <w:spacing w:line="276" w:lineRule="auto"/>
        <w:ind w:left="1560"/>
        <w:jc w:val="both"/>
        <w:rPr>
          <w:rFonts w:ascii="Cambria" w:hAnsi="Cambria" w:cs="Calibri"/>
          <w:szCs w:val="24"/>
        </w:rPr>
      </w:pPr>
      <w:r w:rsidRPr="00A00195">
        <w:rPr>
          <w:rFonts w:ascii="Cambria" w:hAnsi="Cambria" w:cs="Calibri"/>
          <w:szCs w:val="24"/>
          <w:lang w:eastAsia="en-US"/>
        </w:rPr>
        <w:t>wszelkich okolicznościach ujawnionych w toku robót, które mogą mieć wpływ na terminową i zgodną z dokumentacją projektową oraz wiedzą techniczną realizację przedmiotu zamówienia,</w:t>
      </w:r>
    </w:p>
    <w:p w14:paraId="23DCF192" w14:textId="77777777" w:rsidR="00A00195" w:rsidRDefault="00A00195" w:rsidP="00A84B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 xml:space="preserve">bieżące informowanie Zamawiającego o konieczności wykonania robót </w:t>
      </w:r>
      <w:r w:rsidRPr="00B17751">
        <w:rPr>
          <w:rFonts w:ascii="Cambria" w:eastAsia="Calibri" w:hAnsi="Cambria" w:cs="Calibri"/>
          <w:sz w:val="24"/>
          <w:szCs w:val="24"/>
          <w:lang w:val="pl-PL" w:eastAsia="en-US"/>
        </w:rPr>
        <w:t xml:space="preserve">o których mowa w </w:t>
      </w:r>
      <w:r w:rsidRPr="00B17751">
        <w:rPr>
          <w:rFonts w:ascii="Cambria" w:eastAsia="Calibri" w:hAnsi="Cambria" w:cs="Calibri"/>
          <w:sz w:val="24"/>
          <w:szCs w:val="24"/>
          <w:lang w:eastAsia="en-US"/>
        </w:rPr>
        <w:t xml:space="preserve"> </w:t>
      </w:r>
      <w:r w:rsidRPr="00B17751">
        <w:rPr>
          <w:rFonts w:ascii="Cambria" w:eastAsia="Calibri" w:hAnsi="Cambria" w:cs="Calibri"/>
          <w:sz w:val="24"/>
          <w:szCs w:val="24"/>
          <w:lang w:val="pl-PL" w:eastAsia="en-US"/>
        </w:rPr>
        <w:t xml:space="preserve">§ 3 ust. 6 </w:t>
      </w:r>
      <w:r w:rsidRPr="00B17751">
        <w:rPr>
          <w:rFonts w:ascii="Cambria" w:eastAsia="Calibri" w:hAnsi="Cambria" w:cs="Calibri"/>
          <w:sz w:val="24"/>
          <w:szCs w:val="24"/>
          <w:lang w:eastAsia="en-US"/>
        </w:rPr>
        <w:t xml:space="preserve">w terminie </w:t>
      </w:r>
      <w:r>
        <w:rPr>
          <w:rFonts w:ascii="Cambria" w:eastAsia="Calibri" w:hAnsi="Cambria" w:cs="Calibri"/>
          <w:sz w:val="24"/>
          <w:szCs w:val="24"/>
          <w:lang w:val="pl-PL" w:eastAsia="en-US"/>
        </w:rPr>
        <w:t>7</w:t>
      </w:r>
      <w:r w:rsidRPr="00B17751">
        <w:rPr>
          <w:rFonts w:ascii="Cambria" w:eastAsia="Calibri" w:hAnsi="Cambria" w:cs="Calibri"/>
          <w:sz w:val="24"/>
          <w:szCs w:val="24"/>
          <w:lang w:eastAsia="en-US"/>
        </w:rPr>
        <w:t xml:space="preserve"> dni</w:t>
      </w:r>
      <w:r w:rsidRPr="00B17751">
        <w:rPr>
          <w:rFonts w:ascii="Cambria" w:eastAsia="Calibri" w:hAnsi="Cambria" w:cs="Calibri"/>
          <w:sz w:val="24"/>
          <w:szCs w:val="24"/>
          <w:lang w:val="pl-PL" w:eastAsia="en-US"/>
        </w:rPr>
        <w:t xml:space="preserve"> roboczych</w:t>
      </w:r>
      <w:r w:rsidRPr="00B17751">
        <w:rPr>
          <w:rFonts w:ascii="Cambria" w:eastAsia="Calibri" w:hAnsi="Cambria" w:cs="Calibri"/>
          <w:sz w:val="24"/>
          <w:szCs w:val="24"/>
          <w:lang w:eastAsia="en-US"/>
        </w:rPr>
        <w:t xml:space="preserve"> od daty stwierdzenia konieczności ich wykonania,</w:t>
      </w:r>
    </w:p>
    <w:p w14:paraId="6E2C2A21" w14:textId="77777777" w:rsidR="00A00195" w:rsidRPr="00471C5C" w:rsidRDefault="00A00195" w:rsidP="00A84B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sz w:val="24"/>
          <w:szCs w:val="24"/>
          <w:lang w:eastAsia="en-US"/>
        </w:rPr>
      </w:pPr>
      <w:r w:rsidRPr="00471C5C">
        <w:rPr>
          <w:rFonts w:ascii="Cambria" w:eastAsia="Calibri" w:hAnsi="Cambria" w:cs="Calibri"/>
          <w:sz w:val="24"/>
          <w:szCs w:val="24"/>
          <w:lang w:val="pl-PL" w:eastAsia="en-US"/>
        </w:rPr>
        <w:t>Wystąpienie do właścicieli dróg z wnioskiem o zajęcie pasa drogowego oraz sporządzenia w imieniu zamawiającego wniosków o naliczenie opłat za umieszczenie urządzeń w pasie drogowym</w:t>
      </w:r>
    </w:p>
    <w:p w14:paraId="2F593341" w14:textId="77777777" w:rsidR="00A00195" w:rsidRPr="00471C5C" w:rsidRDefault="00A00195" w:rsidP="00A84B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sz w:val="24"/>
          <w:szCs w:val="24"/>
          <w:lang w:eastAsia="en-US"/>
        </w:rPr>
      </w:pPr>
      <w:r w:rsidRPr="00471C5C">
        <w:rPr>
          <w:rFonts w:ascii="Cambria" w:eastAsia="Calibri" w:hAnsi="Cambria"/>
          <w:color w:val="000000"/>
          <w:sz w:val="24"/>
          <w:szCs w:val="24"/>
        </w:rPr>
        <w:t>uiszczanie opłat za:</w:t>
      </w:r>
    </w:p>
    <w:p w14:paraId="0C101F35" w14:textId="77777777" w:rsidR="00A00195" w:rsidRPr="00471C5C" w:rsidRDefault="00A00195" w:rsidP="00A84B81">
      <w:pPr>
        <w:widowControl/>
        <w:numPr>
          <w:ilvl w:val="1"/>
          <w:numId w:val="51"/>
        </w:numPr>
        <w:suppressAutoHyphens w:val="0"/>
        <w:autoSpaceDE w:val="0"/>
        <w:autoSpaceDN w:val="0"/>
        <w:spacing w:after="0"/>
        <w:ind w:left="1560" w:hanging="283"/>
        <w:contextualSpacing/>
        <w:textAlignment w:val="auto"/>
        <w:rPr>
          <w:rFonts w:ascii="Cambria" w:eastAsia="Calibri" w:hAnsi="Cambria"/>
          <w:color w:val="000000"/>
          <w:sz w:val="24"/>
          <w:szCs w:val="24"/>
        </w:rPr>
      </w:pPr>
      <w:r w:rsidRPr="00471C5C">
        <w:rPr>
          <w:rFonts w:ascii="Cambria" w:eastAsia="Calibri" w:hAnsi="Cambria"/>
          <w:color w:val="000000"/>
          <w:sz w:val="24"/>
          <w:szCs w:val="24"/>
        </w:rPr>
        <w:t>pobór energii elektrycznej dla potrzeb budowy i zaplecza, według wskazań licznika,</w:t>
      </w:r>
    </w:p>
    <w:p w14:paraId="6189D884" w14:textId="77777777" w:rsidR="00A00195" w:rsidRPr="00471C5C" w:rsidRDefault="00A00195" w:rsidP="00A84B81">
      <w:pPr>
        <w:widowControl/>
        <w:numPr>
          <w:ilvl w:val="1"/>
          <w:numId w:val="51"/>
        </w:numPr>
        <w:suppressAutoHyphens w:val="0"/>
        <w:autoSpaceDE w:val="0"/>
        <w:autoSpaceDN w:val="0"/>
        <w:spacing w:after="0"/>
        <w:ind w:left="1560" w:hanging="283"/>
        <w:contextualSpacing/>
        <w:textAlignment w:val="auto"/>
        <w:rPr>
          <w:rFonts w:ascii="Cambria" w:eastAsia="Calibri" w:hAnsi="Cambria"/>
          <w:color w:val="000000"/>
          <w:sz w:val="24"/>
          <w:szCs w:val="24"/>
        </w:rPr>
      </w:pPr>
      <w:r w:rsidRPr="00471C5C">
        <w:rPr>
          <w:rFonts w:ascii="Cambria" w:eastAsia="Calibri" w:hAnsi="Cambria"/>
          <w:color w:val="000000"/>
          <w:sz w:val="24"/>
          <w:szCs w:val="24"/>
        </w:rPr>
        <w:t>pobór wody dla potrzeb budowy i zaplecza, według wskazań licznika,</w:t>
      </w:r>
    </w:p>
    <w:p w14:paraId="00443CDD" w14:textId="77777777" w:rsidR="00A00195" w:rsidRPr="00471C5C" w:rsidRDefault="00A00195" w:rsidP="00A84B81">
      <w:pPr>
        <w:widowControl/>
        <w:numPr>
          <w:ilvl w:val="1"/>
          <w:numId w:val="51"/>
        </w:numPr>
        <w:suppressAutoHyphens w:val="0"/>
        <w:autoSpaceDE w:val="0"/>
        <w:autoSpaceDN w:val="0"/>
        <w:spacing w:after="0"/>
        <w:ind w:left="1560" w:hanging="283"/>
        <w:contextualSpacing/>
        <w:textAlignment w:val="auto"/>
        <w:rPr>
          <w:rFonts w:ascii="Cambria" w:eastAsia="Calibri" w:hAnsi="Cambria"/>
          <w:color w:val="000000"/>
          <w:sz w:val="24"/>
          <w:szCs w:val="24"/>
        </w:rPr>
      </w:pPr>
      <w:r w:rsidRPr="00471C5C">
        <w:rPr>
          <w:rFonts w:ascii="Cambria" w:eastAsia="Calibri" w:hAnsi="Cambria"/>
          <w:color w:val="000000"/>
          <w:sz w:val="24"/>
          <w:szCs w:val="24"/>
        </w:rPr>
        <w:t>zajęcie pasa drogowego pod potrzeby prowadzonych robót</w:t>
      </w:r>
    </w:p>
    <w:p w14:paraId="54DF95E4"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pokrycie kosztów związanych z urządzeniem i organizacją zaplecza dla potrzeb budowy,</w:t>
      </w:r>
    </w:p>
    <w:p w14:paraId="20864118"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naprawa uszkodzeń sieci uzbrojenia podziemnego i nadziemnego oraz budowli znajdujących się w bezpośrednim sąsiedztwie placu budowy, za które odpowiedzialność ponosi Wykonawca,</w:t>
      </w:r>
    </w:p>
    <w:p w14:paraId="597C01D8"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uczestniczenie we wszystkich Radach Budowy zwoływanych przez Zamawiającego, dotyczących realizacji przedmiotu umowy,</w:t>
      </w:r>
    </w:p>
    <w:p w14:paraId="055FAA4B"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lastRenderedPageBreak/>
        <w:t>prowadzenie systematycznych prac porządkowych w czasie realizacji robót,</w:t>
      </w:r>
    </w:p>
    <w:p w14:paraId="4214A529"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uporządkowanie placu po wykonanych robotach w terminie nie późniejszym niż termin odbioru końcowego wykonanych robót,</w:t>
      </w:r>
    </w:p>
    <w:p w14:paraId="2D10EC4A"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doprowadzenie przez Wykonawcę, po zakończeniu robót budowlanych, elementów nieobjętych zakresem przedmiotu zamówienia do stanu sprzed rozpoczęcia robót budowlanych,</w:t>
      </w:r>
    </w:p>
    <w:p w14:paraId="7D4596EA"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składowanie zdemontowanych urządzeń i materiałów w miejscu wskazanym przez Zamawiającego lub Inspektora Nadzoru,</w:t>
      </w:r>
    </w:p>
    <w:p w14:paraId="71BB8C83"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zabezpieczenie zdemontowanych materiałów i urządzeń w sposób niezagrażający życiu i zdrowiu pracowników i osób trzecich,</w:t>
      </w:r>
    </w:p>
    <w:p w14:paraId="430A6105" w14:textId="27F7ACFA"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zgłoszenie wykonania robót do odbioru</w:t>
      </w:r>
      <w:r w:rsidR="00BD0B6C">
        <w:rPr>
          <w:rFonts w:ascii="Cambria" w:eastAsia="Calibri" w:hAnsi="Cambria"/>
          <w:color w:val="000000"/>
          <w:sz w:val="24"/>
          <w:szCs w:val="24"/>
        </w:rPr>
        <w:t xml:space="preserve"> częściowego i końcowego</w:t>
      </w:r>
      <w:r w:rsidRPr="00B17751">
        <w:rPr>
          <w:rFonts w:ascii="Cambria" w:eastAsia="Calibri" w:hAnsi="Cambria"/>
          <w:color w:val="000000"/>
          <w:sz w:val="24"/>
          <w:szCs w:val="24"/>
        </w:rPr>
        <w:t>,</w:t>
      </w:r>
    </w:p>
    <w:p w14:paraId="0038D829" w14:textId="77777777" w:rsidR="00A00195" w:rsidRPr="00B17751" w:rsidRDefault="00A00195" w:rsidP="00A84B81">
      <w:pPr>
        <w:widowControl/>
        <w:numPr>
          <w:ilvl w:val="0"/>
          <w:numId w:val="50"/>
        </w:numPr>
        <w:suppressAutoHyphens w:val="0"/>
        <w:adjustRightInd/>
        <w:spacing w:after="0"/>
        <w:ind w:left="1134" w:hanging="567"/>
        <w:textAlignment w:val="auto"/>
        <w:rPr>
          <w:rFonts w:ascii="Cambria" w:eastAsia="Calibri" w:hAnsi="Cambria"/>
          <w:color w:val="000000"/>
          <w:sz w:val="24"/>
          <w:szCs w:val="24"/>
        </w:rPr>
      </w:pPr>
      <w:r w:rsidRPr="00B17751">
        <w:rPr>
          <w:rFonts w:ascii="Cambria" w:hAnsi="Cambria"/>
          <w:color w:val="000000"/>
          <w:sz w:val="24"/>
          <w:szCs w:val="24"/>
        </w:rPr>
        <w:t xml:space="preserve">wnioskowanie do Inspektora Nadzoru o zatwierdzenie materiałów i urządzeń, przy czym w przypadku wnioskowania o zastosowanie materiałów i urządzeń równoważnych lub nie opisanych w dokumentacji projektowej zatwierdzenie będzie wymagało uzgodnienia z Zamawiającym i/lub z Projektantem. </w:t>
      </w:r>
    </w:p>
    <w:p w14:paraId="1FC93A1E" w14:textId="77777777" w:rsidR="00A00195" w:rsidRPr="00B17751" w:rsidRDefault="00A00195" w:rsidP="00A84B81">
      <w:pPr>
        <w:widowControl/>
        <w:numPr>
          <w:ilvl w:val="0"/>
          <w:numId w:val="50"/>
        </w:numPr>
        <w:suppressAutoHyphens w:val="0"/>
        <w:adjustRightInd/>
        <w:spacing w:after="0"/>
        <w:ind w:left="1134" w:hanging="567"/>
        <w:textAlignment w:val="auto"/>
        <w:rPr>
          <w:rFonts w:ascii="Cambria" w:hAnsi="Cambria"/>
          <w:color w:val="000000"/>
          <w:sz w:val="24"/>
          <w:szCs w:val="24"/>
        </w:rPr>
      </w:pPr>
      <w:r w:rsidRPr="00B17751">
        <w:rPr>
          <w:rFonts w:ascii="Cambria" w:hAnsi="Cambria"/>
          <w:color w:val="000000"/>
          <w:sz w:val="24"/>
          <w:szCs w:val="24"/>
        </w:rPr>
        <w:t>wykonywanie dodatkowych badań materiałów lub robót budzących wątpliwości Inspektora Nadzoru i Zamawiającego co do ich jakości.</w:t>
      </w:r>
    </w:p>
    <w:p w14:paraId="05C76499"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dostarczenie świadectw, aprobat technicznych, certyfikatów i atestów na materiały i urządzenia wbudowane przez Wykonawcę,</w:t>
      </w:r>
    </w:p>
    <w:p w14:paraId="4D6AFF53"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dostarczenie dokumentacji warsztatowych, jeśli będą niezbędne do realizacji przedmiotu zamówienia,</w:t>
      </w:r>
    </w:p>
    <w:p w14:paraId="3A9AB3AC"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przygotowanie dokumentów do odbioru końcowego,</w:t>
      </w:r>
    </w:p>
    <w:p w14:paraId="5BEBA8AC"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usuwanie usterek i wad stwierdzonych w czasie realizacji robót oraz ujawnionych w okresie rękojmi i gwarancji,</w:t>
      </w:r>
    </w:p>
    <w:p w14:paraId="7AB2AA7E"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prowadzenie prac budowlanych ze szczególną ostrożnością, zachowaniem przepisów BHP oraz przepisów przeciwpożarowych, poszanowaniem mienia, zgodnie z zasadami sztuki budowlanej oraz obowiązującymi wymaganiami prawa budowlanego,</w:t>
      </w:r>
    </w:p>
    <w:p w14:paraId="4546FBF2"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 xml:space="preserve">utrzymanie w należytej sprawności oznakowania i zabezpieczenia placu budowy, a także w trakcie prowadzenia robót – zabezpieczenie </w:t>
      </w:r>
      <w:r w:rsidRPr="00B17751">
        <w:rPr>
          <w:rFonts w:ascii="Cambria" w:eastAsia="Calibri" w:hAnsi="Cambria"/>
          <w:color w:val="000000"/>
          <w:sz w:val="24"/>
          <w:szCs w:val="24"/>
        </w:rPr>
        <w:br/>
        <w:t>i uniemożliwienie dostępu na plac budowy osobom postronnym, oraz zabezpieczenie ruchu pieszych w strefie zagrożenia,</w:t>
      </w:r>
    </w:p>
    <w:p w14:paraId="2DCAFD4C" w14:textId="77777777" w:rsidR="00BD0B6C" w:rsidRPr="00BD0B6C"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D0B6C">
        <w:rPr>
          <w:rFonts w:ascii="Cambria" w:hAnsi="Cambria"/>
          <w:color w:val="000000"/>
          <w:sz w:val="24"/>
          <w:szCs w:val="24"/>
        </w:rPr>
        <w:t>przekazanie przedmiotu zamówienia Zamawiającemu po wykonaniu robót budowlanych,</w:t>
      </w:r>
    </w:p>
    <w:p w14:paraId="3F5EBD0D" w14:textId="14BF4ECB" w:rsidR="00A00195"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D0B6C">
        <w:rPr>
          <w:rFonts w:ascii="Cambria" w:eastAsia="Calibri" w:hAnsi="Cambria"/>
          <w:color w:val="000000"/>
          <w:sz w:val="24"/>
          <w:szCs w:val="24"/>
        </w:rPr>
        <w:t>uwzględnianie wytycznych Zamawiającego oraz Inspektora Nadzoru</w:t>
      </w:r>
      <w:r w:rsidR="00303418">
        <w:rPr>
          <w:rFonts w:ascii="Cambria" w:eastAsia="Calibri" w:hAnsi="Cambria"/>
          <w:color w:val="000000"/>
          <w:sz w:val="24"/>
          <w:szCs w:val="24"/>
        </w:rPr>
        <w:t>.</w:t>
      </w:r>
    </w:p>
    <w:p w14:paraId="73FB16F5" w14:textId="06756FF3" w:rsidR="00C04E22" w:rsidRPr="00EC702D"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BD0B6C">
        <w:rPr>
          <w:rFonts w:ascii="Cambria" w:eastAsia="Calibri" w:hAnsi="Cambria"/>
          <w:sz w:val="24"/>
          <w:szCs w:val="24"/>
          <w:lang w:eastAsia="en-US"/>
        </w:rPr>
        <w:t>Wykonawca jest wytwórcą odpadów w rozumieniu przepisów ustawy</w:t>
      </w:r>
      <w:r w:rsidRPr="00EC702D">
        <w:rPr>
          <w:rFonts w:ascii="Cambria" w:eastAsia="Calibri" w:hAnsi="Cambria"/>
          <w:sz w:val="24"/>
          <w:szCs w:val="24"/>
          <w:lang w:eastAsia="en-US"/>
        </w:rPr>
        <w:t xml:space="preserve"> z dnia </w:t>
      </w:r>
      <w:r w:rsidRPr="00EC702D">
        <w:rPr>
          <w:rFonts w:ascii="Cambria" w:eastAsia="Calibri" w:hAnsi="Cambria"/>
          <w:sz w:val="24"/>
          <w:szCs w:val="24"/>
          <w:lang w:eastAsia="en-US"/>
        </w:rPr>
        <w:br/>
        <w:t>14 grudnia 2012 r. odpadach. Wykonawca w trakcie realizacji zamówienia ma obowiązek w pierwszej kolejności poddania odpadów budowlanych odzyskowi,</w:t>
      </w:r>
      <w:r w:rsidRPr="00EC702D">
        <w:rPr>
          <w:rFonts w:ascii="Cambria" w:eastAsia="Calibri" w:hAnsi="Cambria"/>
          <w:sz w:val="24"/>
          <w:szCs w:val="24"/>
          <w:lang w:eastAsia="en-US"/>
        </w:rPr>
        <w:br/>
        <w:t>z zastrzeżeniem ust. 4, a jeżeli z przyczyn technologicznych jest on niemożliwy lub nieuzasadniony z przyczyn ekologicznych lub ekonomicznych, Wykonawca zobowiązany jest do przekazania powstałych odpadów do unieszkodliwienia.</w:t>
      </w:r>
    </w:p>
    <w:p w14:paraId="02ACBC54" w14:textId="77777777" w:rsidR="00C04E22" w:rsidRPr="00EC702D"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Odpady budowlane, które mogą zostać poddane odzyskowi, w szczególności destrukt, gruz, beton itp., Wykonawca zobowiązany jest przekazać Zamawiającemu, chyba że Zamawiający postanowi inaczej.</w:t>
      </w:r>
    </w:p>
    <w:p w14:paraId="18E8FFD9" w14:textId="5AD7576B" w:rsidR="00C04E22" w:rsidRPr="00EC702D"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zobowiązany jest udokumentować Zamawiającemu sposób gospodarowania odpadami jako warunek dokonania odbioru końcowego realizowanego zamówienia i dokumenty te powinien przedstawić Zamawiającemu wraz ze zgłoszeniem do odbioru końcowego. </w:t>
      </w:r>
    </w:p>
    <w:p w14:paraId="3DABDBAF" w14:textId="52C3FA92" w:rsidR="00C04E22" w:rsidRPr="00EC702D"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Wszystkie materiały pochodzące z prowadzonych w ramach przedmiotowej inwestycji robót, wymagające wywozu, nienadające się do ponownego wykorzystania, pochodzące z robót rozbiórkowych, będą w posiadaniu </w:t>
      </w:r>
      <w:r w:rsidR="0044606A" w:rsidRPr="00EC702D">
        <w:rPr>
          <w:rFonts w:ascii="Cambria" w:eastAsia="Calibri" w:hAnsi="Cambria"/>
          <w:sz w:val="24"/>
          <w:szCs w:val="24"/>
          <w:lang w:eastAsia="en-US"/>
        </w:rPr>
        <w:t>Wykonawcy,</w:t>
      </w:r>
      <w:r w:rsidR="00D87570">
        <w:rPr>
          <w:rFonts w:ascii="Cambria" w:eastAsia="Calibri" w:hAnsi="Cambria"/>
          <w:sz w:val="24"/>
          <w:szCs w:val="24"/>
          <w:lang w:eastAsia="en-US"/>
        </w:rPr>
        <w:t xml:space="preserve"> który powinien je zagospodarować zgodnie z przepisami powszechnie obowiązującymi bez dodatkowego wynagrodzenia.</w:t>
      </w:r>
    </w:p>
    <w:p w14:paraId="74FE225A" w14:textId="77777777" w:rsidR="00C04E22" w:rsidRPr="00EC702D"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jest zobowiązany współpracować w trakcie realizacji prac </w:t>
      </w:r>
      <w:r w:rsidRPr="00EC702D">
        <w:rPr>
          <w:rFonts w:ascii="Cambria" w:eastAsia="Calibri" w:hAnsi="Cambria"/>
          <w:sz w:val="24"/>
          <w:szCs w:val="24"/>
          <w:lang w:eastAsia="en-US"/>
        </w:rPr>
        <w:br/>
        <w:t>z przedstawicielami Zamawiającego.</w:t>
      </w:r>
    </w:p>
    <w:p w14:paraId="5478CD28" w14:textId="77777777" w:rsidR="00C04E22" w:rsidRPr="00EC702D"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zorganizować prace w sposób nienarażający osób trzecich na niebezpieczeństwa i uciążliwości wynikające z prowadzonych robót,</w:t>
      </w:r>
      <w:r w:rsidRPr="00EC702D">
        <w:rPr>
          <w:rFonts w:ascii="Cambria" w:eastAsia="Calibri" w:hAnsi="Cambria"/>
          <w:sz w:val="24"/>
          <w:szCs w:val="24"/>
          <w:lang w:eastAsia="en-US"/>
        </w:rPr>
        <w:br/>
        <w:t>z jednoczesnym zastosowaniem szczególnych środków ostrożności.</w:t>
      </w:r>
    </w:p>
    <w:p w14:paraId="0F1981A9" w14:textId="5A2E30D0" w:rsidR="002C30F3" w:rsidRPr="00303418" w:rsidRDefault="00C04E22" w:rsidP="002C30F3">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Do dnia komisyjnego odbioru końcowego robót, plac budowy pozostaje </w:t>
      </w:r>
      <w:r w:rsidRPr="00EC702D">
        <w:rPr>
          <w:rFonts w:ascii="Cambria" w:eastAsia="Calibri" w:hAnsi="Cambria"/>
          <w:sz w:val="24"/>
          <w:szCs w:val="24"/>
          <w:lang w:eastAsia="en-US"/>
        </w:rPr>
        <w:br/>
        <w:t>w posiadaniu Wykonawcy.</w:t>
      </w:r>
    </w:p>
    <w:p w14:paraId="0CB9EEF7" w14:textId="7C818007" w:rsidR="003B6FBB" w:rsidRPr="00B17751" w:rsidRDefault="003B6FBB" w:rsidP="00B83CE6">
      <w:pPr>
        <w:autoSpaceDE w:val="0"/>
        <w:autoSpaceDN w:val="0"/>
        <w:spacing w:after="0"/>
        <w:jc w:val="center"/>
        <w:rPr>
          <w:rFonts w:ascii="Cambria" w:eastAsia="Calibri" w:hAnsi="Cambria"/>
          <w:b/>
          <w:bCs/>
          <w:sz w:val="24"/>
          <w:szCs w:val="24"/>
        </w:rPr>
      </w:pPr>
      <w:r w:rsidRPr="00B17751">
        <w:rPr>
          <w:rFonts w:ascii="Cambria" w:eastAsia="Calibri" w:hAnsi="Cambria"/>
          <w:b/>
          <w:bCs/>
          <w:sz w:val="24"/>
          <w:szCs w:val="24"/>
        </w:rPr>
        <w:t>§ 5</w:t>
      </w:r>
    </w:p>
    <w:p w14:paraId="54112F9A" w14:textId="04663267" w:rsidR="003B6FBB" w:rsidRDefault="003B6FBB" w:rsidP="00B83CE6">
      <w:pPr>
        <w:autoSpaceDE w:val="0"/>
        <w:autoSpaceDN w:val="0"/>
        <w:spacing w:after="0"/>
        <w:jc w:val="center"/>
        <w:rPr>
          <w:rFonts w:ascii="Cambria" w:hAnsi="Cambria"/>
          <w:b/>
          <w:bCs/>
          <w:spacing w:val="-8"/>
          <w:sz w:val="24"/>
          <w:szCs w:val="24"/>
        </w:rPr>
      </w:pPr>
      <w:r w:rsidRPr="00B17751">
        <w:rPr>
          <w:rFonts w:ascii="Cambria" w:hAnsi="Cambria"/>
          <w:b/>
          <w:bCs/>
          <w:spacing w:val="-8"/>
          <w:sz w:val="24"/>
          <w:szCs w:val="24"/>
        </w:rPr>
        <w:t>Rozliczenie przedmiotu umowy</w:t>
      </w:r>
    </w:p>
    <w:p w14:paraId="2E8FACBD" w14:textId="116D2767" w:rsidR="004F2AF4" w:rsidRPr="000900E9" w:rsidRDefault="000900E9" w:rsidP="000900E9">
      <w:pPr>
        <w:widowControl/>
        <w:numPr>
          <w:ilvl w:val="0"/>
          <w:numId w:val="14"/>
        </w:numPr>
        <w:tabs>
          <w:tab w:val="clear" w:pos="1440"/>
        </w:tabs>
        <w:suppressAutoHyphens w:val="0"/>
        <w:overflowPunct w:val="0"/>
        <w:autoSpaceDE w:val="0"/>
        <w:autoSpaceDN w:val="0"/>
        <w:spacing w:after="0"/>
        <w:ind w:left="426" w:hanging="426"/>
        <w:rPr>
          <w:rFonts w:ascii="Cambria" w:hAnsi="Cambria"/>
          <w:sz w:val="24"/>
          <w:szCs w:val="24"/>
        </w:rPr>
      </w:pPr>
      <w:r w:rsidRPr="000900E9">
        <w:rPr>
          <w:rFonts w:ascii="Cambria" w:hAnsi="Cambria"/>
          <w:sz w:val="24"/>
          <w:szCs w:val="24"/>
        </w:rPr>
        <w:t>Strony przewiduj</w:t>
      </w:r>
      <w:r w:rsidRPr="000900E9">
        <w:rPr>
          <w:rFonts w:ascii="Cambria" w:hAnsi="Cambria" w:hint="eastAsia"/>
          <w:sz w:val="24"/>
          <w:szCs w:val="24"/>
        </w:rPr>
        <w:t>ą</w:t>
      </w:r>
      <w:r w:rsidRPr="000900E9">
        <w:rPr>
          <w:rFonts w:ascii="Cambria" w:hAnsi="Cambria"/>
          <w:sz w:val="24"/>
          <w:szCs w:val="24"/>
        </w:rPr>
        <w:t xml:space="preserve"> rozliczenie wynagrodzenia Wykonawcy na podstawie faktur</w:t>
      </w:r>
      <w:r>
        <w:rPr>
          <w:rFonts w:ascii="Cambria" w:hAnsi="Cambria"/>
          <w:sz w:val="24"/>
          <w:szCs w:val="24"/>
        </w:rPr>
        <w:t xml:space="preserve"> </w:t>
      </w:r>
      <w:r w:rsidRPr="000900E9">
        <w:rPr>
          <w:rFonts w:ascii="Cambria" w:hAnsi="Cambria"/>
          <w:sz w:val="24"/>
          <w:szCs w:val="24"/>
        </w:rPr>
        <w:t>cz</w:t>
      </w:r>
      <w:r w:rsidRPr="000900E9">
        <w:rPr>
          <w:rFonts w:ascii="Cambria" w:hAnsi="Cambria" w:hint="eastAsia"/>
          <w:sz w:val="24"/>
          <w:szCs w:val="24"/>
        </w:rPr>
        <w:t>ęś</w:t>
      </w:r>
      <w:r w:rsidRPr="000900E9">
        <w:rPr>
          <w:rFonts w:ascii="Cambria" w:hAnsi="Cambria"/>
          <w:sz w:val="24"/>
          <w:szCs w:val="24"/>
        </w:rPr>
        <w:t>ciowych oraz faktury ko</w:t>
      </w:r>
      <w:r w:rsidRPr="000900E9">
        <w:rPr>
          <w:rFonts w:ascii="Cambria" w:hAnsi="Cambria" w:hint="eastAsia"/>
          <w:sz w:val="24"/>
          <w:szCs w:val="24"/>
        </w:rPr>
        <w:t>ń</w:t>
      </w:r>
      <w:r w:rsidRPr="000900E9">
        <w:rPr>
          <w:rFonts w:ascii="Cambria" w:hAnsi="Cambria"/>
          <w:sz w:val="24"/>
          <w:szCs w:val="24"/>
        </w:rPr>
        <w:t xml:space="preserve">cowej z tym, </w:t>
      </w:r>
      <w:r w:rsidRPr="000900E9">
        <w:rPr>
          <w:rFonts w:ascii="Cambria" w:hAnsi="Cambria" w:hint="eastAsia"/>
          <w:sz w:val="24"/>
          <w:szCs w:val="24"/>
        </w:rPr>
        <w:t>ż</w:t>
      </w:r>
      <w:r w:rsidRPr="000900E9">
        <w:rPr>
          <w:rFonts w:ascii="Cambria" w:hAnsi="Cambria"/>
          <w:sz w:val="24"/>
          <w:szCs w:val="24"/>
        </w:rPr>
        <w:t>e:</w:t>
      </w:r>
    </w:p>
    <w:p w14:paraId="78C34DB9" w14:textId="26CC17CD" w:rsidR="000900E9" w:rsidRPr="000900E9" w:rsidRDefault="000900E9" w:rsidP="000900E9">
      <w:pPr>
        <w:pStyle w:val="Akapitzlist"/>
        <w:numPr>
          <w:ilvl w:val="0"/>
          <w:numId w:val="15"/>
        </w:numPr>
        <w:overflowPunct w:val="0"/>
        <w:autoSpaceDE w:val="0"/>
        <w:autoSpaceDN w:val="0"/>
        <w:spacing w:after="0"/>
        <w:jc w:val="both"/>
        <w:rPr>
          <w:rFonts w:ascii="Cambria" w:hAnsi="Cambria"/>
          <w:bCs/>
          <w:sz w:val="24"/>
          <w:szCs w:val="24"/>
        </w:rPr>
      </w:pPr>
      <w:r>
        <w:rPr>
          <w:rFonts w:ascii="Cambria" w:hAnsi="Cambria"/>
          <w:bCs/>
          <w:sz w:val="24"/>
          <w:szCs w:val="24"/>
        </w:rPr>
        <w:t>r</w:t>
      </w:r>
      <w:r w:rsidRPr="000900E9">
        <w:rPr>
          <w:rFonts w:ascii="Cambria" w:hAnsi="Cambria"/>
          <w:bCs/>
          <w:sz w:val="24"/>
          <w:szCs w:val="24"/>
        </w:rPr>
        <w:t>ozliczenie będzie się odbywało fakturami częściowymi, wystawianymi na podstawie protokołu częściowego odbioru robót, podpisanym przez kierownika budowy i inspektora nadzoru oraz zatwierdzonym przez Zamawiającego z tym zastrzeżeniem, że będą one wystawiane nie częściej niż raz w miesiącu,</w:t>
      </w:r>
    </w:p>
    <w:p w14:paraId="05E09C4B" w14:textId="6F28388E" w:rsidR="004F2AF4" w:rsidRPr="00303418" w:rsidRDefault="000900E9" w:rsidP="00303418">
      <w:pPr>
        <w:pStyle w:val="Akapitzlist"/>
        <w:numPr>
          <w:ilvl w:val="0"/>
          <w:numId w:val="15"/>
        </w:numPr>
        <w:overflowPunct w:val="0"/>
        <w:autoSpaceDE w:val="0"/>
        <w:autoSpaceDN w:val="0"/>
        <w:spacing w:after="0"/>
        <w:jc w:val="both"/>
        <w:rPr>
          <w:rFonts w:ascii="Cambria" w:hAnsi="Cambria"/>
          <w:bCs/>
          <w:sz w:val="24"/>
          <w:szCs w:val="24"/>
        </w:rPr>
      </w:pPr>
      <w:r w:rsidRPr="000900E9">
        <w:rPr>
          <w:rFonts w:ascii="Cambria" w:hAnsi="Cambria"/>
          <w:bCs/>
          <w:sz w:val="24"/>
          <w:szCs w:val="24"/>
        </w:rPr>
        <w:t>faktura końcowa zostanie przedłożona na kwotę nie mniejszą niż 20 %</w:t>
      </w:r>
      <w:r w:rsidR="00303418">
        <w:rPr>
          <w:rFonts w:ascii="Cambria" w:hAnsi="Cambria"/>
          <w:bCs/>
          <w:sz w:val="24"/>
          <w:szCs w:val="24"/>
        </w:rPr>
        <w:t xml:space="preserve"> </w:t>
      </w:r>
      <w:r w:rsidRPr="00303418">
        <w:rPr>
          <w:rFonts w:ascii="Cambria" w:hAnsi="Cambria"/>
          <w:bCs/>
          <w:sz w:val="24"/>
          <w:szCs w:val="24"/>
        </w:rPr>
        <w:t>wynagrodzenia należytego Wykonawcy.</w:t>
      </w:r>
    </w:p>
    <w:p w14:paraId="120968FE" w14:textId="4B151305" w:rsidR="003B6FBB" w:rsidRPr="002C372B" w:rsidRDefault="00303418" w:rsidP="00A84B81">
      <w:pPr>
        <w:widowControl/>
        <w:numPr>
          <w:ilvl w:val="0"/>
          <w:numId w:val="14"/>
        </w:numPr>
        <w:tabs>
          <w:tab w:val="clear" w:pos="1440"/>
        </w:tabs>
        <w:suppressAutoHyphens w:val="0"/>
        <w:overflowPunct w:val="0"/>
        <w:autoSpaceDE w:val="0"/>
        <w:autoSpaceDN w:val="0"/>
        <w:spacing w:after="0"/>
        <w:ind w:left="426"/>
        <w:rPr>
          <w:rFonts w:ascii="Cambria" w:hAnsi="Cambria"/>
          <w:color w:val="000000"/>
          <w:sz w:val="24"/>
          <w:szCs w:val="24"/>
        </w:rPr>
      </w:pPr>
      <w:r w:rsidRPr="00303418">
        <w:rPr>
          <w:rFonts w:ascii="Cambria" w:hAnsi="Cambria" w:cs="Times New Roman"/>
          <w:sz w:val="24"/>
          <w:szCs w:val="24"/>
          <w:lang w:eastAsia="pl-PL"/>
        </w:rPr>
        <w:t>Do drugiej i kolejnej faktury częściowej i faktury końcowej</w:t>
      </w:r>
      <w:r w:rsidR="008A238B">
        <w:rPr>
          <w:rFonts w:ascii="Cambria" w:hAnsi="Cambria" w:cs="Times New Roman"/>
          <w:sz w:val="24"/>
          <w:szCs w:val="24"/>
          <w:lang w:eastAsia="pl-PL"/>
        </w:rPr>
        <w:t xml:space="preserve"> </w:t>
      </w:r>
      <w:r>
        <w:rPr>
          <w:rFonts w:ascii="Cambria" w:hAnsi="Cambria" w:cs="Times New Roman"/>
          <w:sz w:val="24"/>
          <w:szCs w:val="24"/>
          <w:lang w:eastAsia="pl-PL"/>
        </w:rPr>
        <w:t>wystawionych</w:t>
      </w:r>
      <w:r w:rsidR="003B6FBB" w:rsidRPr="002C372B">
        <w:rPr>
          <w:rFonts w:ascii="Cambria" w:hAnsi="Cambria" w:cs="Times New Roman"/>
          <w:sz w:val="24"/>
          <w:szCs w:val="24"/>
          <w:lang w:eastAsia="pl-PL"/>
        </w:rPr>
        <w:t xml:space="preserve"> przez Wykonawcę załączone będzie zestawienie kwot umówionych wynagrodzeń wszystkich </w:t>
      </w:r>
      <w:r w:rsidR="008A238B">
        <w:rPr>
          <w:rFonts w:ascii="Cambria" w:hAnsi="Cambria" w:cs="Times New Roman"/>
          <w:sz w:val="24"/>
          <w:szCs w:val="24"/>
          <w:lang w:eastAsia="pl-PL"/>
        </w:rPr>
        <w:t xml:space="preserve">zgłoszonych </w:t>
      </w:r>
      <w:r w:rsidR="003B6FBB" w:rsidRPr="002C372B">
        <w:rPr>
          <w:rFonts w:ascii="Cambria" w:hAnsi="Cambria" w:cs="Times New Roman"/>
          <w:sz w:val="24"/>
          <w:szCs w:val="24"/>
          <w:lang w:eastAsia="pl-PL"/>
        </w:rPr>
        <w:t>podwykonawców lub dalszych podwykonawców w przypadku, których zamawiający ponosi odpowiedzialność solidarną na zasadach określonych w ustawie Prawo zamówień publicznych wraz z</w:t>
      </w:r>
      <w:r w:rsidR="008A238B">
        <w:rPr>
          <w:rFonts w:ascii="Cambria" w:hAnsi="Cambria" w:cs="Times New Roman"/>
          <w:sz w:val="24"/>
          <w:szCs w:val="24"/>
          <w:lang w:eastAsia="pl-PL"/>
        </w:rPr>
        <w:t xml:space="preserve"> </w:t>
      </w:r>
      <w:r w:rsidR="003B6FBB" w:rsidRPr="002C372B">
        <w:rPr>
          <w:rFonts w:ascii="Cambria" w:hAnsi="Cambria" w:cs="Times New Roman"/>
          <w:sz w:val="24"/>
          <w:szCs w:val="24"/>
          <w:lang w:eastAsia="pl-PL"/>
        </w:rPr>
        <w:t>dowod</w:t>
      </w:r>
      <w:r w:rsidR="008A238B">
        <w:rPr>
          <w:rFonts w:ascii="Cambria" w:hAnsi="Cambria" w:cs="Times New Roman"/>
          <w:sz w:val="24"/>
          <w:szCs w:val="24"/>
          <w:lang w:eastAsia="pl-PL"/>
        </w:rPr>
        <w:t>ami</w:t>
      </w:r>
      <w:r w:rsidR="003B6FBB" w:rsidRPr="002C372B">
        <w:rPr>
          <w:rFonts w:ascii="Cambria" w:hAnsi="Cambria" w:cs="Times New Roman"/>
          <w:sz w:val="24"/>
          <w:szCs w:val="24"/>
          <w:lang w:eastAsia="pl-PL"/>
        </w:rPr>
        <w:t xml:space="preserve"> zapłaty wynagrodzenia podwykonawcom lub dalszym podwykonawcom za wykonane przez nich roboty/dostawy/usługi odebrane przez Zamawiającego. Dowodem zapłaty będzie potwierdzona za zgodność kopia przelewu</w:t>
      </w:r>
      <w:r w:rsidR="008A238B">
        <w:rPr>
          <w:rFonts w:ascii="Cambria" w:hAnsi="Cambria" w:cs="Times New Roman"/>
          <w:sz w:val="24"/>
          <w:szCs w:val="24"/>
          <w:lang w:eastAsia="pl-PL"/>
        </w:rPr>
        <w:t xml:space="preserve"> wraz z potwierdzoną za zgodność z oryginałem fakturą stanowiącą podstawę zapłaty</w:t>
      </w:r>
      <w:r w:rsidR="003B6FBB" w:rsidRPr="002C372B">
        <w:rPr>
          <w:rFonts w:ascii="Cambria" w:hAnsi="Cambria" w:cs="Times New Roman"/>
          <w:sz w:val="24"/>
          <w:szCs w:val="24"/>
          <w:lang w:eastAsia="pl-PL"/>
        </w:rPr>
        <w:t>.</w:t>
      </w:r>
      <w:r w:rsidR="008A238B">
        <w:rPr>
          <w:rFonts w:ascii="Cambria" w:hAnsi="Cambria" w:cs="Times New Roman"/>
          <w:sz w:val="24"/>
          <w:szCs w:val="24"/>
          <w:lang w:eastAsia="pl-PL"/>
        </w:rPr>
        <w:t xml:space="preserve"> </w:t>
      </w:r>
    </w:p>
    <w:p w14:paraId="274308D9" w14:textId="32FBD6D1" w:rsidR="006D65BD" w:rsidRDefault="00E453A2" w:rsidP="0042257A">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B17751">
        <w:rPr>
          <w:rFonts w:ascii="Cambria" w:hAnsi="Cambria"/>
          <w:sz w:val="24"/>
          <w:szCs w:val="24"/>
        </w:rPr>
        <w:t xml:space="preserve">Zamawiający </w:t>
      </w:r>
      <w:r w:rsidR="0042257A" w:rsidRPr="0042257A">
        <w:rPr>
          <w:rFonts w:ascii="Cambria" w:hAnsi="Cambria"/>
          <w:sz w:val="24"/>
          <w:szCs w:val="24"/>
        </w:rPr>
        <w:t>ma obowi</w:t>
      </w:r>
      <w:r w:rsidR="0042257A" w:rsidRPr="0042257A">
        <w:rPr>
          <w:rFonts w:ascii="Cambria" w:hAnsi="Cambria" w:hint="eastAsia"/>
          <w:sz w:val="24"/>
          <w:szCs w:val="24"/>
        </w:rPr>
        <w:t>ą</w:t>
      </w:r>
      <w:r w:rsidR="0042257A" w:rsidRPr="0042257A">
        <w:rPr>
          <w:rFonts w:ascii="Cambria" w:hAnsi="Cambria"/>
          <w:sz w:val="24"/>
          <w:szCs w:val="24"/>
        </w:rPr>
        <w:t>zek zap</w:t>
      </w:r>
      <w:r w:rsidR="0042257A" w:rsidRPr="0042257A">
        <w:rPr>
          <w:rFonts w:ascii="Cambria" w:hAnsi="Cambria" w:hint="eastAsia"/>
          <w:sz w:val="24"/>
          <w:szCs w:val="24"/>
        </w:rPr>
        <w:t>ł</w:t>
      </w:r>
      <w:r w:rsidR="0042257A" w:rsidRPr="0042257A">
        <w:rPr>
          <w:rFonts w:ascii="Cambria" w:hAnsi="Cambria"/>
          <w:sz w:val="24"/>
          <w:szCs w:val="24"/>
        </w:rPr>
        <w:t>aty wystawionej zgodnie z umow</w:t>
      </w:r>
      <w:r w:rsidR="0042257A" w:rsidRPr="0042257A">
        <w:rPr>
          <w:rFonts w:ascii="Cambria" w:hAnsi="Cambria" w:hint="eastAsia"/>
          <w:sz w:val="24"/>
          <w:szCs w:val="24"/>
        </w:rPr>
        <w:t>ą</w:t>
      </w:r>
      <w:r w:rsidR="0042257A" w:rsidRPr="0042257A">
        <w:rPr>
          <w:rFonts w:ascii="Cambria" w:hAnsi="Cambria"/>
          <w:sz w:val="24"/>
          <w:szCs w:val="24"/>
        </w:rPr>
        <w:t xml:space="preserve"> faktury VAT</w:t>
      </w:r>
      <w:r w:rsidR="0042257A">
        <w:rPr>
          <w:rFonts w:ascii="Cambria" w:hAnsi="Cambria"/>
          <w:sz w:val="24"/>
          <w:szCs w:val="24"/>
        </w:rPr>
        <w:t xml:space="preserve"> </w:t>
      </w:r>
      <w:r w:rsidR="0042257A" w:rsidRPr="0042257A">
        <w:rPr>
          <w:rFonts w:ascii="Cambria" w:hAnsi="Cambria"/>
          <w:sz w:val="24"/>
          <w:szCs w:val="24"/>
        </w:rPr>
        <w:t>w ci</w:t>
      </w:r>
      <w:r w:rsidR="0042257A" w:rsidRPr="0042257A">
        <w:rPr>
          <w:rFonts w:ascii="Cambria" w:hAnsi="Cambria" w:hint="eastAsia"/>
          <w:sz w:val="24"/>
          <w:szCs w:val="24"/>
        </w:rPr>
        <w:t>ą</w:t>
      </w:r>
      <w:r w:rsidR="0042257A" w:rsidRPr="0042257A">
        <w:rPr>
          <w:rFonts w:ascii="Cambria" w:hAnsi="Cambria"/>
          <w:sz w:val="24"/>
          <w:szCs w:val="24"/>
        </w:rPr>
        <w:t>gu 30 dni od daty wp</w:t>
      </w:r>
      <w:r w:rsidR="0042257A" w:rsidRPr="0042257A">
        <w:rPr>
          <w:rFonts w:ascii="Cambria" w:hAnsi="Cambria" w:hint="eastAsia"/>
          <w:sz w:val="24"/>
          <w:szCs w:val="24"/>
        </w:rPr>
        <w:t>ł</w:t>
      </w:r>
      <w:r w:rsidR="0042257A" w:rsidRPr="0042257A">
        <w:rPr>
          <w:rFonts w:ascii="Cambria" w:hAnsi="Cambria"/>
          <w:sz w:val="24"/>
          <w:szCs w:val="24"/>
        </w:rPr>
        <w:t>ywu faktury do zamawiaj</w:t>
      </w:r>
      <w:r w:rsidR="0042257A" w:rsidRPr="0042257A">
        <w:rPr>
          <w:rFonts w:ascii="Cambria" w:hAnsi="Cambria" w:hint="eastAsia"/>
          <w:sz w:val="24"/>
          <w:szCs w:val="24"/>
        </w:rPr>
        <w:t>ą</w:t>
      </w:r>
      <w:r w:rsidR="0042257A" w:rsidRPr="0042257A">
        <w:rPr>
          <w:rFonts w:ascii="Cambria" w:hAnsi="Cambria"/>
          <w:sz w:val="24"/>
          <w:szCs w:val="24"/>
        </w:rPr>
        <w:t>cego, pod warunkiem spe</w:t>
      </w:r>
      <w:r w:rsidR="0042257A" w:rsidRPr="0042257A">
        <w:rPr>
          <w:rFonts w:ascii="Cambria" w:hAnsi="Cambria" w:hint="eastAsia"/>
          <w:sz w:val="24"/>
          <w:szCs w:val="24"/>
        </w:rPr>
        <w:t>ł</w:t>
      </w:r>
      <w:r w:rsidR="0042257A">
        <w:rPr>
          <w:rFonts w:ascii="Cambria" w:hAnsi="Cambria"/>
          <w:sz w:val="24"/>
          <w:szCs w:val="24"/>
        </w:rPr>
        <w:t xml:space="preserve">nienia </w:t>
      </w:r>
      <w:r w:rsidR="0042257A" w:rsidRPr="0042257A">
        <w:rPr>
          <w:rFonts w:ascii="Cambria" w:hAnsi="Cambria"/>
          <w:sz w:val="24"/>
          <w:szCs w:val="24"/>
        </w:rPr>
        <w:t>wskazanych w umowie warunk</w:t>
      </w:r>
      <w:r w:rsidR="0042257A" w:rsidRPr="0042257A">
        <w:rPr>
          <w:rFonts w:ascii="Cambria" w:hAnsi="Cambria" w:hint="eastAsia"/>
          <w:sz w:val="24"/>
          <w:szCs w:val="24"/>
        </w:rPr>
        <w:t>ó</w:t>
      </w:r>
      <w:r w:rsidR="0042257A" w:rsidRPr="0042257A">
        <w:rPr>
          <w:rFonts w:ascii="Cambria" w:hAnsi="Cambria"/>
          <w:sz w:val="24"/>
          <w:szCs w:val="24"/>
        </w:rPr>
        <w:t>w zap</w:t>
      </w:r>
      <w:r w:rsidR="0042257A" w:rsidRPr="0042257A">
        <w:rPr>
          <w:rFonts w:ascii="Cambria" w:hAnsi="Cambria" w:hint="eastAsia"/>
          <w:sz w:val="24"/>
          <w:szCs w:val="24"/>
        </w:rPr>
        <w:t>ł</w:t>
      </w:r>
      <w:r w:rsidR="0042257A" w:rsidRPr="0042257A">
        <w:rPr>
          <w:rFonts w:ascii="Cambria" w:hAnsi="Cambria"/>
          <w:sz w:val="24"/>
          <w:szCs w:val="24"/>
        </w:rPr>
        <w:t>aty danej faktury.</w:t>
      </w:r>
    </w:p>
    <w:p w14:paraId="5270E3D2" w14:textId="4D008AE5" w:rsidR="006D65BD" w:rsidRDefault="006D65BD" w:rsidP="0042257A">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42257A">
        <w:rPr>
          <w:rFonts w:ascii="Cambria" w:hAnsi="Cambria"/>
          <w:sz w:val="24"/>
          <w:szCs w:val="24"/>
        </w:rPr>
        <w:lastRenderedPageBreak/>
        <w:t>Wykonawca jest zobowiązany wystawić i przekazać fakturę częściową oraz końcową w terminie nie dłuższym niż 7 dni od dnia dokonania odpowiednio odbioru częściowego lub końcowego</w:t>
      </w:r>
      <w:r w:rsidR="002A50C7" w:rsidRPr="0042257A">
        <w:rPr>
          <w:rFonts w:ascii="Cambria" w:hAnsi="Cambria"/>
          <w:sz w:val="24"/>
          <w:szCs w:val="24"/>
        </w:rPr>
        <w:t>.</w:t>
      </w:r>
    </w:p>
    <w:p w14:paraId="0A441815" w14:textId="576BF7E0" w:rsidR="003B6FBB" w:rsidRPr="0042257A" w:rsidRDefault="003B6FBB" w:rsidP="0042257A">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42257A">
        <w:rPr>
          <w:rFonts w:ascii="Cambria" w:eastAsia="Calibri" w:hAnsi="Cambria"/>
          <w:sz w:val="24"/>
          <w:szCs w:val="24"/>
          <w:lang w:eastAsia="en-US"/>
        </w:rPr>
        <w:t>Wynagrodzenie należne Wykonawcy zostanie przekazane na jego rachunek bankowy wskazany w fakturze</w:t>
      </w:r>
      <w:r w:rsidR="00E453A2" w:rsidRPr="0042257A">
        <w:rPr>
          <w:rFonts w:ascii="Cambria" w:eastAsia="Calibri" w:hAnsi="Cambria"/>
          <w:sz w:val="24"/>
          <w:szCs w:val="24"/>
          <w:lang w:eastAsia="en-US"/>
        </w:rPr>
        <w:t xml:space="preserve">. </w:t>
      </w:r>
    </w:p>
    <w:p w14:paraId="715C875C" w14:textId="77777777" w:rsidR="003B6FBB" w:rsidRPr="0042257A" w:rsidRDefault="003B6FBB" w:rsidP="0042257A">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42257A">
        <w:rPr>
          <w:rFonts w:ascii="Cambria" w:hAnsi="Cambria" w:cs="Times New Roman"/>
          <w:sz w:val="24"/>
          <w:szCs w:val="24"/>
          <w:lang w:eastAsia="pl-PL"/>
        </w:rPr>
        <w:t>Warunkiem przekazania Wykonawcy wynagrodzenia jest przedłożenie Zamawiającemu wraz z fakturą dokumentów wskazanych w ust. 2.</w:t>
      </w:r>
    </w:p>
    <w:p w14:paraId="05C1DB4C" w14:textId="77777777" w:rsidR="003B6FBB" w:rsidRPr="0042257A" w:rsidRDefault="003B6FBB" w:rsidP="0042257A">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42257A">
        <w:rPr>
          <w:rFonts w:ascii="Cambria" w:eastAsia="Calibri" w:hAnsi="Cambria"/>
          <w:sz w:val="24"/>
          <w:szCs w:val="24"/>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906A449" w14:textId="7FC32B5B" w:rsidR="003B6FBB" w:rsidRPr="00B17751" w:rsidRDefault="003B6FBB" w:rsidP="0042257A">
      <w:pPr>
        <w:widowControl/>
        <w:numPr>
          <w:ilvl w:val="0"/>
          <w:numId w:val="14"/>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 xml:space="preserve">Wynagrodzenie, o którym mowa w ust. </w:t>
      </w:r>
      <w:r w:rsidR="0042257A">
        <w:rPr>
          <w:rFonts w:ascii="Cambria" w:eastAsia="Calibri" w:hAnsi="Cambria"/>
          <w:sz w:val="24"/>
          <w:szCs w:val="24"/>
          <w:lang w:eastAsia="en-US"/>
        </w:rPr>
        <w:t>7</w:t>
      </w:r>
      <w:r w:rsidRPr="00B17751">
        <w:rPr>
          <w:rFonts w:ascii="Cambria" w:eastAsia="Calibri" w:hAnsi="Cambria"/>
          <w:sz w:val="24"/>
          <w:szCs w:val="24"/>
          <w:lang w:eastAsia="en-US"/>
        </w:rPr>
        <w:t>,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0ED96EC5" w14:textId="6619BD41" w:rsidR="003B6FBB" w:rsidRPr="00B17751" w:rsidRDefault="003B6FBB" w:rsidP="0042257A">
      <w:pPr>
        <w:widowControl/>
        <w:numPr>
          <w:ilvl w:val="0"/>
          <w:numId w:val="14"/>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 xml:space="preserve">Bezpośrednia zapłata, o której mowa w ust. </w:t>
      </w:r>
      <w:r w:rsidR="0042257A">
        <w:rPr>
          <w:rFonts w:ascii="Cambria" w:eastAsia="Calibri" w:hAnsi="Cambria"/>
          <w:sz w:val="24"/>
          <w:szCs w:val="24"/>
          <w:lang w:eastAsia="en-US"/>
        </w:rPr>
        <w:t>7</w:t>
      </w:r>
      <w:r w:rsidRPr="00B17751">
        <w:rPr>
          <w:rFonts w:ascii="Cambria" w:eastAsia="Calibri" w:hAnsi="Cambria"/>
          <w:sz w:val="24"/>
          <w:szCs w:val="24"/>
          <w:lang w:eastAsia="en-US"/>
        </w:rPr>
        <w:t>, obejmuje wyłącznie należne wynagrodzenie, bez odsetek, należnych podwykonawcy lub dalszemu podwykonawcy.</w:t>
      </w:r>
    </w:p>
    <w:p w14:paraId="467B44EC" w14:textId="77777777" w:rsidR="003B6FBB" w:rsidRPr="004F2AF4" w:rsidRDefault="003B6FBB" w:rsidP="0042257A">
      <w:pPr>
        <w:widowControl/>
        <w:numPr>
          <w:ilvl w:val="0"/>
          <w:numId w:val="14"/>
        </w:numPr>
        <w:tabs>
          <w:tab w:val="clear" w:pos="1440"/>
        </w:tabs>
        <w:suppressAutoHyphens w:val="0"/>
        <w:overflowPunct w:val="0"/>
        <w:autoSpaceDE w:val="0"/>
        <w:autoSpaceDN w:val="0"/>
        <w:spacing w:after="0"/>
        <w:ind w:left="426" w:hanging="426"/>
        <w:rPr>
          <w:rFonts w:ascii="Cambria" w:hAnsi="Cambria"/>
          <w:sz w:val="24"/>
          <w:szCs w:val="24"/>
        </w:rPr>
      </w:pPr>
      <w:r w:rsidRPr="004F2AF4">
        <w:rPr>
          <w:rFonts w:ascii="Cambria" w:eastAsia="Calibri" w:hAnsi="Cambria"/>
          <w:sz w:val="24"/>
          <w:szCs w:val="24"/>
          <w:lang w:eastAsia="en-US"/>
        </w:rPr>
        <w:t>Przed dokonaniem bezpośredniej zapłaty Wykonawca zostanie poinformowany przez Zamawiającego w formie pisemnej o:</w:t>
      </w:r>
    </w:p>
    <w:p w14:paraId="020FE4E9" w14:textId="77777777" w:rsidR="003B6FBB" w:rsidRPr="004F2AF4" w:rsidRDefault="003B6FBB" w:rsidP="00A84B81">
      <w:pPr>
        <w:pStyle w:val="Jasnalistaakcent51"/>
        <w:widowControl/>
        <w:numPr>
          <w:ilvl w:val="0"/>
          <w:numId w:val="11"/>
        </w:numPr>
        <w:suppressAutoHyphens w:val="0"/>
        <w:autoSpaceDE w:val="0"/>
        <w:autoSpaceDN w:val="0"/>
        <w:spacing w:after="0"/>
        <w:ind w:left="709" w:hanging="283"/>
        <w:textAlignment w:val="auto"/>
        <w:rPr>
          <w:rFonts w:ascii="Cambria" w:eastAsia="Calibri" w:hAnsi="Cambria" w:cs="Calibri"/>
          <w:sz w:val="24"/>
          <w:szCs w:val="24"/>
          <w:lang w:eastAsia="en-US"/>
        </w:rPr>
      </w:pPr>
      <w:r w:rsidRPr="004F2AF4">
        <w:rPr>
          <w:rFonts w:ascii="Cambria" w:eastAsia="Calibri" w:hAnsi="Cambria" w:cs="Calibri"/>
          <w:sz w:val="24"/>
          <w:szCs w:val="24"/>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6CD6396" w14:textId="77777777" w:rsidR="003B6FBB" w:rsidRPr="004F2AF4" w:rsidRDefault="003B6FBB" w:rsidP="00A84B81">
      <w:pPr>
        <w:pStyle w:val="Jasnalistaakcent51"/>
        <w:widowControl/>
        <w:numPr>
          <w:ilvl w:val="0"/>
          <w:numId w:val="11"/>
        </w:numPr>
        <w:suppressAutoHyphens w:val="0"/>
        <w:autoSpaceDE w:val="0"/>
        <w:autoSpaceDN w:val="0"/>
        <w:spacing w:after="0"/>
        <w:ind w:left="709" w:hanging="283"/>
        <w:textAlignment w:val="auto"/>
        <w:rPr>
          <w:rFonts w:ascii="Cambria" w:eastAsia="Calibri" w:hAnsi="Cambria" w:cs="Calibri"/>
          <w:sz w:val="24"/>
          <w:szCs w:val="24"/>
          <w:lang w:eastAsia="en-US"/>
        </w:rPr>
      </w:pPr>
      <w:r w:rsidRPr="004F2AF4">
        <w:rPr>
          <w:rFonts w:ascii="Cambria" w:eastAsia="Calibri" w:hAnsi="Cambria" w:cs="Calibri"/>
          <w:sz w:val="24"/>
          <w:szCs w:val="24"/>
          <w:lang w:eastAsia="en-US"/>
        </w:rPr>
        <w:t>możliwości zgłoszenia przez Wykonawcę, w terminie 7 dni od dnia otrzymania informacji, o której mowa w pkt 1, pisemnych uwag dotyczących zasadności bezpośredniej zapłaty wynagrodzenia podwykonawcy lub dalszemu podwykonawcy</w:t>
      </w:r>
      <w:r w:rsidRPr="004F2AF4">
        <w:rPr>
          <w:rFonts w:ascii="Cambria" w:eastAsia="Calibri" w:hAnsi="Cambria" w:cs="Calibri"/>
          <w:sz w:val="24"/>
          <w:szCs w:val="24"/>
          <w:lang w:val="pl-PL" w:eastAsia="en-US"/>
        </w:rPr>
        <w:t>.</w:t>
      </w:r>
    </w:p>
    <w:p w14:paraId="00723A08" w14:textId="7446A164" w:rsidR="003B6FBB" w:rsidRPr="004F2AF4" w:rsidRDefault="003B6FBB" w:rsidP="0042257A">
      <w:pPr>
        <w:widowControl/>
        <w:numPr>
          <w:ilvl w:val="0"/>
          <w:numId w:val="14"/>
        </w:numPr>
        <w:tabs>
          <w:tab w:val="clear" w:pos="1440"/>
          <w:tab w:val="num" w:pos="1134"/>
        </w:tabs>
        <w:suppressAutoHyphens w:val="0"/>
        <w:overflowPunct w:val="0"/>
        <w:autoSpaceDE w:val="0"/>
        <w:autoSpaceDN w:val="0"/>
        <w:spacing w:after="0"/>
        <w:ind w:left="426" w:hanging="426"/>
        <w:rPr>
          <w:rFonts w:ascii="Cambria" w:eastAsia="Calibri" w:hAnsi="Cambria"/>
          <w:sz w:val="24"/>
          <w:szCs w:val="24"/>
          <w:lang w:eastAsia="en-US"/>
        </w:rPr>
      </w:pPr>
      <w:r w:rsidRPr="004F2AF4">
        <w:rPr>
          <w:rFonts w:ascii="Cambria" w:eastAsia="Calibri" w:hAnsi="Cambria"/>
          <w:sz w:val="24"/>
          <w:szCs w:val="24"/>
          <w:lang w:eastAsia="en-US"/>
        </w:rPr>
        <w:t>W przypadku zgłoszenia przez Wykonawcę uwag, o których mowa w ust. 1</w:t>
      </w:r>
      <w:r w:rsidR="0042257A">
        <w:rPr>
          <w:rFonts w:ascii="Cambria" w:eastAsia="Calibri" w:hAnsi="Cambria"/>
          <w:sz w:val="24"/>
          <w:szCs w:val="24"/>
          <w:lang w:eastAsia="en-US"/>
        </w:rPr>
        <w:t>0</w:t>
      </w:r>
      <w:r w:rsidRPr="004F2AF4">
        <w:rPr>
          <w:rFonts w:ascii="Cambria" w:eastAsia="Calibri" w:hAnsi="Cambria"/>
          <w:sz w:val="24"/>
          <w:szCs w:val="24"/>
          <w:lang w:eastAsia="en-US"/>
        </w:rPr>
        <w:br/>
        <w:t>pkt 2, w terminie 7 dni od dnia otrzymania informacji, o której mowa w ust. 1</w:t>
      </w:r>
      <w:r w:rsidR="0042257A">
        <w:rPr>
          <w:rFonts w:ascii="Cambria" w:eastAsia="Calibri" w:hAnsi="Cambria"/>
          <w:sz w:val="24"/>
          <w:szCs w:val="24"/>
          <w:lang w:eastAsia="en-US"/>
        </w:rPr>
        <w:t>0</w:t>
      </w:r>
      <w:r w:rsidRPr="004F2AF4">
        <w:rPr>
          <w:rFonts w:ascii="Cambria" w:eastAsia="Calibri" w:hAnsi="Cambria"/>
          <w:sz w:val="24"/>
          <w:szCs w:val="24"/>
          <w:lang w:eastAsia="en-US"/>
        </w:rPr>
        <w:t xml:space="preserve"> pkt 1 i 2, Zamawiający może:</w:t>
      </w:r>
    </w:p>
    <w:p w14:paraId="3928E26E" w14:textId="77777777" w:rsidR="003B6FBB" w:rsidRPr="004F2AF4" w:rsidRDefault="003B6FBB" w:rsidP="00A84B81">
      <w:pPr>
        <w:pStyle w:val="Jasnalistaakcent51"/>
        <w:widowControl/>
        <w:numPr>
          <w:ilvl w:val="0"/>
          <w:numId w:val="12"/>
        </w:numPr>
        <w:suppressAutoHyphens w:val="0"/>
        <w:autoSpaceDE w:val="0"/>
        <w:autoSpaceDN w:val="0"/>
        <w:spacing w:after="0"/>
        <w:ind w:left="709" w:hanging="283"/>
        <w:textAlignment w:val="auto"/>
        <w:rPr>
          <w:rFonts w:ascii="Cambria" w:eastAsia="Calibri" w:hAnsi="Cambria" w:cs="Calibri"/>
          <w:sz w:val="24"/>
          <w:szCs w:val="24"/>
          <w:lang w:eastAsia="en-US"/>
        </w:rPr>
      </w:pPr>
      <w:r w:rsidRPr="004F2AF4">
        <w:rPr>
          <w:rFonts w:ascii="Cambria" w:eastAsia="Calibri" w:hAnsi="Cambria" w:cs="Calibri"/>
          <w:sz w:val="24"/>
          <w:szCs w:val="24"/>
          <w:lang w:eastAsia="en-US"/>
        </w:rPr>
        <w:t>nie dokonać bezpośredniej zapłaty wynagrodzenia podwykonawcy lub dalszemu podwykonawcy, jeżeli wykonawca wykaże niezasadność takiej zapłaty, albo</w:t>
      </w:r>
    </w:p>
    <w:p w14:paraId="70835F2A" w14:textId="77777777" w:rsidR="003B6FBB" w:rsidRPr="004F2AF4" w:rsidRDefault="003B6FBB" w:rsidP="00A84B81">
      <w:pPr>
        <w:pStyle w:val="Jasnalistaakcent51"/>
        <w:widowControl/>
        <w:numPr>
          <w:ilvl w:val="0"/>
          <w:numId w:val="12"/>
        </w:numPr>
        <w:suppressAutoHyphens w:val="0"/>
        <w:autoSpaceDE w:val="0"/>
        <w:autoSpaceDN w:val="0"/>
        <w:spacing w:after="0"/>
        <w:ind w:left="709" w:hanging="283"/>
        <w:textAlignment w:val="auto"/>
        <w:rPr>
          <w:rFonts w:ascii="Cambria" w:eastAsia="Calibri" w:hAnsi="Cambria" w:cs="Calibri"/>
          <w:sz w:val="24"/>
          <w:szCs w:val="24"/>
          <w:lang w:eastAsia="en-US"/>
        </w:rPr>
      </w:pPr>
      <w:r w:rsidRPr="004F2AF4">
        <w:rPr>
          <w:rFonts w:ascii="Cambria" w:eastAsia="Calibri" w:hAnsi="Cambria" w:cs="Calibri"/>
          <w:sz w:val="24"/>
          <w:szCs w:val="24"/>
          <w:lang w:eastAsia="en-US"/>
        </w:rPr>
        <w:t xml:space="preserve">złożyć do depozytu sądowego kwotę potrzebną na pokrycie wynagrodzenia podwykonawcy lub dalszego podwykonawcy w przypadku istnienia zasadniczej </w:t>
      </w:r>
      <w:r w:rsidRPr="004F2AF4">
        <w:rPr>
          <w:rFonts w:ascii="Cambria" w:eastAsia="Calibri" w:hAnsi="Cambria" w:cs="Calibri"/>
          <w:sz w:val="24"/>
          <w:szCs w:val="24"/>
          <w:lang w:eastAsia="en-US"/>
        </w:rPr>
        <w:lastRenderedPageBreak/>
        <w:t>wątpliwości zamawiającego co do wysokości należnej zapłaty lub podmiotu, któremu płatność się należy, albo</w:t>
      </w:r>
    </w:p>
    <w:p w14:paraId="7AE6C551" w14:textId="77777777" w:rsidR="003B6FBB" w:rsidRPr="004F2AF4" w:rsidRDefault="003B6FBB" w:rsidP="00A84B81">
      <w:pPr>
        <w:pStyle w:val="Jasnalistaakcent51"/>
        <w:widowControl/>
        <w:numPr>
          <w:ilvl w:val="0"/>
          <w:numId w:val="12"/>
        </w:numPr>
        <w:suppressAutoHyphens w:val="0"/>
        <w:autoSpaceDE w:val="0"/>
        <w:autoSpaceDN w:val="0"/>
        <w:spacing w:after="0"/>
        <w:ind w:left="709" w:hanging="283"/>
        <w:textAlignment w:val="auto"/>
        <w:rPr>
          <w:rFonts w:ascii="Cambria" w:eastAsia="Calibri" w:hAnsi="Cambria" w:cs="Calibri"/>
          <w:sz w:val="24"/>
          <w:szCs w:val="24"/>
          <w:lang w:eastAsia="en-US"/>
        </w:rPr>
      </w:pPr>
      <w:r w:rsidRPr="004F2AF4">
        <w:rPr>
          <w:rFonts w:ascii="Cambria" w:eastAsia="Calibri" w:hAnsi="Cambria" w:cs="Calibri"/>
          <w:sz w:val="24"/>
          <w:szCs w:val="24"/>
          <w:lang w:eastAsia="en-US"/>
        </w:rPr>
        <w:t>dokonać bezpośredniej zapłaty wynagrodzenia podwykonawcy lub dalszemu podwykonawcy, jeżeli podwykonawca lub dalszy podwykonawca wykaże zasadność takiej zapłaty.</w:t>
      </w:r>
    </w:p>
    <w:p w14:paraId="022CA665" w14:textId="37BC3A9E" w:rsidR="003B6FBB" w:rsidRPr="004F2AF4" w:rsidRDefault="003B6FBB" w:rsidP="0042257A">
      <w:pPr>
        <w:widowControl/>
        <w:numPr>
          <w:ilvl w:val="0"/>
          <w:numId w:val="14"/>
        </w:numPr>
        <w:tabs>
          <w:tab w:val="clear" w:pos="1440"/>
          <w:tab w:val="num" w:pos="709"/>
        </w:tabs>
        <w:suppressAutoHyphens w:val="0"/>
        <w:overflowPunct w:val="0"/>
        <w:autoSpaceDE w:val="0"/>
        <w:autoSpaceDN w:val="0"/>
        <w:spacing w:after="0"/>
        <w:ind w:left="426" w:hanging="426"/>
        <w:rPr>
          <w:rFonts w:ascii="Cambria" w:eastAsia="Calibri" w:hAnsi="Cambria"/>
          <w:sz w:val="24"/>
          <w:szCs w:val="24"/>
          <w:lang w:eastAsia="en-US"/>
        </w:rPr>
      </w:pPr>
      <w:r w:rsidRPr="004F2AF4">
        <w:rPr>
          <w:rFonts w:ascii="Cambria" w:eastAsia="Calibri" w:hAnsi="Cambria"/>
          <w:sz w:val="24"/>
          <w:szCs w:val="24"/>
          <w:lang w:eastAsia="en-US"/>
        </w:rPr>
        <w:t>W przypadku dokonania bezpośredniej zapłaty podwykonawcy lub dalszemu podwykonawcy, o której mowa w ust. 1</w:t>
      </w:r>
      <w:r w:rsidR="0042257A">
        <w:rPr>
          <w:rFonts w:ascii="Cambria" w:eastAsia="Calibri" w:hAnsi="Cambria"/>
          <w:sz w:val="24"/>
          <w:szCs w:val="24"/>
          <w:lang w:eastAsia="en-US"/>
        </w:rPr>
        <w:t>1</w:t>
      </w:r>
      <w:r w:rsidRPr="004F2AF4">
        <w:rPr>
          <w:rFonts w:ascii="Cambria" w:eastAsia="Calibri" w:hAnsi="Cambria"/>
          <w:sz w:val="24"/>
          <w:szCs w:val="24"/>
          <w:lang w:eastAsia="en-US"/>
        </w:rPr>
        <w:t xml:space="preserve"> pkt 3, Zamawiający potrąci kwotę wypłaconego podwykonawcy lub dalszemu podwykonawcy wynagrodzenia z wynagrodzenia należnego Wykonawcy.</w:t>
      </w:r>
    </w:p>
    <w:p w14:paraId="05F82ED0" w14:textId="77777777" w:rsidR="003B6FBB" w:rsidRPr="004F2AF4" w:rsidRDefault="003B6FBB" w:rsidP="0042257A">
      <w:pPr>
        <w:widowControl/>
        <w:numPr>
          <w:ilvl w:val="0"/>
          <w:numId w:val="14"/>
        </w:numPr>
        <w:tabs>
          <w:tab w:val="clear" w:pos="1440"/>
          <w:tab w:val="num" w:pos="709"/>
        </w:tabs>
        <w:suppressAutoHyphens w:val="0"/>
        <w:overflowPunct w:val="0"/>
        <w:autoSpaceDE w:val="0"/>
        <w:autoSpaceDN w:val="0"/>
        <w:spacing w:after="0"/>
        <w:ind w:left="426" w:hanging="426"/>
        <w:rPr>
          <w:rFonts w:ascii="Cambria" w:eastAsia="Calibri" w:hAnsi="Cambria"/>
          <w:sz w:val="24"/>
          <w:szCs w:val="24"/>
          <w:lang w:eastAsia="en-US"/>
        </w:rPr>
      </w:pPr>
      <w:r w:rsidRPr="004F2AF4">
        <w:rPr>
          <w:rFonts w:ascii="Cambria" w:eastAsia="Calibri" w:hAnsi="Cambria"/>
          <w:sz w:val="24"/>
          <w:szCs w:val="24"/>
          <w:lang w:eastAsia="en-US"/>
        </w:rPr>
        <w:t>Zasady wystawiania faktur:</w:t>
      </w:r>
    </w:p>
    <w:p w14:paraId="1D2884EF" w14:textId="77777777" w:rsidR="003B6FBB" w:rsidRPr="004F2AF4" w:rsidRDefault="003B6FBB" w:rsidP="00A84B81">
      <w:pPr>
        <w:widowControl/>
        <w:numPr>
          <w:ilvl w:val="2"/>
          <w:numId w:val="13"/>
        </w:numPr>
        <w:suppressAutoHyphens w:val="0"/>
        <w:overflowPunct w:val="0"/>
        <w:autoSpaceDE w:val="0"/>
        <w:autoSpaceDN w:val="0"/>
        <w:spacing w:after="0"/>
        <w:rPr>
          <w:rFonts w:ascii="Cambria" w:eastAsia="Calibri" w:hAnsi="Cambria"/>
          <w:sz w:val="24"/>
          <w:szCs w:val="24"/>
          <w:lang w:eastAsia="en-US"/>
        </w:rPr>
      </w:pPr>
      <w:r w:rsidRPr="004F2AF4">
        <w:rPr>
          <w:rFonts w:ascii="Cambria" w:eastAsia="Calibri" w:hAnsi="Cambria"/>
          <w:sz w:val="24"/>
          <w:szCs w:val="24"/>
          <w:lang w:eastAsia="en-US"/>
        </w:rPr>
        <w:t xml:space="preserve">Zamawiający upoważnia Wykonawcę do wystawiania faktury na: </w:t>
      </w:r>
    </w:p>
    <w:p w14:paraId="3680851B" w14:textId="7987B989" w:rsidR="003B6FBB" w:rsidRPr="00DD391E" w:rsidRDefault="002D18F7" w:rsidP="00B83CE6">
      <w:pPr>
        <w:pStyle w:val="Default"/>
        <w:spacing w:line="276" w:lineRule="auto"/>
        <w:ind w:left="709"/>
        <w:rPr>
          <w:rFonts w:ascii="Cambria" w:hAnsi="Cambria"/>
        </w:rPr>
      </w:pPr>
      <w:bookmarkStart w:id="3" w:name="_Hlk89118901"/>
      <w:r w:rsidRPr="00DD391E">
        <w:rPr>
          <w:rFonts w:ascii="Cambria" w:hAnsi="Cambria"/>
          <w:b/>
          <w:bCs/>
        </w:rPr>
        <w:t>Gmina Sanok</w:t>
      </w:r>
    </w:p>
    <w:p w14:paraId="5AE172F1" w14:textId="0B2C9C5B" w:rsidR="00C30C8B" w:rsidRPr="00DD391E" w:rsidRDefault="003B6FBB" w:rsidP="00B83CE6">
      <w:pPr>
        <w:pStyle w:val="Default"/>
        <w:spacing w:line="276" w:lineRule="auto"/>
        <w:ind w:left="709"/>
        <w:rPr>
          <w:rFonts w:ascii="Cambria" w:hAnsi="Cambria"/>
          <w:b/>
          <w:bCs/>
        </w:rPr>
      </w:pPr>
      <w:r w:rsidRPr="00DD391E">
        <w:rPr>
          <w:rFonts w:ascii="Cambria" w:hAnsi="Cambria"/>
          <w:b/>
          <w:bCs/>
        </w:rPr>
        <w:t xml:space="preserve">ul. </w:t>
      </w:r>
      <w:r w:rsidR="002D18F7" w:rsidRPr="00DD391E">
        <w:rPr>
          <w:rFonts w:ascii="Cambria" w:hAnsi="Cambria"/>
          <w:b/>
          <w:bCs/>
        </w:rPr>
        <w:t>Kościuszki 23</w:t>
      </w:r>
    </w:p>
    <w:p w14:paraId="7B7F218D" w14:textId="6DE69AE4" w:rsidR="003B6FBB" w:rsidRPr="00DD391E" w:rsidRDefault="002D18F7" w:rsidP="00B83CE6">
      <w:pPr>
        <w:pStyle w:val="Default"/>
        <w:spacing w:line="276" w:lineRule="auto"/>
        <w:ind w:left="709"/>
        <w:rPr>
          <w:rFonts w:ascii="Cambria" w:hAnsi="Cambria"/>
          <w:b/>
          <w:bCs/>
        </w:rPr>
      </w:pPr>
      <w:r w:rsidRPr="00DD391E">
        <w:rPr>
          <w:rFonts w:ascii="Cambria" w:hAnsi="Cambria"/>
          <w:b/>
          <w:bCs/>
        </w:rPr>
        <w:t>38-500 Sanok</w:t>
      </w:r>
    </w:p>
    <w:p w14:paraId="57372458" w14:textId="5AD255A6" w:rsidR="003B6FBB" w:rsidRPr="00E91A1F" w:rsidRDefault="003B6FBB" w:rsidP="00B83CE6">
      <w:pPr>
        <w:pStyle w:val="Default"/>
        <w:spacing w:line="276" w:lineRule="auto"/>
        <w:ind w:left="709"/>
        <w:jc w:val="both"/>
        <w:rPr>
          <w:rFonts w:ascii="Cambria" w:hAnsi="Cambria"/>
          <w:b/>
          <w:bCs/>
        </w:rPr>
      </w:pPr>
      <w:r w:rsidRPr="00DD391E">
        <w:rPr>
          <w:rFonts w:ascii="Cambria" w:hAnsi="Cambria"/>
          <w:b/>
          <w:bCs/>
        </w:rPr>
        <w:t xml:space="preserve">NIP: </w:t>
      </w:r>
      <w:bookmarkEnd w:id="3"/>
      <w:r w:rsidR="00DD391E" w:rsidRPr="00DD391E">
        <w:rPr>
          <w:rFonts w:ascii="Cambria" w:hAnsi="Cambria"/>
          <w:b/>
          <w:bCs/>
        </w:rPr>
        <w:t>687-17-83-356</w:t>
      </w:r>
    </w:p>
    <w:p w14:paraId="797A2333" w14:textId="77777777" w:rsidR="003B6FBB" w:rsidRPr="00B17751" w:rsidRDefault="003B6FBB" w:rsidP="00A84B81">
      <w:pPr>
        <w:widowControl/>
        <w:numPr>
          <w:ilvl w:val="2"/>
          <w:numId w:val="13"/>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color w:val="000000"/>
          <w:sz w:val="24"/>
          <w:szCs w:val="24"/>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rsidRPr="00B17751">
        <w:rPr>
          <w:rFonts w:ascii="Cambria" w:hAnsi="Cambria"/>
          <w:color w:val="000000"/>
          <w:sz w:val="24"/>
          <w:szCs w:val="24"/>
        </w:rPr>
        <w:t>późn</w:t>
      </w:r>
      <w:proofErr w:type="spellEnd"/>
      <w:r w:rsidRPr="00B17751">
        <w:rPr>
          <w:rFonts w:ascii="Cambria" w:hAnsi="Cambria"/>
          <w:color w:val="000000"/>
          <w:sz w:val="24"/>
          <w:szCs w:val="24"/>
        </w:rPr>
        <w:t>. zm.).</w:t>
      </w:r>
    </w:p>
    <w:p w14:paraId="5DA5568F" w14:textId="77777777" w:rsidR="003B6FBB" w:rsidRPr="00B17751" w:rsidRDefault="003B6FBB" w:rsidP="00A84B81">
      <w:pPr>
        <w:widowControl/>
        <w:numPr>
          <w:ilvl w:val="2"/>
          <w:numId w:val="13"/>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 xml:space="preserve">Zapłata faktury nastąpi z </w:t>
      </w:r>
      <w:bookmarkStart w:id="4" w:name="_Hlk89109816"/>
      <w:r w:rsidRPr="00B17751">
        <w:rPr>
          <w:rFonts w:ascii="Cambria" w:hAnsi="Cambria"/>
          <w:sz w:val="24"/>
          <w:szCs w:val="24"/>
        </w:rPr>
        <w:t xml:space="preserve">uwzględnieniem przepisów art. 108a ust. 1a ustawy </w:t>
      </w:r>
      <w:r w:rsidRPr="00B17751">
        <w:rPr>
          <w:rFonts w:ascii="Cambria" w:hAnsi="Cambria"/>
          <w:sz w:val="24"/>
          <w:szCs w:val="24"/>
        </w:rPr>
        <w:br/>
        <w:t>o podatku od towarów i usług.</w:t>
      </w:r>
    </w:p>
    <w:p w14:paraId="2AF68FAE" w14:textId="77777777" w:rsidR="003B6FBB" w:rsidRPr="00B17751" w:rsidRDefault="003B6FBB" w:rsidP="00A84B81">
      <w:pPr>
        <w:widowControl/>
        <w:numPr>
          <w:ilvl w:val="2"/>
          <w:numId w:val="13"/>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Wykonawca jest zobowiązany podać na fakturze adnotację „mechanizm podzielonej płatności”.</w:t>
      </w:r>
      <w:bookmarkEnd w:id="4"/>
    </w:p>
    <w:p w14:paraId="4FF2D6FC" w14:textId="77777777" w:rsidR="003B6FBB" w:rsidRPr="00B17751" w:rsidRDefault="003B6FBB" w:rsidP="00A84B81">
      <w:pPr>
        <w:widowControl/>
        <w:numPr>
          <w:ilvl w:val="2"/>
          <w:numId w:val="13"/>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322E540B" w14:textId="77777777" w:rsidR="003B6FBB" w:rsidRPr="00D43B5E" w:rsidRDefault="003B6FBB" w:rsidP="00A84B81">
      <w:pPr>
        <w:widowControl/>
        <w:numPr>
          <w:ilvl w:val="2"/>
          <w:numId w:val="13"/>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5C16ED13" w14:textId="710CDB07" w:rsidR="00D43B5E" w:rsidRPr="00D43B5E" w:rsidRDefault="00D43B5E" w:rsidP="00D43B5E">
      <w:pPr>
        <w:pStyle w:val="Akapitzlist"/>
        <w:numPr>
          <w:ilvl w:val="0"/>
          <w:numId w:val="14"/>
        </w:numPr>
        <w:tabs>
          <w:tab w:val="clear" w:pos="1440"/>
        </w:tabs>
        <w:overflowPunct w:val="0"/>
        <w:autoSpaceDE w:val="0"/>
        <w:autoSpaceDN w:val="0"/>
        <w:spacing w:after="0"/>
        <w:ind w:left="426" w:hanging="426"/>
        <w:jc w:val="both"/>
        <w:rPr>
          <w:rFonts w:ascii="Cambria" w:hAnsi="Cambria"/>
          <w:sz w:val="24"/>
          <w:szCs w:val="24"/>
          <w:lang w:val="x-none" w:eastAsia="en-US"/>
        </w:rPr>
      </w:pPr>
      <w:r w:rsidRPr="00D43B5E">
        <w:rPr>
          <w:rFonts w:ascii="Cambria" w:hAnsi="Cambria"/>
          <w:sz w:val="24"/>
          <w:szCs w:val="24"/>
          <w:lang w:val="x-none" w:eastAsia="en-US"/>
        </w:rPr>
        <w:t>Zamawiający zastrzega sobie prawo zakwestionowania zafakturowanej kwoty w</w:t>
      </w:r>
      <w:r>
        <w:rPr>
          <w:rFonts w:ascii="Cambria" w:hAnsi="Cambria"/>
          <w:sz w:val="24"/>
          <w:szCs w:val="24"/>
          <w:lang w:eastAsia="en-US"/>
        </w:rPr>
        <w:t xml:space="preserve"> </w:t>
      </w:r>
      <w:r w:rsidRPr="00D43B5E">
        <w:rPr>
          <w:rFonts w:ascii="Cambria" w:hAnsi="Cambria"/>
          <w:sz w:val="24"/>
          <w:szCs w:val="24"/>
          <w:lang w:val="x-none" w:eastAsia="en-US"/>
        </w:rPr>
        <w:t>przypadku stwierdzenia, że jest ona niezgodna z umową lub przepisami powszechnie</w:t>
      </w:r>
      <w:r>
        <w:rPr>
          <w:rFonts w:ascii="Cambria" w:hAnsi="Cambria"/>
          <w:sz w:val="24"/>
          <w:szCs w:val="24"/>
          <w:lang w:eastAsia="en-US"/>
        </w:rPr>
        <w:t xml:space="preserve"> </w:t>
      </w:r>
      <w:r w:rsidRPr="00D43B5E">
        <w:rPr>
          <w:rFonts w:ascii="Cambria" w:hAnsi="Cambria"/>
          <w:sz w:val="24"/>
          <w:szCs w:val="24"/>
          <w:lang w:val="x-none" w:eastAsia="en-US"/>
        </w:rPr>
        <w:t>obowiązującymi.</w:t>
      </w:r>
    </w:p>
    <w:p w14:paraId="6D7182D8" w14:textId="01772B8D" w:rsidR="00D43B5E" w:rsidRPr="00D43B5E" w:rsidRDefault="00D43B5E" w:rsidP="00D43B5E">
      <w:pPr>
        <w:pStyle w:val="Akapitzlist"/>
        <w:numPr>
          <w:ilvl w:val="0"/>
          <w:numId w:val="14"/>
        </w:numPr>
        <w:tabs>
          <w:tab w:val="clear" w:pos="1440"/>
        </w:tabs>
        <w:overflowPunct w:val="0"/>
        <w:autoSpaceDE w:val="0"/>
        <w:autoSpaceDN w:val="0"/>
        <w:spacing w:after="0"/>
        <w:ind w:left="426" w:hanging="426"/>
        <w:jc w:val="both"/>
        <w:rPr>
          <w:rFonts w:ascii="Cambria" w:hAnsi="Cambria"/>
          <w:sz w:val="24"/>
          <w:szCs w:val="24"/>
          <w:lang w:val="x-none" w:eastAsia="en-US"/>
        </w:rPr>
      </w:pPr>
      <w:r w:rsidRPr="00D43B5E">
        <w:rPr>
          <w:rFonts w:ascii="Cambria" w:hAnsi="Cambria"/>
          <w:sz w:val="24"/>
          <w:szCs w:val="24"/>
          <w:lang w:val="x-none" w:eastAsia="en-US"/>
        </w:rPr>
        <w:t>W przypadku, o którym mowa w us</w:t>
      </w:r>
      <w:r>
        <w:rPr>
          <w:rFonts w:ascii="Cambria" w:hAnsi="Cambria"/>
          <w:sz w:val="24"/>
          <w:szCs w:val="24"/>
          <w:lang w:val="x-none" w:eastAsia="en-US"/>
        </w:rPr>
        <w:t xml:space="preserve">t. 14 Zamawiający dokona zwrotu </w:t>
      </w:r>
      <w:r w:rsidRPr="00D43B5E">
        <w:rPr>
          <w:rFonts w:ascii="Cambria" w:hAnsi="Cambria"/>
          <w:sz w:val="24"/>
          <w:szCs w:val="24"/>
          <w:lang w:val="x-none" w:eastAsia="en-US"/>
        </w:rPr>
        <w:t>faktury bez jej</w:t>
      </w:r>
      <w:r>
        <w:rPr>
          <w:rFonts w:ascii="Cambria" w:hAnsi="Cambria"/>
          <w:sz w:val="24"/>
          <w:szCs w:val="24"/>
          <w:lang w:eastAsia="en-US"/>
        </w:rPr>
        <w:t xml:space="preserve"> </w:t>
      </w:r>
      <w:r w:rsidRPr="00D43B5E">
        <w:rPr>
          <w:rFonts w:ascii="Cambria" w:hAnsi="Cambria"/>
          <w:sz w:val="24"/>
          <w:szCs w:val="24"/>
          <w:lang w:val="x-none" w:eastAsia="en-US"/>
        </w:rPr>
        <w:t>zaksięgowania i zapłaty Wykonawcy, żądając jednocześnie dodatkowych wyjaśnień</w:t>
      </w:r>
      <w:r>
        <w:rPr>
          <w:rFonts w:ascii="Cambria" w:hAnsi="Cambria"/>
          <w:sz w:val="24"/>
          <w:szCs w:val="24"/>
          <w:lang w:eastAsia="en-US"/>
        </w:rPr>
        <w:t xml:space="preserve"> </w:t>
      </w:r>
      <w:r w:rsidRPr="00D43B5E">
        <w:rPr>
          <w:rFonts w:ascii="Cambria" w:hAnsi="Cambria"/>
          <w:sz w:val="24"/>
          <w:szCs w:val="24"/>
          <w:lang w:val="x-none" w:eastAsia="en-US"/>
        </w:rPr>
        <w:t>lub zmiany faktury.</w:t>
      </w:r>
    </w:p>
    <w:p w14:paraId="3E53EA19" w14:textId="2D88BC59" w:rsidR="003E500F" w:rsidRPr="00D43B5E" w:rsidRDefault="00D43B5E" w:rsidP="00B83CE6">
      <w:pPr>
        <w:pStyle w:val="Akapitzlist"/>
        <w:numPr>
          <w:ilvl w:val="0"/>
          <w:numId w:val="14"/>
        </w:numPr>
        <w:tabs>
          <w:tab w:val="clear" w:pos="1440"/>
        </w:tabs>
        <w:overflowPunct w:val="0"/>
        <w:autoSpaceDE w:val="0"/>
        <w:autoSpaceDN w:val="0"/>
        <w:spacing w:after="0"/>
        <w:ind w:left="426" w:hanging="426"/>
        <w:jc w:val="both"/>
        <w:rPr>
          <w:rFonts w:ascii="Cambria" w:hAnsi="Cambria"/>
          <w:sz w:val="24"/>
          <w:szCs w:val="24"/>
          <w:lang w:val="x-none" w:eastAsia="en-US"/>
        </w:rPr>
      </w:pPr>
      <w:r w:rsidRPr="00D43B5E">
        <w:rPr>
          <w:rFonts w:ascii="Cambria" w:hAnsi="Cambria"/>
          <w:sz w:val="24"/>
          <w:szCs w:val="24"/>
          <w:lang w:val="x-none" w:eastAsia="en-US"/>
        </w:rPr>
        <w:t>Termin płatności faktury, w sytuacji opisanej w ust. 15, będzie liczony od dnia</w:t>
      </w:r>
      <w:r>
        <w:rPr>
          <w:rFonts w:ascii="Cambria" w:hAnsi="Cambria"/>
          <w:sz w:val="24"/>
          <w:szCs w:val="24"/>
          <w:lang w:eastAsia="en-US"/>
        </w:rPr>
        <w:t xml:space="preserve"> </w:t>
      </w:r>
      <w:r w:rsidRPr="00D43B5E">
        <w:rPr>
          <w:rFonts w:ascii="Cambria" w:hAnsi="Cambria"/>
          <w:sz w:val="24"/>
          <w:szCs w:val="24"/>
          <w:lang w:val="x-none" w:eastAsia="en-US"/>
        </w:rPr>
        <w:t>otrzymania wymaganych wyjaśnień lub prawidłowo wystawionej faktury.</w:t>
      </w:r>
      <w:bookmarkEnd w:id="2"/>
    </w:p>
    <w:p w14:paraId="71AE6AA3" w14:textId="77777777" w:rsidR="00D43B5E" w:rsidRDefault="00D43B5E" w:rsidP="00B83CE6">
      <w:pPr>
        <w:autoSpaceDE w:val="0"/>
        <w:autoSpaceDN w:val="0"/>
        <w:spacing w:after="0"/>
        <w:jc w:val="center"/>
        <w:rPr>
          <w:rFonts w:ascii="Cambria" w:eastAsia="Calibri" w:hAnsi="Cambria"/>
          <w:b/>
          <w:bCs/>
          <w:sz w:val="24"/>
          <w:szCs w:val="24"/>
        </w:rPr>
      </w:pPr>
    </w:p>
    <w:p w14:paraId="7836C5C7" w14:textId="77777777" w:rsidR="003E500F" w:rsidRPr="00B17751" w:rsidRDefault="003E500F" w:rsidP="00B83CE6">
      <w:pPr>
        <w:autoSpaceDE w:val="0"/>
        <w:autoSpaceDN w:val="0"/>
        <w:spacing w:after="0"/>
        <w:jc w:val="center"/>
        <w:rPr>
          <w:rFonts w:ascii="Cambria" w:eastAsia="Calibri" w:hAnsi="Cambria"/>
          <w:b/>
          <w:bCs/>
          <w:sz w:val="24"/>
          <w:szCs w:val="24"/>
        </w:rPr>
      </w:pPr>
      <w:r w:rsidRPr="00B17751">
        <w:rPr>
          <w:rFonts w:ascii="Cambria" w:eastAsia="Calibri" w:hAnsi="Cambria"/>
          <w:b/>
          <w:bCs/>
          <w:sz w:val="24"/>
          <w:szCs w:val="24"/>
        </w:rPr>
        <w:t>§ 6</w:t>
      </w:r>
    </w:p>
    <w:p w14:paraId="684E4B84" w14:textId="10D02C18" w:rsidR="003E500F" w:rsidRDefault="003E500F" w:rsidP="00B83CE6">
      <w:pPr>
        <w:autoSpaceDE w:val="0"/>
        <w:autoSpaceDN w:val="0"/>
        <w:spacing w:after="0"/>
        <w:ind w:left="567" w:hanging="567"/>
        <w:jc w:val="center"/>
        <w:rPr>
          <w:rFonts w:ascii="Cambria" w:eastAsia="Calibri" w:hAnsi="Cambria"/>
          <w:b/>
          <w:bCs/>
          <w:sz w:val="24"/>
          <w:szCs w:val="24"/>
        </w:rPr>
      </w:pPr>
      <w:r w:rsidRPr="00B17751">
        <w:rPr>
          <w:rFonts w:ascii="Cambria" w:eastAsia="Calibri" w:hAnsi="Cambria"/>
          <w:b/>
          <w:bCs/>
          <w:sz w:val="24"/>
          <w:szCs w:val="24"/>
        </w:rPr>
        <w:t>Odbiory robót</w:t>
      </w:r>
    </w:p>
    <w:p w14:paraId="1EB3FA45" w14:textId="77777777"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Strony zgodnie postanawiają, że będą stosowane następujące rodzaje odbiorów robót:</w:t>
      </w:r>
    </w:p>
    <w:p w14:paraId="7994F172" w14:textId="13E2EF21" w:rsidR="003E500F" w:rsidRDefault="003E500F" w:rsidP="00A84B81">
      <w:pPr>
        <w:pStyle w:val="Akapitzlist"/>
        <w:numPr>
          <w:ilvl w:val="0"/>
          <w:numId w:val="16"/>
        </w:numPr>
        <w:tabs>
          <w:tab w:val="clear" w:pos="850"/>
        </w:tabs>
        <w:autoSpaceDE w:val="0"/>
        <w:autoSpaceDN w:val="0"/>
        <w:adjustRightInd w:val="0"/>
        <w:spacing w:after="0"/>
        <w:ind w:left="709"/>
        <w:jc w:val="both"/>
        <w:rPr>
          <w:rFonts w:ascii="Cambria" w:hAnsi="Cambria"/>
          <w:color w:val="000000"/>
          <w:sz w:val="24"/>
          <w:szCs w:val="24"/>
          <w:lang w:eastAsia="en-US"/>
        </w:rPr>
      </w:pPr>
      <w:r w:rsidRPr="001C2032">
        <w:rPr>
          <w:rFonts w:ascii="Cambria" w:hAnsi="Cambria"/>
          <w:b/>
          <w:bCs/>
          <w:color w:val="000000"/>
          <w:sz w:val="24"/>
          <w:szCs w:val="24"/>
        </w:rPr>
        <w:t>odbiory robót zanikających i ulegających zakryciu</w:t>
      </w:r>
      <w:r w:rsidRPr="00B17751">
        <w:rPr>
          <w:rFonts w:ascii="Cambria" w:hAnsi="Cambria"/>
          <w:color w:val="000000"/>
          <w:sz w:val="24"/>
          <w:szCs w:val="24"/>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r w:rsidR="00571D11">
        <w:rPr>
          <w:rFonts w:ascii="Cambria" w:hAnsi="Cambria"/>
          <w:color w:val="000000"/>
          <w:sz w:val="24"/>
          <w:szCs w:val="24"/>
        </w:rPr>
        <w:t>;</w:t>
      </w:r>
    </w:p>
    <w:p w14:paraId="06F1270E" w14:textId="12B8D0BD" w:rsidR="00571D11" w:rsidRPr="00B17751" w:rsidRDefault="00571D11" w:rsidP="00A84B81">
      <w:pPr>
        <w:pStyle w:val="Akapitzlist"/>
        <w:numPr>
          <w:ilvl w:val="0"/>
          <w:numId w:val="16"/>
        </w:numPr>
        <w:tabs>
          <w:tab w:val="clear" w:pos="850"/>
        </w:tabs>
        <w:autoSpaceDE w:val="0"/>
        <w:autoSpaceDN w:val="0"/>
        <w:adjustRightInd w:val="0"/>
        <w:spacing w:after="0"/>
        <w:ind w:left="709"/>
        <w:jc w:val="both"/>
        <w:rPr>
          <w:rFonts w:ascii="Cambria" w:hAnsi="Cambria"/>
          <w:color w:val="000000"/>
          <w:sz w:val="24"/>
          <w:szCs w:val="24"/>
          <w:lang w:eastAsia="en-US"/>
        </w:rPr>
      </w:pPr>
      <w:r>
        <w:rPr>
          <w:rFonts w:ascii="Cambria" w:hAnsi="Cambria"/>
          <w:b/>
          <w:bCs/>
          <w:color w:val="000000"/>
          <w:sz w:val="24"/>
          <w:szCs w:val="24"/>
        </w:rPr>
        <w:t xml:space="preserve">odbiór częściowy </w:t>
      </w:r>
      <w:r>
        <w:rPr>
          <w:rFonts w:ascii="Cambria" w:hAnsi="Cambria"/>
          <w:color w:val="000000"/>
          <w:sz w:val="24"/>
          <w:szCs w:val="24"/>
        </w:rPr>
        <w:t>po zakończeniu zakresu prac uprawniającego do</w:t>
      </w:r>
      <w:r w:rsidRPr="00B17751">
        <w:rPr>
          <w:rFonts w:ascii="Cambria" w:hAnsi="Cambria"/>
          <w:color w:val="000000"/>
          <w:sz w:val="24"/>
          <w:szCs w:val="24"/>
        </w:rPr>
        <w:t xml:space="preserve"> wystawien</w:t>
      </w:r>
      <w:r>
        <w:rPr>
          <w:rFonts w:ascii="Cambria" w:hAnsi="Cambria"/>
          <w:color w:val="000000"/>
          <w:sz w:val="24"/>
          <w:szCs w:val="24"/>
        </w:rPr>
        <w:t>ia</w:t>
      </w:r>
      <w:r w:rsidRPr="00B17751">
        <w:rPr>
          <w:rFonts w:ascii="Cambria" w:hAnsi="Cambria"/>
          <w:color w:val="000000"/>
          <w:sz w:val="24"/>
          <w:szCs w:val="24"/>
        </w:rPr>
        <w:t xml:space="preserve"> faktur</w:t>
      </w:r>
      <w:r>
        <w:rPr>
          <w:rFonts w:ascii="Cambria" w:hAnsi="Cambria"/>
          <w:color w:val="000000"/>
          <w:sz w:val="24"/>
          <w:szCs w:val="24"/>
        </w:rPr>
        <w:t>y</w:t>
      </w:r>
      <w:r w:rsidRPr="00B17751">
        <w:rPr>
          <w:rFonts w:ascii="Cambria" w:hAnsi="Cambria"/>
          <w:color w:val="000000"/>
          <w:sz w:val="24"/>
          <w:szCs w:val="24"/>
        </w:rPr>
        <w:t xml:space="preserve"> częściow</w:t>
      </w:r>
      <w:r>
        <w:rPr>
          <w:rFonts w:ascii="Cambria" w:hAnsi="Cambria"/>
          <w:color w:val="000000"/>
          <w:sz w:val="24"/>
          <w:szCs w:val="24"/>
        </w:rPr>
        <w:t>ej</w:t>
      </w:r>
      <w:r w:rsidR="00D67E4B">
        <w:rPr>
          <w:rFonts w:ascii="Cambria" w:hAnsi="Cambria"/>
          <w:color w:val="000000"/>
          <w:sz w:val="24"/>
          <w:szCs w:val="24"/>
        </w:rPr>
        <w:t>;</w:t>
      </w:r>
    </w:p>
    <w:p w14:paraId="61FF8E16" w14:textId="77777777" w:rsidR="003E500F" w:rsidRPr="00B17751" w:rsidRDefault="003E500F" w:rsidP="00A84B81">
      <w:pPr>
        <w:pStyle w:val="Akapitzlist"/>
        <w:numPr>
          <w:ilvl w:val="0"/>
          <w:numId w:val="16"/>
        </w:numPr>
        <w:tabs>
          <w:tab w:val="clear" w:pos="850"/>
        </w:tabs>
        <w:autoSpaceDE w:val="0"/>
        <w:autoSpaceDN w:val="0"/>
        <w:adjustRightInd w:val="0"/>
        <w:spacing w:after="0"/>
        <w:ind w:left="709"/>
        <w:jc w:val="both"/>
        <w:rPr>
          <w:rFonts w:ascii="Cambria" w:hAnsi="Cambria"/>
          <w:color w:val="000000"/>
          <w:sz w:val="24"/>
          <w:szCs w:val="24"/>
        </w:rPr>
      </w:pPr>
      <w:r w:rsidRPr="001C2032">
        <w:rPr>
          <w:rFonts w:ascii="Cambria" w:hAnsi="Cambria"/>
          <w:b/>
          <w:bCs/>
          <w:color w:val="000000"/>
          <w:sz w:val="24"/>
          <w:szCs w:val="24"/>
        </w:rPr>
        <w:t>odbiór końcowy</w:t>
      </w:r>
      <w:r w:rsidRPr="00B17751">
        <w:rPr>
          <w:rFonts w:ascii="Cambria" w:hAnsi="Cambria"/>
          <w:color w:val="000000"/>
          <w:sz w:val="24"/>
          <w:szCs w:val="24"/>
        </w:rPr>
        <w:t xml:space="preserve"> po zakończeniu </w:t>
      </w:r>
      <w:r>
        <w:rPr>
          <w:rFonts w:ascii="Cambria" w:hAnsi="Cambria"/>
          <w:color w:val="000000"/>
          <w:sz w:val="24"/>
          <w:szCs w:val="24"/>
        </w:rPr>
        <w:t xml:space="preserve">całości prac objętych przedmiotem zamówienia </w:t>
      </w:r>
      <w:r w:rsidRPr="00B17751">
        <w:rPr>
          <w:rFonts w:ascii="Cambria" w:hAnsi="Cambria"/>
          <w:color w:val="000000"/>
          <w:sz w:val="24"/>
          <w:szCs w:val="24"/>
        </w:rPr>
        <w:t>- będący podstawą wystawienia faktury końcowej.</w:t>
      </w:r>
    </w:p>
    <w:p w14:paraId="23FABC95" w14:textId="77777777"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Odbiory robót zanikających i ulegających zakryciu, dokonywane będą przez Inspektora Nadzoru Inwestorskiego. Wykonawca winien zgłaszać gotowość do odbiorów, o których mowa wyżej, wpisem do Dziennika budowy.</w:t>
      </w:r>
    </w:p>
    <w:p w14:paraId="65216AC1" w14:textId="77777777"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Podstawą zgłoszenia przez Wykonawcę gotowości do odbioru</w:t>
      </w:r>
      <w:r>
        <w:rPr>
          <w:rFonts w:ascii="Cambria" w:hAnsi="Cambria"/>
          <w:sz w:val="24"/>
          <w:szCs w:val="24"/>
        </w:rPr>
        <w:t xml:space="preserve"> </w:t>
      </w:r>
      <w:r w:rsidRPr="00B17751">
        <w:rPr>
          <w:rFonts w:ascii="Cambria" w:hAnsi="Cambria"/>
          <w:sz w:val="24"/>
          <w:szCs w:val="24"/>
        </w:rPr>
        <w:t>końcowego, będzie faktyczne wykonanie</w:t>
      </w:r>
      <w:r>
        <w:rPr>
          <w:rFonts w:ascii="Cambria" w:hAnsi="Cambria"/>
          <w:sz w:val="24"/>
          <w:szCs w:val="24"/>
        </w:rPr>
        <w:t xml:space="preserve"> całości robót</w:t>
      </w:r>
      <w:r w:rsidRPr="00B17751">
        <w:rPr>
          <w:rFonts w:ascii="Cambria" w:hAnsi="Cambria"/>
          <w:sz w:val="24"/>
          <w:szCs w:val="24"/>
        </w:rPr>
        <w:t>, potwierdzone w Dzienniku budowy wpisem dokonanym przez kierownika budowy, potwierdzonym przez Inspektora nadzoru.</w:t>
      </w:r>
    </w:p>
    <w:p w14:paraId="51889203" w14:textId="6CDEE898" w:rsidR="0044606A" w:rsidRDefault="0044606A"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Pr>
          <w:rFonts w:ascii="Cambria" w:hAnsi="Cambria"/>
          <w:sz w:val="24"/>
          <w:szCs w:val="24"/>
        </w:rPr>
        <w:t>Wraz ze zgłoszeniem do odbioru częściowego, Wykonawca przekaże Zamawiającemu szkice polowe</w:t>
      </w:r>
      <w:r w:rsidR="006E77ED">
        <w:rPr>
          <w:rFonts w:ascii="Cambria" w:hAnsi="Cambria"/>
          <w:sz w:val="24"/>
          <w:szCs w:val="24"/>
        </w:rPr>
        <w:t>.</w:t>
      </w:r>
    </w:p>
    <w:p w14:paraId="4E096B05" w14:textId="4370981E"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Wraz ze zgłoszeniem do końcowego odbioru Wykonawca przekaże Zamawiającemu następujące dokumenty wynikające z art. 57 ustawy Prawo budowlane:</w:t>
      </w:r>
    </w:p>
    <w:p w14:paraId="5A5B70C9" w14:textId="04532D5A"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Dziennik budowy</w:t>
      </w:r>
      <w:r>
        <w:rPr>
          <w:rFonts w:ascii="Cambria" w:hAnsi="Cambria"/>
          <w:sz w:val="24"/>
          <w:szCs w:val="24"/>
        </w:rPr>
        <w:t xml:space="preserve"> – jeżeli dotyczy</w:t>
      </w:r>
      <w:r w:rsidRPr="00B17751">
        <w:rPr>
          <w:rFonts w:ascii="Cambria" w:hAnsi="Cambria"/>
          <w:sz w:val="24"/>
          <w:szCs w:val="24"/>
        </w:rPr>
        <w:t>,</w:t>
      </w:r>
    </w:p>
    <w:p w14:paraId="0102C449" w14:textId="03B5F823"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Dokumentację powykonawczą</w:t>
      </w:r>
      <w:r w:rsidR="00B44934">
        <w:rPr>
          <w:rFonts w:ascii="Cambria" w:hAnsi="Cambria"/>
          <w:sz w:val="24"/>
          <w:szCs w:val="24"/>
        </w:rPr>
        <w:t xml:space="preserve"> wymaganą w STWIORB</w:t>
      </w:r>
      <w:r w:rsidRPr="00B17751">
        <w:rPr>
          <w:rFonts w:ascii="Cambria" w:hAnsi="Cambria"/>
          <w:sz w:val="24"/>
          <w:szCs w:val="24"/>
        </w:rPr>
        <w:t xml:space="preserve">, opisaną i skompletowaną w formie papierowej i elektronicznej w formacie </w:t>
      </w:r>
      <w:proofErr w:type="spellStart"/>
      <w:r w:rsidRPr="00B17751">
        <w:rPr>
          <w:rFonts w:ascii="Cambria" w:hAnsi="Cambria"/>
          <w:sz w:val="24"/>
          <w:szCs w:val="24"/>
        </w:rPr>
        <w:t>doc</w:t>
      </w:r>
      <w:proofErr w:type="spellEnd"/>
      <w:r w:rsidRPr="00B17751">
        <w:rPr>
          <w:rFonts w:ascii="Cambria" w:hAnsi="Cambria"/>
          <w:sz w:val="24"/>
          <w:szCs w:val="24"/>
        </w:rPr>
        <w:t xml:space="preserve"> i pdf,</w:t>
      </w:r>
    </w:p>
    <w:p w14:paraId="6230E242" w14:textId="12CD4B5A"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Dokumenty (atesty, certyfikaty</w:t>
      </w:r>
      <w:r w:rsidR="00B44934">
        <w:rPr>
          <w:rFonts w:ascii="Cambria" w:hAnsi="Cambria"/>
          <w:sz w:val="24"/>
          <w:szCs w:val="24"/>
        </w:rPr>
        <w:t>, oświadczenia</w:t>
      </w:r>
      <w:r w:rsidRPr="00B17751">
        <w:rPr>
          <w:rFonts w:ascii="Cambria" w:hAnsi="Cambria"/>
          <w:sz w:val="24"/>
          <w:szCs w:val="24"/>
        </w:rPr>
        <w:t>) potwierdzające, że wbudowane wyroby budowlane są zgodne z art. 10 ustawy Prawo budowlane (opisane i ostemplowane przez Kierownika budowy i potwierdzone przez Inspektora Nadzoru),</w:t>
      </w:r>
    </w:p>
    <w:p w14:paraId="0864F199" w14:textId="7D0668C3"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 xml:space="preserve">Protokoły i zaświadczenia z przeprowadzonych prób, badań, sprawdzeń i inne dokumenty wymagane </w:t>
      </w:r>
      <w:r w:rsidR="00B44934">
        <w:rPr>
          <w:rFonts w:ascii="Cambria" w:hAnsi="Cambria"/>
          <w:sz w:val="24"/>
          <w:szCs w:val="24"/>
        </w:rPr>
        <w:t>w STWIORB</w:t>
      </w:r>
      <w:r w:rsidRPr="00B17751">
        <w:rPr>
          <w:rFonts w:ascii="Cambria" w:hAnsi="Cambria"/>
          <w:sz w:val="24"/>
          <w:szCs w:val="24"/>
        </w:rPr>
        <w:t>,</w:t>
      </w:r>
    </w:p>
    <w:p w14:paraId="23951D93" w14:textId="77777777"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Oświadczenie Kierownika budowy oraz kierowników robót o zakończeniu robót budowlanych oraz wykonaniu robót zgodnie ze sztuką budowlaną, obowiązującymi przepisami i normami,</w:t>
      </w:r>
    </w:p>
    <w:p w14:paraId="2A9C6393" w14:textId="721F2A46"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 xml:space="preserve">Inwentaryzację geodezyjną powykonawczą </w:t>
      </w:r>
      <w:r>
        <w:rPr>
          <w:rFonts w:ascii="Cambria" w:hAnsi="Cambria"/>
          <w:sz w:val="24"/>
          <w:szCs w:val="24"/>
        </w:rPr>
        <w:t>przedłożoną</w:t>
      </w:r>
      <w:r w:rsidRPr="00B17751">
        <w:rPr>
          <w:rFonts w:ascii="Cambria" w:hAnsi="Cambria"/>
          <w:sz w:val="24"/>
          <w:szCs w:val="24"/>
        </w:rPr>
        <w:t xml:space="preserve"> do Państwowego Zasobu Geodezyjnego i Kartograficznego w </w:t>
      </w:r>
      <w:proofErr w:type="spellStart"/>
      <w:r w:rsidRPr="00B17751">
        <w:rPr>
          <w:rFonts w:ascii="Cambria" w:hAnsi="Cambria"/>
          <w:sz w:val="24"/>
          <w:szCs w:val="24"/>
        </w:rPr>
        <w:t>PODGiK</w:t>
      </w:r>
      <w:proofErr w:type="spellEnd"/>
      <w:r w:rsidRPr="00B17751">
        <w:rPr>
          <w:rFonts w:ascii="Cambria" w:hAnsi="Cambria"/>
          <w:sz w:val="24"/>
          <w:szCs w:val="24"/>
        </w:rPr>
        <w:t xml:space="preserve"> wraz ze stosownymi oświadczeniami geodety w </w:t>
      </w:r>
      <w:r w:rsidR="00BE3093">
        <w:rPr>
          <w:rFonts w:ascii="Cambria" w:hAnsi="Cambria"/>
          <w:sz w:val="24"/>
          <w:szCs w:val="24"/>
        </w:rPr>
        <w:t>trzech</w:t>
      </w:r>
      <w:r w:rsidRPr="00B17751">
        <w:rPr>
          <w:rFonts w:ascii="Cambria" w:hAnsi="Cambria"/>
          <w:sz w:val="24"/>
          <w:szCs w:val="24"/>
        </w:rPr>
        <w:t xml:space="preserve"> egzemplarzach,</w:t>
      </w:r>
    </w:p>
    <w:p w14:paraId="4CA4C9B4" w14:textId="77777777"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Pr>
          <w:rFonts w:ascii="Cambria" w:hAnsi="Cambria"/>
          <w:sz w:val="24"/>
          <w:szCs w:val="24"/>
        </w:rPr>
        <w:t>Dokumenty</w:t>
      </w:r>
      <w:r w:rsidRPr="00B17751">
        <w:rPr>
          <w:rFonts w:ascii="Cambria" w:hAnsi="Cambria"/>
          <w:sz w:val="24"/>
          <w:szCs w:val="24"/>
        </w:rPr>
        <w:t xml:space="preserve"> potwierdzające sposób zagospodarowania odpadów.</w:t>
      </w:r>
    </w:p>
    <w:p w14:paraId="68DAED48" w14:textId="79F7DA54"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wyznaczy i rozpocznie czynności odbioru </w:t>
      </w:r>
      <w:r w:rsidR="006C7EEB">
        <w:rPr>
          <w:rFonts w:ascii="Cambria" w:hAnsi="Cambria"/>
          <w:sz w:val="24"/>
          <w:szCs w:val="24"/>
        </w:rPr>
        <w:t xml:space="preserve">częściowego i </w:t>
      </w:r>
      <w:r w:rsidRPr="00B17751">
        <w:rPr>
          <w:rFonts w:ascii="Cambria" w:hAnsi="Cambria"/>
          <w:sz w:val="24"/>
          <w:szCs w:val="24"/>
        </w:rPr>
        <w:t xml:space="preserve">końcowego w terminie </w:t>
      </w:r>
      <w:r w:rsidRPr="00185680">
        <w:rPr>
          <w:rFonts w:ascii="Cambria" w:hAnsi="Cambria"/>
          <w:b/>
          <w:bCs/>
          <w:sz w:val="24"/>
          <w:szCs w:val="24"/>
        </w:rPr>
        <w:t xml:space="preserve">do </w:t>
      </w:r>
      <w:r w:rsidR="006C7EEB">
        <w:rPr>
          <w:rFonts w:ascii="Cambria" w:hAnsi="Cambria"/>
          <w:b/>
          <w:bCs/>
          <w:sz w:val="24"/>
          <w:szCs w:val="24"/>
        </w:rPr>
        <w:t>5</w:t>
      </w:r>
      <w:r w:rsidR="00431C91">
        <w:rPr>
          <w:rFonts w:ascii="Cambria" w:hAnsi="Cambria"/>
          <w:b/>
          <w:bCs/>
          <w:sz w:val="24"/>
          <w:szCs w:val="24"/>
        </w:rPr>
        <w:t xml:space="preserve"> dni</w:t>
      </w:r>
      <w:r w:rsidRPr="00185680">
        <w:rPr>
          <w:rFonts w:ascii="Cambria" w:hAnsi="Cambria"/>
          <w:b/>
          <w:bCs/>
          <w:sz w:val="24"/>
          <w:szCs w:val="24"/>
        </w:rPr>
        <w:t xml:space="preserve"> od daty zawiadomienia go o osiągnięciu gotowości do odbioru końcowego</w:t>
      </w:r>
      <w:r w:rsidRPr="00B17751">
        <w:rPr>
          <w:rFonts w:ascii="Cambria" w:hAnsi="Cambria"/>
          <w:sz w:val="24"/>
          <w:szCs w:val="24"/>
        </w:rPr>
        <w:t>.</w:t>
      </w:r>
    </w:p>
    <w:p w14:paraId="31CDDCC4" w14:textId="09756AC2"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lastRenderedPageBreak/>
        <w:t xml:space="preserve">Zamawiający zobowiązany jest do dokonania lub odmowy dokonania odbioru </w:t>
      </w:r>
      <w:r w:rsidR="006C7EEB">
        <w:rPr>
          <w:rFonts w:ascii="Cambria" w:hAnsi="Cambria"/>
          <w:sz w:val="24"/>
          <w:szCs w:val="24"/>
        </w:rPr>
        <w:t xml:space="preserve">częściowego i </w:t>
      </w:r>
      <w:r w:rsidRPr="00B17751">
        <w:rPr>
          <w:rFonts w:ascii="Cambria" w:hAnsi="Cambria"/>
          <w:sz w:val="24"/>
          <w:szCs w:val="24"/>
        </w:rPr>
        <w:t xml:space="preserve">końcowego, w terminie </w:t>
      </w:r>
      <w:r w:rsidRPr="00185680">
        <w:rPr>
          <w:rFonts w:ascii="Cambria" w:hAnsi="Cambria"/>
          <w:b/>
          <w:bCs/>
          <w:sz w:val="24"/>
          <w:szCs w:val="24"/>
        </w:rPr>
        <w:t xml:space="preserve">do </w:t>
      </w:r>
      <w:r w:rsidR="006C7EEB">
        <w:rPr>
          <w:rFonts w:ascii="Cambria" w:hAnsi="Cambria"/>
          <w:b/>
          <w:bCs/>
          <w:sz w:val="24"/>
          <w:szCs w:val="24"/>
        </w:rPr>
        <w:t>15</w:t>
      </w:r>
      <w:r>
        <w:rPr>
          <w:rFonts w:ascii="Cambria" w:hAnsi="Cambria"/>
          <w:b/>
          <w:bCs/>
          <w:sz w:val="24"/>
          <w:szCs w:val="24"/>
        </w:rPr>
        <w:t xml:space="preserve"> </w:t>
      </w:r>
      <w:r w:rsidRPr="00185680">
        <w:rPr>
          <w:rFonts w:ascii="Cambria" w:hAnsi="Cambria"/>
          <w:b/>
          <w:bCs/>
          <w:sz w:val="24"/>
          <w:szCs w:val="24"/>
        </w:rPr>
        <w:t>dni od dnia rozpoczęcia tego odbioru</w:t>
      </w:r>
      <w:r w:rsidRPr="00B17751">
        <w:rPr>
          <w:rFonts w:ascii="Cambria" w:hAnsi="Cambria"/>
          <w:sz w:val="24"/>
          <w:szCs w:val="24"/>
        </w:rPr>
        <w:t>.</w:t>
      </w:r>
    </w:p>
    <w:p w14:paraId="419B1D7A" w14:textId="77777777"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W protokole odbioru końcowego strony wskażą w szczególności zakres wykonanych prac, datę ich zakończenia, uwagi dotyczące jakości wykonanych prac oraz ewentualne usterki lub wady stwierdzone podczas odbioru </w:t>
      </w:r>
    </w:p>
    <w:p w14:paraId="76C695BA" w14:textId="77777777"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lang w:eastAsia="en-US"/>
        </w:rPr>
      </w:pPr>
      <w:r w:rsidRPr="00B17751">
        <w:rPr>
          <w:rFonts w:ascii="Cambria" w:eastAsia="Calibri" w:hAnsi="Cambria"/>
          <w:color w:val="000000"/>
          <w:sz w:val="24"/>
          <w:szCs w:val="24"/>
        </w:rPr>
        <w:t>Jeżeli w toku czynności odbioru zostaną stwierdzone wady, Zamawiającemu przysługują następujące uprawnienia:</w:t>
      </w:r>
    </w:p>
    <w:p w14:paraId="3B6AFA8E" w14:textId="77777777" w:rsidR="003E500F" w:rsidRPr="00B17751" w:rsidRDefault="003E500F" w:rsidP="00A84B81">
      <w:pPr>
        <w:pStyle w:val="Akapitzlist"/>
        <w:numPr>
          <w:ilvl w:val="0"/>
          <w:numId w:val="19"/>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121AE857" w14:textId="77777777" w:rsidR="003E500F" w:rsidRPr="00B17751" w:rsidRDefault="003E500F" w:rsidP="00A84B81">
      <w:pPr>
        <w:pStyle w:val="Akapitzlist"/>
        <w:numPr>
          <w:ilvl w:val="0"/>
          <w:numId w:val="19"/>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2D500169" w14:textId="77777777" w:rsidR="003E500F" w:rsidRPr="00B17751" w:rsidRDefault="003E500F" w:rsidP="00A84B81">
      <w:pPr>
        <w:pStyle w:val="Akapitzlist"/>
        <w:numPr>
          <w:ilvl w:val="0"/>
          <w:numId w:val="19"/>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nie nadają się do usunięcia, Zamawiający może:</w:t>
      </w:r>
    </w:p>
    <w:p w14:paraId="7152EEA3" w14:textId="77777777" w:rsidR="003E500F" w:rsidRPr="00B17751" w:rsidRDefault="003E500F" w:rsidP="00A84B81">
      <w:pPr>
        <w:pStyle w:val="Akapitzlist"/>
        <w:numPr>
          <w:ilvl w:val="1"/>
          <w:numId w:val="19"/>
        </w:numPr>
        <w:tabs>
          <w:tab w:val="num" w:pos="1134"/>
        </w:tabs>
        <w:autoSpaceDE w:val="0"/>
        <w:autoSpaceDN w:val="0"/>
        <w:adjustRightInd w:val="0"/>
        <w:spacing w:after="0"/>
        <w:ind w:left="1134" w:hanging="283"/>
        <w:jc w:val="both"/>
        <w:rPr>
          <w:rFonts w:ascii="Cambria" w:hAnsi="Cambria"/>
          <w:color w:val="000000"/>
          <w:sz w:val="24"/>
          <w:szCs w:val="24"/>
        </w:rPr>
      </w:pPr>
      <w:r w:rsidRPr="00B17751">
        <w:rPr>
          <w:rFonts w:ascii="Cambria" w:hAnsi="Cambria"/>
          <w:color w:val="000000"/>
          <w:sz w:val="24"/>
          <w:szCs w:val="24"/>
        </w:rPr>
        <w:t>obniżyć wynagrodzenie, jeżeli wady nie uniemożliwiają użytkowania przedmiotu odbioru zgodnie z przeznaczeniem,</w:t>
      </w:r>
    </w:p>
    <w:p w14:paraId="1599C6B9" w14:textId="77777777" w:rsidR="003E500F" w:rsidRPr="00B17751" w:rsidRDefault="003E500F" w:rsidP="00A84B81">
      <w:pPr>
        <w:pStyle w:val="Akapitzlist"/>
        <w:numPr>
          <w:ilvl w:val="1"/>
          <w:numId w:val="19"/>
        </w:numPr>
        <w:tabs>
          <w:tab w:val="num" w:pos="1134"/>
        </w:tabs>
        <w:autoSpaceDE w:val="0"/>
        <w:autoSpaceDN w:val="0"/>
        <w:adjustRightInd w:val="0"/>
        <w:spacing w:after="0"/>
        <w:ind w:left="1134" w:hanging="283"/>
        <w:jc w:val="both"/>
        <w:rPr>
          <w:rFonts w:ascii="Cambria" w:hAnsi="Cambria"/>
          <w:color w:val="000000"/>
          <w:sz w:val="24"/>
          <w:szCs w:val="24"/>
        </w:rPr>
      </w:pPr>
      <w:r w:rsidRPr="00B17751">
        <w:rPr>
          <w:rFonts w:ascii="Cambria" w:hAnsi="Cambria"/>
          <w:color w:val="000000"/>
          <w:sz w:val="24"/>
          <w:szCs w:val="24"/>
        </w:rPr>
        <w:t>odstąpić od umowy lub żądać ponownego wykonania przedmiotu zamówienia, jeżeli wady uniemożliwiają użytkowanie przedmiotu zamówienia zgodnie z przeznaczeniem.</w:t>
      </w:r>
    </w:p>
    <w:p w14:paraId="6601D1F2" w14:textId="77777777" w:rsidR="00A07506"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rPr>
      </w:pPr>
      <w:r w:rsidRPr="00B17751">
        <w:rPr>
          <w:rFonts w:ascii="Cambria" w:eastAsia="Calibri" w:hAnsi="Cambria"/>
          <w:color w:val="000000"/>
          <w:sz w:val="24"/>
          <w:szCs w:val="24"/>
        </w:rPr>
        <w:t>W przypadku odmowy usunięcia wad przez Wykonawcę, wady zostaną usunięte w ramach wykonawstwa zastępczego na jego koszt.</w:t>
      </w:r>
    </w:p>
    <w:p w14:paraId="600D45AC" w14:textId="75162038" w:rsidR="003E500F" w:rsidRPr="00A07506"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rPr>
      </w:pPr>
      <w:r w:rsidRPr="00A07506">
        <w:rPr>
          <w:rFonts w:ascii="Cambria" w:hAnsi="Cambria"/>
          <w:color w:val="000000"/>
          <w:sz w:val="24"/>
          <w:szCs w:val="24"/>
        </w:rPr>
        <w:t xml:space="preserve">W przypadku odmowy odbioru, o którym mowa w ust. </w:t>
      </w:r>
      <w:r w:rsidR="006E77ED">
        <w:rPr>
          <w:rFonts w:ascii="Cambria" w:hAnsi="Cambria"/>
          <w:color w:val="000000"/>
          <w:sz w:val="24"/>
          <w:szCs w:val="24"/>
        </w:rPr>
        <w:t>9</w:t>
      </w:r>
      <w:r w:rsidRPr="00A07506">
        <w:rPr>
          <w:rFonts w:ascii="Cambria" w:hAnsi="Cambria"/>
          <w:color w:val="000000"/>
          <w:sz w:val="24"/>
          <w:szCs w:val="24"/>
        </w:rPr>
        <w:t xml:space="preserve"> pkt 1, terminem wykonana zamówienia będzie data ponownego zgłoszenia przez wykonawcę gotowości do odbioru przedmiotu zamówienia z usuniętymi wadami istotnymi (nie będzie nim data pierwotnego zgłoszenia gotowości odbioru).</w:t>
      </w:r>
    </w:p>
    <w:p w14:paraId="24C94100" w14:textId="57CF5BF0" w:rsidR="00A07506" w:rsidRDefault="00A07506" w:rsidP="00B83CE6">
      <w:pPr>
        <w:widowControl/>
        <w:suppressAutoHyphens w:val="0"/>
        <w:overflowPunct w:val="0"/>
        <w:autoSpaceDE w:val="0"/>
        <w:autoSpaceDN w:val="0"/>
        <w:spacing w:after="0"/>
        <w:rPr>
          <w:rFonts w:ascii="Cambria" w:hAnsi="Cambria"/>
          <w:color w:val="000000"/>
          <w:sz w:val="24"/>
          <w:szCs w:val="24"/>
        </w:rPr>
      </w:pPr>
    </w:p>
    <w:p w14:paraId="7EBE789F" w14:textId="77777777" w:rsidR="00A424D7" w:rsidRPr="00EC702D"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7</w:t>
      </w:r>
    </w:p>
    <w:p w14:paraId="6C267973" w14:textId="77777777" w:rsidR="00A424D7" w:rsidRPr="00EC702D" w:rsidRDefault="00A424D7" w:rsidP="00B83CE6">
      <w:pPr>
        <w:pStyle w:val="Lista"/>
        <w:spacing w:line="276" w:lineRule="auto"/>
        <w:ind w:left="360"/>
        <w:jc w:val="center"/>
        <w:rPr>
          <w:rFonts w:ascii="Cambria" w:hAnsi="Cambria" w:cs="Calibri"/>
          <w:b/>
          <w:bCs/>
          <w:szCs w:val="24"/>
        </w:rPr>
      </w:pPr>
      <w:r w:rsidRPr="00EC702D">
        <w:rPr>
          <w:rFonts w:ascii="Cambria" w:hAnsi="Cambria" w:cs="Calibri"/>
          <w:b/>
          <w:bCs/>
          <w:szCs w:val="24"/>
        </w:rPr>
        <w:t>Obowiązki Kierownika budowy</w:t>
      </w:r>
    </w:p>
    <w:p w14:paraId="1B0E1D33" w14:textId="75531D99" w:rsidR="00A424D7" w:rsidRPr="00EC702D" w:rsidRDefault="00A424D7" w:rsidP="00A84B81">
      <w:pPr>
        <w:pStyle w:val="Lista"/>
        <w:numPr>
          <w:ilvl w:val="2"/>
          <w:numId w:val="25"/>
        </w:numPr>
        <w:tabs>
          <w:tab w:val="clear" w:pos="737"/>
          <w:tab w:val="num" w:pos="284"/>
        </w:tabs>
        <w:spacing w:line="276" w:lineRule="auto"/>
        <w:ind w:left="284"/>
        <w:jc w:val="both"/>
        <w:rPr>
          <w:rFonts w:ascii="Cambria" w:hAnsi="Cambria" w:cs="Calibri"/>
          <w:szCs w:val="24"/>
        </w:rPr>
      </w:pPr>
      <w:r w:rsidRPr="00EC702D">
        <w:rPr>
          <w:rFonts w:ascii="Cambria" w:hAnsi="Cambria" w:cs="Calibri"/>
          <w:szCs w:val="24"/>
        </w:rPr>
        <w:t xml:space="preserve">Kierownik budowy działać będzie w granicach umocowania określonego w ustawie </w:t>
      </w:r>
      <w:r>
        <w:rPr>
          <w:rFonts w:ascii="Cambria" w:hAnsi="Cambria" w:cs="Calibri"/>
          <w:szCs w:val="24"/>
        </w:rPr>
        <w:br/>
      </w:r>
      <w:r w:rsidRPr="00EC702D">
        <w:rPr>
          <w:rFonts w:ascii="Cambria" w:hAnsi="Cambria" w:cs="Calibri"/>
          <w:szCs w:val="24"/>
        </w:rPr>
        <w:t>z dnia 7 lipca 1994 r.  Prawo budowlane.</w:t>
      </w:r>
    </w:p>
    <w:p w14:paraId="07830113" w14:textId="77777777" w:rsidR="00A424D7" w:rsidRPr="00EC702D" w:rsidRDefault="00A424D7" w:rsidP="00A84B81">
      <w:pPr>
        <w:pStyle w:val="Lista"/>
        <w:numPr>
          <w:ilvl w:val="2"/>
          <w:numId w:val="25"/>
        </w:numPr>
        <w:tabs>
          <w:tab w:val="clear" w:pos="737"/>
          <w:tab w:val="num" w:pos="284"/>
        </w:tabs>
        <w:spacing w:line="276" w:lineRule="auto"/>
        <w:ind w:left="284"/>
        <w:jc w:val="both"/>
        <w:rPr>
          <w:rFonts w:ascii="Cambria" w:hAnsi="Cambria" w:cs="Calibri"/>
          <w:szCs w:val="24"/>
        </w:rPr>
      </w:pPr>
      <w:r w:rsidRPr="00EC702D">
        <w:rPr>
          <w:rFonts w:ascii="Cambria" w:hAnsi="Cambria" w:cs="Calibri"/>
          <w:szCs w:val="24"/>
        </w:rPr>
        <w:t>Kierownik budowy zobowiązany jest do:</w:t>
      </w:r>
    </w:p>
    <w:p w14:paraId="47CCFDAF" w14:textId="59498A7F"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 xml:space="preserve">złożenia Zamawiającemu </w:t>
      </w:r>
      <w:r>
        <w:rPr>
          <w:rFonts w:ascii="Cambria" w:hAnsi="Cambria"/>
          <w:color w:val="000000"/>
          <w:sz w:val="24"/>
          <w:szCs w:val="24"/>
        </w:rPr>
        <w:t>w dniu</w:t>
      </w:r>
      <w:r w:rsidRPr="00EC702D">
        <w:rPr>
          <w:rFonts w:ascii="Cambria" w:hAnsi="Cambria"/>
          <w:color w:val="000000"/>
          <w:sz w:val="24"/>
          <w:szCs w:val="24"/>
        </w:rPr>
        <w:t xml:space="preserve"> przekazania placu budowy oświadczenia </w:t>
      </w:r>
      <w:r>
        <w:rPr>
          <w:rFonts w:ascii="Cambria" w:hAnsi="Cambria"/>
          <w:color w:val="000000"/>
          <w:sz w:val="24"/>
          <w:szCs w:val="24"/>
        </w:rPr>
        <w:br/>
      </w:r>
      <w:r w:rsidRPr="00EC702D">
        <w:rPr>
          <w:rFonts w:ascii="Cambria" w:hAnsi="Cambria"/>
          <w:color w:val="000000"/>
          <w:sz w:val="24"/>
          <w:szCs w:val="24"/>
        </w:rPr>
        <w:t>o przyjęciu obowiązków kierownika budowy,</w:t>
      </w:r>
    </w:p>
    <w:p w14:paraId="1E2CFCDD" w14:textId="77777777"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 xml:space="preserve">prowadzenia dziennika budowy, </w:t>
      </w:r>
    </w:p>
    <w:p w14:paraId="3EED7F67" w14:textId="02D07B74"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przedkładani</w:t>
      </w:r>
      <w:r w:rsidR="00013C3B">
        <w:rPr>
          <w:rFonts w:ascii="Cambria" w:hAnsi="Cambria"/>
          <w:color w:val="000000"/>
          <w:sz w:val="24"/>
          <w:szCs w:val="24"/>
        </w:rPr>
        <w:t>a</w:t>
      </w:r>
      <w:r w:rsidRPr="00EC702D">
        <w:rPr>
          <w:rFonts w:ascii="Cambria" w:hAnsi="Cambria"/>
          <w:color w:val="000000"/>
          <w:sz w:val="24"/>
          <w:szCs w:val="24"/>
        </w:rPr>
        <w:t xml:space="preserve"> Inspektorowi Nadzoru wniosków o zatwierdzenie do wbudowania materiałów</w:t>
      </w:r>
      <w:r w:rsidR="00013C3B">
        <w:rPr>
          <w:rFonts w:ascii="Cambria" w:hAnsi="Cambria"/>
          <w:color w:val="000000"/>
          <w:sz w:val="24"/>
          <w:szCs w:val="24"/>
        </w:rPr>
        <w:t xml:space="preserve"> przed ich wbudowaniem</w:t>
      </w:r>
    </w:p>
    <w:p w14:paraId="383D7972" w14:textId="60838FFB"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zgłaszani</w:t>
      </w:r>
      <w:r w:rsidR="00013C3B">
        <w:rPr>
          <w:rFonts w:ascii="Cambria" w:hAnsi="Cambria"/>
          <w:sz w:val="24"/>
          <w:szCs w:val="24"/>
        </w:rPr>
        <w:t>a</w:t>
      </w:r>
      <w:r w:rsidRPr="00EC702D">
        <w:rPr>
          <w:rFonts w:ascii="Cambria" w:hAnsi="Cambria"/>
          <w:sz w:val="24"/>
          <w:szCs w:val="24"/>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14:paraId="2968DAE4" w14:textId="5D8BAA49"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lastRenderedPageBreak/>
        <w:t>informowani</w:t>
      </w:r>
      <w:r w:rsidR="00013C3B">
        <w:rPr>
          <w:rFonts w:ascii="Cambria" w:hAnsi="Cambria"/>
          <w:color w:val="000000"/>
          <w:sz w:val="24"/>
          <w:szCs w:val="24"/>
        </w:rPr>
        <w:t>a</w:t>
      </w:r>
      <w:r w:rsidRPr="00EC702D">
        <w:rPr>
          <w:rFonts w:ascii="Cambria" w:hAnsi="Cambria"/>
          <w:color w:val="000000"/>
          <w:sz w:val="24"/>
          <w:szCs w:val="24"/>
        </w:rPr>
        <w:t xml:space="preserv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36A21374" w14:textId="03DF3C21"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 xml:space="preserve">koordynowania wszystkich prac na budowie </w:t>
      </w:r>
      <w:r w:rsidR="00013C3B">
        <w:rPr>
          <w:rFonts w:ascii="Cambria" w:hAnsi="Cambria"/>
          <w:sz w:val="24"/>
          <w:szCs w:val="24"/>
        </w:rPr>
        <w:t xml:space="preserve">w tym wykonywanych przez </w:t>
      </w:r>
      <w:r w:rsidRPr="00EC702D">
        <w:rPr>
          <w:rFonts w:ascii="Cambria" w:hAnsi="Cambria"/>
          <w:sz w:val="24"/>
          <w:szCs w:val="24"/>
        </w:rPr>
        <w:t>podwykonawc</w:t>
      </w:r>
      <w:r w:rsidR="00013C3B">
        <w:rPr>
          <w:rFonts w:ascii="Cambria" w:hAnsi="Cambria"/>
          <w:sz w:val="24"/>
          <w:szCs w:val="24"/>
        </w:rPr>
        <w:t>ów</w:t>
      </w:r>
      <w:r w:rsidRPr="00EC702D">
        <w:rPr>
          <w:rFonts w:ascii="Cambria" w:hAnsi="Cambria"/>
          <w:sz w:val="24"/>
          <w:szCs w:val="24"/>
        </w:rPr>
        <w:t xml:space="preserve">, </w:t>
      </w:r>
    </w:p>
    <w:p w14:paraId="02D10C95" w14:textId="024E510C"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uczestniczenia w Radach Budowy</w:t>
      </w:r>
      <w:r w:rsidR="00013C3B">
        <w:rPr>
          <w:rFonts w:ascii="Cambria" w:hAnsi="Cambria"/>
          <w:sz w:val="24"/>
          <w:szCs w:val="24"/>
        </w:rPr>
        <w:t xml:space="preserve"> i</w:t>
      </w:r>
      <w:r w:rsidRPr="00EC702D">
        <w:rPr>
          <w:rFonts w:ascii="Cambria" w:hAnsi="Cambria"/>
          <w:sz w:val="24"/>
          <w:szCs w:val="24"/>
        </w:rPr>
        <w:t xml:space="preserve"> odbiorach,</w:t>
      </w:r>
    </w:p>
    <w:p w14:paraId="26E3A5A5" w14:textId="77777777"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sz w:val="24"/>
          <w:szCs w:val="24"/>
        </w:rPr>
      </w:pPr>
      <w:r w:rsidRPr="00EC702D">
        <w:rPr>
          <w:rFonts w:ascii="Cambria" w:hAnsi="Cambria"/>
          <w:color w:val="000000"/>
          <w:sz w:val="24"/>
          <w:szCs w:val="24"/>
        </w:rPr>
        <w:t>uczestniczenia w odbior</w:t>
      </w:r>
      <w:r>
        <w:rPr>
          <w:rFonts w:ascii="Cambria" w:hAnsi="Cambria"/>
          <w:color w:val="000000"/>
          <w:sz w:val="24"/>
          <w:szCs w:val="24"/>
        </w:rPr>
        <w:t xml:space="preserve">ze </w:t>
      </w:r>
      <w:r w:rsidRPr="00EC702D">
        <w:rPr>
          <w:rFonts w:ascii="Cambria" w:hAnsi="Cambria"/>
          <w:color w:val="000000"/>
          <w:sz w:val="24"/>
          <w:szCs w:val="24"/>
        </w:rPr>
        <w:t xml:space="preserve">końcowym zadania, w tym kontroli organów uprawnionych, </w:t>
      </w:r>
    </w:p>
    <w:p w14:paraId="06566CE2" w14:textId="4AA9F0C1"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sz w:val="24"/>
          <w:szCs w:val="24"/>
        </w:rPr>
      </w:pPr>
      <w:r w:rsidRPr="00EC702D">
        <w:rPr>
          <w:rFonts w:ascii="Cambria" w:hAnsi="Cambria"/>
          <w:color w:val="000000"/>
          <w:sz w:val="24"/>
          <w:szCs w:val="24"/>
        </w:rPr>
        <w:t>niezwłoczn</w:t>
      </w:r>
      <w:r w:rsidR="00013C3B">
        <w:rPr>
          <w:rFonts w:ascii="Cambria" w:hAnsi="Cambria"/>
          <w:color w:val="000000"/>
          <w:sz w:val="24"/>
          <w:szCs w:val="24"/>
        </w:rPr>
        <w:t>ego</w:t>
      </w:r>
      <w:r w:rsidRPr="00EC702D">
        <w:rPr>
          <w:rFonts w:ascii="Cambria" w:hAnsi="Cambria"/>
          <w:color w:val="000000"/>
          <w:sz w:val="24"/>
          <w:szCs w:val="24"/>
        </w:rPr>
        <w:t xml:space="preserve"> inform</w:t>
      </w:r>
      <w:r w:rsidR="00013C3B">
        <w:rPr>
          <w:rFonts w:ascii="Cambria" w:hAnsi="Cambria"/>
          <w:color w:val="000000"/>
          <w:sz w:val="24"/>
          <w:szCs w:val="24"/>
        </w:rPr>
        <w:t>owanie</w:t>
      </w:r>
      <w:r w:rsidRPr="00EC702D">
        <w:rPr>
          <w:rFonts w:ascii="Cambria" w:hAnsi="Cambria"/>
          <w:color w:val="000000"/>
          <w:sz w:val="24"/>
          <w:szCs w:val="24"/>
        </w:rPr>
        <w:t xml:space="preserve"> Inspektora Nadzoru i Zamawiającego o problemach lub okolicznościach, które mogą wpłynąć na jakość robót lub opóźnienie terminu zakończenia zadania</w:t>
      </w:r>
      <w:r w:rsidRPr="00EC702D">
        <w:rPr>
          <w:rFonts w:ascii="Cambria" w:hAnsi="Cambria"/>
          <w:sz w:val="24"/>
          <w:szCs w:val="24"/>
        </w:rPr>
        <w:t xml:space="preserve">, </w:t>
      </w:r>
    </w:p>
    <w:p w14:paraId="3C9BC795" w14:textId="77777777"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informowania Inspektora Nadzoru i Zamawiającego o konieczności wykonania robót dodatkowych i zamiennych niezwłocznie, lecz nie później niż w terminie 5 dni od daty stwierdzenia konieczności ich wykonania.</w:t>
      </w:r>
    </w:p>
    <w:p w14:paraId="3F4482C9" w14:textId="77777777" w:rsidR="00A424D7" w:rsidRPr="00EC702D" w:rsidRDefault="00A424D7" w:rsidP="00B83CE6">
      <w:pPr>
        <w:widowControl/>
        <w:suppressAutoHyphens w:val="0"/>
        <w:overflowPunct w:val="0"/>
        <w:autoSpaceDE w:val="0"/>
        <w:autoSpaceDN w:val="0"/>
        <w:spacing w:after="0"/>
        <w:jc w:val="center"/>
        <w:rPr>
          <w:rFonts w:ascii="Cambria" w:eastAsia="Calibri" w:hAnsi="Cambria"/>
          <w:b/>
          <w:bCs/>
          <w:sz w:val="24"/>
          <w:szCs w:val="24"/>
          <w:lang w:eastAsia="en-US"/>
        </w:rPr>
      </w:pPr>
      <w:r w:rsidRPr="00EC702D">
        <w:rPr>
          <w:rStyle w:val="Odwoaniedokomentarza"/>
          <w:rFonts w:ascii="Cambria" w:hAnsi="Cambria"/>
          <w:sz w:val="24"/>
          <w:szCs w:val="24"/>
          <w:lang w:val="x-none"/>
        </w:rPr>
        <w:br/>
      </w:r>
      <w:r w:rsidRPr="00EC702D">
        <w:rPr>
          <w:rFonts w:ascii="Cambria" w:eastAsia="Calibri" w:hAnsi="Cambria"/>
          <w:b/>
          <w:bCs/>
          <w:sz w:val="24"/>
          <w:szCs w:val="24"/>
          <w:lang w:eastAsia="en-US"/>
        </w:rPr>
        <w:t>§ 8</w:t>
      </w:r>
    </w:p>
    <w:p w14:paraId="425A22D3" w14:textId="77777777" w:rsidR="00A424D7" w:rsidRPr="00EC702D"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Podwykonawcy</w:t>
      </w:r>
    </w:p>
    <w:p w14:paraId="16F6CF46" w14:textId="4D312D20" w:rsidR="00A424D7" w:rsidRPr="00EC702D" w:rsidRDefault="00A424D7" w:rsidP="00A84B81">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do wykonania przedmiotu zamówienia siłami własnymi z</w:t>
      </w:r>
      <w:r w:rsidR="00A3293F">
        <w:rPr>
          <w:rFonts w:ascii="Cambria" w:eastAsia="Calibri" w:hAnsi="Cambria"/>
          <w:sz w:val="24"/>
          <w:szCs w:val="24"/>
          <w:lang w:eastAsia="en-US"/>
        </w:rPr>
        <w:t xml:space="preserve"> </w:t>
      </w:r>
      <w:r w:rsidRPr="00EC702D">
        <w:rPr>
          <w:rFonts w:ascii="Cambria" w:eastAsia="Calibri" w:hAnsi="Cambria"/>
          <w:sz w:val="24"/>
          <w:szCs w:val="24"/>
          <w:lang w:eastAsia="en-US"/>
        </w:rPr>
        <w:t>wyjątkiem robót w zakresie:</w:t>
      </w:r>
    </w:p>
    <w:p w14:paraId="157A6302" w14:textId="77777777" w:rsidR="00A424D7" w:rsidRPr="00EC702D" w:rsidRDefault="00A424D7" w:rsidP="00A84B81">
      <w:pPr>
        <w:widowControl/>
        <w:numPr>
          <w:ilvl w:val="0"/>
          <w:numId w:val="20"/>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13350E82" w14:textId="77777777" w:rsidR="00A424D7" w:rsidRPr="00EC702D" w:rsidRDefault="00A424D7" w:rsidP="00A84B81">
      <w:pPr>
        <w:widowControl/>
        <w:numPr>
          <w:ilvl w:val="0"/>
          <w:numId w:val="20"/>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757A4F57" w14:textId="77777777" w:rsidR="00A424D7" w:rsidRPr="00EC702D" w:rsidRDefault="00A424D7" w:rsidP="00A84B81">
      <w:pPr>
        <w:widowControl/>
        <w:numPr>
          <w:ilvl w:val="0"/>
          <w:numId w:val="20"/>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7042ACB2" w14:textId="2AA6CC3D" w:rsidR="00A424D7" w:rsidRPr="00EC702D" w:rsidRDefault="00A424D7" w:rsidP="00B83CE6">
      <w:pPr>
        <w:widowControl/>
        <w:tabs>
          <w:tab w:val="left" w:pos="426"/>
        </w:tabs>
        <w:suppressAutoHyphens w:val="0"/>
        <w:autoSpaceDE w:val="0"/>
        <w:autoSpaceDN w:val="0"/>
        <w:spacing w:after="0"/>
        <w:ind w:firstLine="284"/>
        <w:textAlignment w:val="auto"/>
        <w:rPr>
          <w:rFonts w:ascii="Cambria" w:eastAsia="Calibri" w:hAnsi="Cambria"/>
          <w:sz w:val="24"/>
          <w:szCs w:val="24"/>
          <w:lang w:eastAsia="en-US"/>
        </w:rPr>
      </w:pPr>
      <w:r w:rsidRPr="00EC702D">
        <w:rPr>
          <w:rFonts w:ascii="Cambria" w:eastAsia="Calibri" w:hAnsi="Cambria"/>
          <w:sz w:val="24"/>
          <w:szCs w:val="24"/>
          <w:lang w:eastAsia="en-US"/>
        </w:rPr>
        <w:tab/>
        <w:t>które zostaną wykonane przy udziale podwykonawcy (podwykonawców)</w:t>
      </w:r>
      <w:r>
        <w:rPr>
          <w:rFonts w:ascii="Cambria" w:eastAsia="Calibri" w:hAnsi="Cambria"/>
          <w:sz w:val="24"/>
          <w:szCs w:val="24"/>
          <w:lang w:eastAsia="en-US"/>
        </w:rPr>
        <w:t>.</w:t>
      </w:r>
    </w:p>
    <w:p w14:paraId="48E81EAD"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sz w:val="24"/>
          <w:szCs w:val="24"/>
          <w:lang w:eastAsia="en-US"/>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EC702D">
        <w:rPr>
          <w:rFonts w:ascii="Cambria" w:eastAsia="Calibri" w:hAnsi="Cambria"/>
          <w:color w:val="000000"/>
          <w:sz w:val="24"/>
          <w:szCs w:val="24"/>
          <w:lang w:eastAsia="en-US"/>
        </w:rPr>
        <w:t>Wykonawcy na zawarcie umowy o podwykonawstwo o treści zgodnej z projektem umowy.</w:t>
      </w:r>
    </w:p>
    <w:p w14:paraId="0BEDAFFD" w14:textId="7AA565B9"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Zamawiającemu przysługuje prawo do zgłoszenia w terminie </w:t>
      </w:r>
      <w:r w:rsidR="00E71C0C">
        <w:rPr>
          <w:rFonts w:ascii="Cambria" w:eastAsia="Calibri" w:hAnsi="Cambria"/>
          <w:color w:val="000000"/>
          <w:sz w:val="24"/>
          <w:szCs w:val="24"/>
          <w:lang w:eastAsia="en-US"/>
        </w:rPr>
        <w:t>14</w:t>
      </w:r>
      <w:r w:rsidRPr="00EC702D">
        <w:rPr>
          <w:rFonts w:ascii="Cambria" w:eastAsia="Calibri" w:hAnsi="Cambria"/>
          <w:color w:val="000000"/>
          <w:sz w:val="24"/>
          <w:szCs w:val="24"/>
          <w:lang w:eastAsia="en-US"/>
        </w:rPr>
        <w:t xml:space="preserve"> dni w formie pisemnej zastrzeżenia do przedłożonego projektu umowy o podwykonawstwo, której przedmiotem są roboty budowlane, w przypadku zaistnienia chociażby jednego z opisanych poniżej przypadków:</w:t>
      </w:r>
    </w:p>
    <w:p w14:paraId="388527EB" w14:textId="77777777" w:rsidR="00A424D7" w:rsidRPr="00EC702D"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t>termin zapłaty wynagrodzenia podwykonawcy lub dalszemu podwykonawcy przewidziany w umowie o podwykonawstwo jest dłuższy niż 30 dni</w:t>
      </w:r>
      <w:r w:rsidRPr="00EC702D">
        <w:rPr>
          <w:rFonts w:ascii="Cambria" w:eastAsia="Calibri" w:hAnsi="Cambria"/>
          <w:sz w:val="24"/>
          <w:szCs w:val="24"/>
          <w:lang w:eastAsia="en-US"/>
        </w:rPr>
        <w:t xml:space="preserve"> od dnia doręczenia Wykonawcy, podwykonawcy lub dalszemu podwykonawcy faktury lub rachunku, potwierdzających wykonanie zleconej podwykonawcy lub dalszemu podwykonawcy dostawy, usługi lub roboty budowlanej,</w:t>
      </w:r>
    </w:p>
    <w:p w14:paraId="67594640" w14:textId="77777777" w:rsidR="00A424D7" w:rsidRPr="00EC702D"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wykonania umowy o podwykonawstwo wykracza poza termin wykonania zamówienia, wskazany w § 2 ust. 1 umowy,</w:t>
      </w:r>
    </w:p>
    <w:p w14:paraId="66E8E3F5" w14:textId="77777777" w:rsidR="00A424D7" w:rsidRPr="00EC702D"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umowa o podwykonawstwo zawiera zapisy uzależniające dokonanie zapłaty na rzecz podwykonawcy od odbioru robót przez Zamawiającego lub od zapłaty należności Wykonawcy przez Zamawiającego,</w:t>
      </w:r>
    </w:p>
    <w:p w14:paraId="0F7E1EA0" w14:textId="77777777" w:rsidR="00A424D7" w:rsidRPr="00EC702D"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nie zawiera uregulowań, dotyczących zawierania umów na roboty budowlane, dostawy lub usługi z dalszymi podwykonawcami, w szczególności zapisów warunkujących podpisanie tych umów od ich akceptacji i zgody Wykonawcy,</w:t>
      </w:r>
    </w:p>
    <w:p w14:paraId="746993D3" w14:textId="23FC1C37" w:rsidR="00A424D7" w:rsidRPr="00EC702D"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umowa o podwykonawstwo nie zawiera </w:t>
      </w:r>
      <w:r w:rsidR="00A773EF">
        <w:rPr>
          <w:rFonts w:ascii="Cambria" w:eastAsia="Calibri" w:hAnsi="Cambria"/>
          <w:sz w:val="24"/>
          <w:szCs w:val="24"/>
          <w:lang w:eastAsia="en-US"/>
        </w:rPr>
        <w:t>kwoty wynagrodzenia wykonawcy;</w:t>
      </w:r>
    </w:p>
    <w:p w14:paraId="1B6B608A" w14:textId="77777777" w:rsidR="00A424D7"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nie zawiera uregulowań, o których mowa w § 13 umowy,</w:t>
      </w:r>
    </w:p>
    <w:p w14:paraId="5751B56C" w14:textId="77777777" w:rsidR="00A424D7" w:rsidRPr="00EC702D"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każdym przypadku, gdy umowa kształtuje prawa i obowiązki podwykonawcy, w zakresie kar umownych oraz warunków wypłaty wynagrodzenia, w sposób dla niego mniej korzystny niż prawa i obowiązki wykonawcy wynikające z niniejszej umowy.</w:t>
      </w:r>
    </w:p>
    <w:p w14:paraId="74A9CB7F"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Niezgłoszenie przez Zamawiającego w formie pisemnej zastrzeżeń do przedłożonego projektu umowy o podwykonawstwo, której przedmiotem są roboty budowlane, w terminie wskazanym w ust. 3, będzie uważane za jego akceptację.</w:t>
      </w:r>
    </w:p>
    <w:p w14:paraId="30F0B595"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EC702D">
        <w:rPr>
          <w:rFonts w:ascii="Cambria" w:eastAsia="Calibri" w:hAnsi="Cambria"/>
          <w:sz w:val="24"/>
          <w:szCs w:val="24"/>
          <w:lang w:eastAsia="en-US"/>
        </w:rPr>
        <w:br/>
        <w:t>o podwykonawstwo o wartości mniejszej niż 0,5% wynagrodzenia, o którym mowa w § 3 ust. 1 umowy oraz umów o podwykonawstwo, których przedmiotem są dostawy materiałów budowlanych niezbędnych do realizacji przedmiotu zamówienia oraz usługi transportowe.</w:t>
      </w:r>
    </w:p>
    <w:p w14:paraId="1D72E514"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Wyłączenia, o których mowa w ust. 5, nie dotyczą również umów </w:t>
      </w:r>
      <w:r w:rsidRPr="00EC702D">
        <w:rPr>
          <w:rFonts w:ascii="Cambria" w:eastAsia="Calibri" w:hAnsi="Cambria"/>
          <w:sz w:val="24"/>
          <w:szCs w:val="24"/>
          <w:lang w:eastAsia="en-US"/>
        </w:rPr>
        <w:br/>
        <w:t>o podwykonawstwo o wartości większej niż 50 000,00 złotych brutto.</w:t>
      </w:r>
    </w:p>
    <w:p w14:paraId="5BCB02D6"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eastAsia="Calibri" w:hAnsi="Cambria"/>
          <w:sz w:val="24"/>
          <w:szCs w:val="24"/>
          <w:lang w:eastAsia="en-US"/>
        </w:rPr>
        <w:t xml:space="preserve">W przypadku, o którym mowa w ust. 5, jeżeli termin zapłaty wynagrodzenia jest dłuższy niż określony w ust. 3 pkt 1, Zamawiający poinformuje o tym Wykonawcę </w:t>
      </w:r>
      <w:r w:rsidRPr="00EC702D">
        <w:rPr>
          <w:rFonts w:ascii="Cambria" w:eastAsia="Calibri" w:hAnsi="Cambria"/>
          <w:sz w:val="24"/>
          <w:szCs w:val="24"/>
          <w:lang w:eastAsia="en-US"/>
        </w:rPr>
        <w:br/>
        <w:t xml:space="preserve">i wezwie go do doprowadzenia do zmiany tej umowy w terminie nie dłuższym niż </w:t>
      </w:r>
      <w:r w:rsidRPr="00EC702D">
        <w:rPr>
          <w:rFonts w:ascii="Cambria" w:eastAsia="Calibri" w:hAnsi="Cambria"/>
          <w:sz w:val="24"/>
          <w:szCs w:val="24"/>
          <w:lang w:eastAsia="en-US"/>
        </w:rPr>
        <w:br/>
      </w:r>
      <w:r w:rsidRPr="00EC702D">
        <w:rPr>
          <w:rFonts w:ascii="Cambria" w:eastAsia="Calibri" w:hAnsi="Cambria"/>
          <w:color w:val="000000"/>
          <w:sz w:val="24"/>
          <w:szCs w:val="24"/>
          <w:lang w:eastAsia="en-US"/>
        </w:rPr>
        <w:t>5 dni od dnia otrzymania informacji, pod rygorem wystąpienia o zapłatę kary umownej.</w:t>
      </w:r>
    </w:p>
    <w:p w14:paraId="1638AC07"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Wszystkie umowy o podwykonawstwo wymagają formy pisemnej.</w:t>
      </w:r>
    </w:p>
    <w:p w14:paraId="172C4BAE"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Postanowienia, zawarte w ust. 2-8, stosuje się odpowiednio do zawierania umów o podwykonawstwo z dalszymi podwykonawcami.</w:t>
      </w:r>
    </w:p>
    <w:p w14:paraId="19602276"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Postanowienia, zawarte w ust. 2-8, stosuje się odpowiednio do zmian umów o podwykonawstwo.</w:t>
      </w:r>
    </w:p>
    <w:p w14:paraId="1816D0F3"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ponosi wobec Zamawiającego pełną odpowiedzialność za roboty budowlane, które wykonuje przy pomocy podwykonawców.</w:t>
      </w:r>
    </w:p>
    <w:p w14:paraId="3E5ACA14"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przyjmuje na siebie pełnienie funkcji koordynatora w stosunku do robót budowlanych, realizowanych przez podwykonawców.</w:t>
      </w:r>
    </w:p>
    <w:p w14:paraId="3C0725E7"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Powierzenie wykonania części robót budowlanych podwykonawcy nie zmienia zobowiązań Wykonawcy wobec Zamawiającego za wykonanie tej części zamówienia.</w:t>
      </w:r>
    </w:p>
    <w:p w14:paraId="7945D114"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Wykonawca jest odpowiedzialny za działanie, zaniechanie, uchybienia i zaniedbania podwykonawcy i jego pracowników w takim samym stopniu, jakby to były działania, uchybienia lub zaniedbania jego własnych pracowników.</w:t>
      </w:r>
    </w:p>
    <w:p w14:paraId="0672D505"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Jakakolwiek przerwa w realizacji robót budowlanych, wynikająca z braku podwykonawcy, będzie traktowana jako przerwa wynikła z przyczyn zależnych od Wykonawcy i będzie stanowić podstawę do naliczenia Wykonawcy kar umownych.</w:t>
      </w:r>
    </w:p>
    <w:p w14:paraId="7E62D1E4"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01B170F"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A505E69"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 </w:t>
      </w:r>
      <w:r w:rsidRPr="00EC702D">
        <w:rPr>
          <w:rFonts w:ascii="Cambria" w:hAnsi="Cambria"/>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1842B252" w14:textId="6188EDDC" w:rsidR="00A424D7" w:rsidRPr="00571D11"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5D19F8B2" w14:textId="77777777" w:rsidR="00571D11" w:rsidRPr="00EC702D" w:rsidRDefault="00571D11" w:rsidP="00571D11">
      <w:pPr>
        <w:widowControl/>
        <w:suppressAutoHyphens w:val="0"/>
        <w:autoSpaceDE w:val="0"/>
        <w:autoSpaceDN w:val="0"/>
        <w:spacing w:after="0"/>
        <w:ind w:left="426"/>
        <w:contextualSpacing/>
        <w:textAlignment w:val="auto"/>
        <w:rPr>
          <w:rFonts w:ascii="Cambria" w:eastAsia="Calibri" w:hAnsi="Cambria"/>
          <w:sz w:val="24"/>
          <w:szCs w:val="24"/>
          <w:lang w:eastAsia="en-US"/>
        </w:rPr>
      </w:pPr>
    </w:p>
    <w:p w14:paraId="0EE5A4D6" w14:textId="77777777" w:rsidR="00A424D7" w:rsidRPr="00EC702D" w:rsidRDefault="00A424D7" w:rsidP="00363A2D">
      <w:pPr>
        <w:autoSpaceDE w:val="0"/>
        <w:autoSpaceDN w:val="0"/>
        <w:spacing w:after="0"/>
        <w:ind w:firstLine="426"/>
        <w:jc w:val="center"/>
        <w:rPr>
          <w:rFonts w:ascii="Cambria" w:eastAsia="Calibri" w:hAnsi="Cambria"/>
          <w:b/>
          <w:bCs/>
          <w:sz w:val="24"/>
          <w:szCs w:val="24"/>
          <w:lang w:eastAsia="en-US"/>
        </w:rPr>
      </w:pPr>
      <w:r w:rsidRPr="00EC702D">
        <w:rPr>
          <w:rFonts w:ascii="Cambria" w:eastAsia="Calibri" w:hAnsi="Cambria"/>
          <w:b/>
          <w:bCs/>
          <w:sz w:val="24"/>
          <w:szCs w:val="24"/>
          <w:lang w:eastAsia="en-US"/>
        </w:rPr>
        <w:t>§ 9</w:t>
      </w:r>
    </w:p>
    <w:p w14:paraId="1AF15660" w14:textId="77777777" w:rsidR="00A424D7" w:rsidRPr="00EC702D" w:rsidRDefault="00A424D7" w:rsidP="00B83CE6">
      <w:pPr>
        <w:shd w:val="clear" w:color="auto" w:fill="FFFFFF"/>
        <w:spacing w:after="0"/>
        <w:jc w:val="center"/>
        <w:rPr>
          <w:rFonts w:ascii="Cambria" w:hAnsi="Cambria"/>
          <w:b/>
          <w:bCs/>
          <w:spacing w:val="-11"/>
          <w:sz w:val="24"/>
          <w:szCs w:val="24"/>
        </w:rPr>
      </w:pPr>
      <w:r w:rsidRPr="00EC702D">
        <w:rPr>
          <w:rFonts w:ascii="Cambria" w:hAnsi="Cambria"/>
          <w:b/>
          <w:bCs/>
          <w:spacing w:val="-11"/>
          <w:sz w:val="24"/>
          <w:szCs w:val="24"/>
        </w:rPr>
        <w:t>Personel realizujący zadanie</w:t>
      </w:r>
    </w:p>
    <w:p w14:paraId="378B4FEE" w14:textId="77777777" w:rsidR="00A424D7" w:rsidRPr="00EC702D" w:rsidRDefault="00A424D7" w:rsidP="00A84B81">
      <w:pPr>
        <w:widowControl/>
        <w:numPr>
          <w:ilvl w:val="1"/>
          <w:numId w:val="23"/>
        </w:numPr>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Osobą upoważnioną do kontaktów:</w:t>
      </w:r>
    </w:p>
    <w:p w14:paraId="768639FF" w14:textId="77777777" w:rsidR="00A424D7" w:rsidRPr="00EC702D" w:rsidRDefault="00A424D7" w:rsidP="00A84B81">
      <w:pPr>
        <w:widowControl/>
        <w:numPr>
          <w:ilvl w:val="0"/>
          <w:numId w:val="24"/>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z Wykonawcą ze strony Zamawiającego jest: …………………..; nr tel.: ………………….; e-mail: ……………………;</w:t>
      </w:r>
    </w:p>
    <w:p w14:paraId="166BD1FE" w14:textId="77777777" w:rsidR="00A424D7" w:rsidRPr="00EC702D" w:rsidRDefault="00A424D7" w:rsidP="00A84B81">
      <w:pPr>
        <w:widowControl/>
        <w:numPr>
          <w:ilvl w:val="0"/>
          <w:numId w:val="24"/>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z Zamawiającym ze strony Wykonawcy jest: ……………………; nr tel.: ………………….; e-mail: ……………………;</w:t>
      </w:r>
    </w:p>
    <w:p w14:paraId="4163B58B" w14:textId="77777777"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Osoby wymienione w ust. 1 nie są upoważnione do podejmowania decyzji powodujących zmianę postanowień umowy, w szczególności zmiany uzgodnionego wynagrodzenia lub zmiany zakresu czynności i prac objętych umową.</w:t>
      </w:r>
    </w:p>
    <w:p w14:paraId="29387F26" w14:textId="77777777"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zobowiązuje się do powołania odpowiedniego inspektora nadzoru inwestorskiego.</w:t>
      </w:r>
    </w:p>
    <w:p w14:paraId="77728CA0" w14:textId="39D1172A" w:rsidR="00A424D7" w:rsidRPr="00185680"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zobowiązany jest zapewnić wykonanie i kierowanie robotami objętymi </w:t>
      </w:r>
      <w:r w:rsidRPr="00774F0C">
        <w:rPr>
          <w:rFonts w:ascii="Cambria" w:eastAsia="Calibri" w:hAnsi="Cambria"/>
          <w:sz w:val="24"/>
          <w:szCs w:val="24"/>
          <w:lang w:eastAsia="en-US"/>
        </w:rPr>
        <w:t xml:space="preserve">Umową przez osoby </w:t>
      </w:r>
      <w:r w:rsidRPr="00185680">
        <w:rPr>
          <w:rFonts w:ascii="Cambria" w:eastAsia="Calibri" w:hAnsi="Cambria"/>
          <w:sz w:val="24"/>
          <w:szCs w:val="24"/>
          <w:lang w:eastAsia="en-US"/>
        </w:rPr>
        <w:t>posiadające stosowne kwalifikacje zawodowe i uprawnienia budowlane w</w:t>
      </w:r>
      <w:r w:rsidRPr="00774F0C">
        <w:rPr>
          <w:rFonts w:ascii="Cambria" w:eastAsia="Calibri" w:hAnsi="Cambria"/>
          <w:sz w:val="24"/>
          <w:szCs w:val="24"/>
          <w:lang w:eastAsia="en-US"/>
        </w:rPr>
        <w:t xml:space="preserve"> specjalności:</w:t>
      </w:r>
      <w:r>
        <w:rPr>
          <w:rFonts w:ascii="Cambria" w:eastAsia="Calibri" w:hAnsi="Cambria"/>
          <w:sz w:val="24"/>
          <w:szCs w:val="24"/>
          <w:lang w:eastAsia="en-US"/>
        </w:rPr>
        <w:t xml:space="preserve"> </w:t>
      </w:r>
      <w:r w:rsidR="006E77ED" w:rsidRPr="00747048">
        <w:rPr>
          <w:rFonts w:ascii="Cambria" w:hAnsi="Cambria"/>
          <w:b/>
          <w:sz w:val="24"/>
          <w:szCs w:val="24"/>
        </w:rPr>
        <w:t xml:space="preserve">instalacyjnej w zakresie sieci </w:t>
      </w:r>
      <w:r w:rsidR="00700913">
        <w:rPr>
          <w:rFonts w:ascii="Cambria" w:hAnsi="Cambria"/>
          <w:b/>
          <w:sz w:val="24"/>
          <w:szCs w:val="24"/>
        </w:rPr>
        <w:t>wodociągowych</w:t>
      </w:r>
      <w:r w:rsidR="006E77ED" w:rsidRPr="00747048">
        <w:rPr>
          <w:rFonts w:ascii="Cambria" w:hAnsi="Cambria"/>
          <w:b/>
          <w:sz w:val="24"/>
          <w:szCs w:val="24"/>
        </w:rPr>
        <w:t xml:space="preserve"> </w:t>
      </w:r>
      <w:r w:rsidR="006E77ED" w:rsidRPr="00747048">
        <w:rPr>
          <w:rFonts w:ascii="Cambria" w:hAnsi="Cambria" w:cs="Arial"/>
          <w:b/>
          <w:bCs/>
          <w:sz w:val="24"/>
          <w:szCs w:val="24"/>
        </w:rPr>
        <w:t>w zakresie objętymi przedmiotem zamówienia</w:t>
      </w:r>
      <w:r w:rsidR="004236D7" w:rsidRPr="00C0438B">
        <w:rPr>
          <w:rFonts w:ascii="Cambria" w:hAnsi="Cambria"/>
          <w:b/>
          <w:sz w:val="24"/>
          <w:szCs w:val="24"/>
        </w:rPr>
        <w:t xml:space="preserve"> </w:t>
      </w:r>
      <w:r w:rsidR="004236D7" w:rsidRPr="00C0438B">
        <w:rPr>
          <w:rFonts w:ascii="Cambria" w:hAnsi="Cambria"/>
          <w:sz w:val="24"/>
          <w:szCs w:val="24"/>
        </w:rPr>
        <w:t>lub odpowiadające im równoważne uprawnienia budowlane wydane na podstawie wcześniej obowiązujących przepisów, a w przypadku Wykonawców zagranicznych – uprawnienia budowlane do kierowania robotami równoważne do wyżej wskazanych</w:t>
      </w:r>
      <w:r w:rsidR="004F0C43">
        <w:rPr>
          <w:rFonts w:ascii="Cambria" w:hAnsi="Cambria"/>
          <w:sz w:val="24"/>
          <w:szCs w:val="24"/>
        </w:rPr>
        <w:t>, z zastrzeżeniem § 4 ust. 10.</w:t>
      </w:r>
    </w:p>
    <w:p w14:paraId="3F0AB310" w14:textId="744ED074" w:rsidR="00A424D7" w:rsidRPr="00185680"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ustanawia</w:t>
      </w:r>
      <w:r>
        <w:rPr>
          <w:rFonts w:ascii="Cambria" w:eastAsia="Calibri" w:hAnsi="Cambria"/>
          <w:sz w:val="24"/>
          <w:szCs w:val="24"/>
          <w:lang w:eastAsia="en-US"/>
        </w:rPr>
        <w:t xml:space="preserve"> </w:t>
      </w:r>
      <w:r w:rsidRPr="00185680">
        <w:rPr>
          <w:rFonts w:ascii="Cambria" w:eastAsia="Calibri" w:hAnsi="Cambria"/>
          <w:sz w:val="24"/>
          <w:szCs w:val="24"/>
          <w:lang w:eastAsia="en-US"/>
        </w:rPr>
        <w:t xml:space="preserve">kierownika </w:t>
      </w:r>
      <w:r>
        <w:rPr>
          <w:rFonts w:ascii="Cambria" w:eastAsia="Calibri" w:hAnsi="Cambria"/>
          <w:sz w:val="24"/>
          <w:szCs w:val="24"/>
          <w:lang w:eastAsia="en-US"/>
        </w:rPr>
        <w:t>budowy</w:t>
      </w:r>
      <w:r w:rsidRPr="00185680">
        <w:rPr>
          <w:rFonts w:ascii="Cambria" w:eastAsia="Calibri" w:hAnsi="Cambria"/>
          <w:sz w:val="24"/>
          <w:szCs w:val="24"/>
          <w:lang w:eastAsia="en-US"/>
        </w:rPr>
        <w:t xml:space="preserve"> branży </w:t>
      </w:r>
      <w:r w:rsidR="004236D7">
        <w:rPr>
          <w:rFonts w:ascii="Cambria" w:eastAsia="Calibri" w:hAnsi="Cambria"/>
          <w:sz w:val="24"/>
          <w:szCs w:val="24"/>
          <w:lang w:eastAsia="en-US"/>
        </w:rPr>
        <w:t>sanitarnej</w:t>
      </w:r>
      <w:r w:rsidRPr="009B247C">
        <w:rPr>
          <w:rFonts w:ascii="Cambria" w:eastAsia="Calibri" w:hAnsi="Cambria"/>
          <w:sz w:val="24"/>
          <w:szCs w:val="24"/>
          <w:lang w:eastAsia="en-US"/>
        </w:rPr>
        <w:t xml:space="preserve"> </w:t>
      </w:r>
      <w:r w:rsidRPr="00185680">
        <w:rPr>
          <w:rFonts w:ascii="Cambria" w:eastAsia="Calibri" w:hAnsi="Cambria"/>
          <w:sz w:val="24"/>
          <w:szCs w:val="24"/>
          <w:lang w:eastAsia="en-US"/>
        </w:rPr>
        <w:t xml:space="preserve">w osobie: ………………….; nr tel.:……………………..; e-mail: …………………………; </w:t>
      </w:r>
      <w:proofErr w:type="spellStart"/>
      <w:r w:rsidRPr="00185680">
        <w:rPr>
          <w:rFonts w:ascii="Cambria" w:eastAsia="Calibri" w:hAnsi="Cambria"/>
          <w:sz w:val="24"/>
          <w:szCs w:val="24"/>
          <w:lang w:eastAsia="en-US"/>
        </w:rPr>
        <w:t>upr</w:t>
      </w:r>
      <w:proofErr w:type="spellEnd"/>
      <w:r w:rsidRPr="00185680">
        <w:rPr>
          <w:rFonts w:ascii="Cambria" w:eastAsia="Calibri" w:hAnsi="Cambria"/>
          <w:sz w:val="24"/>
          <w:szCs w:val="24"/>
          <w:lang w:eastAsia="en-US"/>
        </w:rPr>
        <w:t>. bud. nr: …………………………….</w:t>
      </w:r>
    </w:p>
    <w:p w14:paraId="188450C5" w14:textId="4DD62886"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color w:val="000000"/>
          <w:sz w:val="24"/>
          <w:szCs w:val="24"/>
        </w:rPr>
        <w:t xml:space="preserve">Wykonawca powinien skierować do realizacji zamówienia personel wskazany w wykazie osób złożonym w postępowaniu. Zmiana </w:t>
      </w:r>
      <w:r w:rsidR="004F0C43">
        <w:rPr>
          <w:rFonts w:ascii="Cambria" w:hAnsi="Cambria"/>
          <w:color w:val="000000"/>
          <w:sz w:val="24"/>
          <w:szCs w:val="24"/>
        </w:rPr>
        <w:t>kierownika, o którym mowa w ust. 5</w:t>
      </w:r>
      <w:r w:rsidRPr="00EC702D">
        <w:rPr>
          <w:rFonts w:ascii="Cambria" w:hAnsi="Cambria"/>
          <w:color w:val="000000"/>
          <w:sz w:val="24"/>
          <w:szCs w:val="24"/>
        </w:rPr>
        <w:t>, w trakcie realizacji umowy, musi być uzasadniona przez Wykonawcę na piśmie i zaakceptowana przez Zamawiającego.</w:t>
      </w:r>
    </w:p>
    <w:p w14:paraId="271B6059" w14:textId="77777777"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Wykonawca jest obowiązany z własnej inicjatywy zaproponować nowy skład personelu w następujących przypadkach: urlopu lub zwolnienia trwającego dłużej niż 14 dni, śmierci, choroby lub innych przyczyn i zdarzeń losowych </w:t>
      </w:r>
      <w:r w:rsidRPr="00EC702D">
        <w:rPr>
          <w:rFonts w:ascii="Cambria" w:hAnsi="Cambria" w:cs="Arial"/>
          <w:color w:val="000000"/>
          <w:sz w:val="24"/>
          <w:szCs w:val="24"/>
        </w:rPr>
        <w:t>w terminie 14 dni od daty powzięcia przez Wykonawcę wiadomości o zaistnieniu powyższych zdarzeń.</w:t>
      </w:r>
    </w:p>
    <w:p w14:paraId="604BF472" w14:textId="77777777"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5CEDA981" w14:textId="77777777"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Zamawiający lub osoba upoważniona przez Zamawiającego może wystąpić </w:t>
      </w:r>
      <w:r w:rsidRPr="00EC702D">
        <w:rPr>
          <w:rFonts w:ascii="Cambria" w:hAnsi="Cambria"/>
          <w:color w:val="000000"/>
          <w:sz w:val="24"/>
          <w:szCs w:val="24"/>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w:t>
      </w:r>
      <w:r w:rsidRPr="00EC702D">
        <w:rPr>
          <w:rFonts w:ascii="Cambria" w:hAnsi="Cambria" w:cs="Arial"/>
          <w:color w:val="000000"/>
          <w:sz w:val="24"/>
          <w:szCs w:val="24"/>
        </w:rPr>
        <w:t xml:space="preserve"> od daty doręczenia wniosku</w:t>
      </w:r>
      <w:r w:rsidRPr="00EC702D">
        <w:rPr>
          <w:rFonts w:ascii="Cambria" w:hAnsi="Cambria"/>
          <w:color w:val="000000"/>
          <w:sz w:val="24"/>
          <w:szCs w:val="24"/>
        </w:rPr>
        <w:t xml:space="preserve"> inną osobą spełniająca wymagania zawarte w SWZ i niniejszej umowie.</w:t>
      </w:r>
    </w:p>
    <w:p w14:paraId="248CAFE1" w14:textId="77777777"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Kierownik budowy działać będzie w granicach umocowania określonego w ustawie Prawo budowlane.</w:t>
      </w:r>
    </w:p>
    <w:p w14:paraId="44440170" w14:textId="729CF266"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We wszystkich sprawach związanych z wykonywaniem niniejszej Umowy, z wyjątkiem czynności wymagającej zachowania lub przekazania dokumentów w formie pisemnej strony ustalają, że formą kontaktu pomiędzy Zamawiającym, Wykonawcą, Kierownikiem budowy i Inspektorem Nadzoru będzie kontakt elektroniczny (z wykorzystaniem poczty elektronicznej). Kontakt telefoniczny </w:t>
      </w:r>
      <w:r w:rsidRPr="00EC702D">
        <w:rPr>
          <w:rFonts w:ascii="Cambria" w:hAnsi="Cambria"/>
          <w:color w:val="000000"/>
          <w:sz w:val="24"/>
          <w:szCs w:val="24"/>
        </w:rPr>
        <w:lastRenderedPageBreak/>
        <w:t>możliwy jest jedynie w wypadkach niecierpiących zwłoki, jednak wymaga niezwłocznego potwierdzenia w formie elektronicznej.</w:t>
      </w:r>
    </w:p>
    <w:p w14:paraId="7FF7F016" w14:textId="77777777" w:rsidR="00A424D7" w:rsidRPr="00EC702D" w:rsidRDefault="00A424D7" w:rsidP="00B83CE6">
      <w:pPr>
        <w:widowControl/>
        <w:suppressAutoHyphens w:val="0"/>
        <w:autoSpaceDE w:val="0"/>
        <w:autoSpaceDN w:val="0"/>
        <w:spacing w:after="0"/>
        <w:ind w:left="426"/>
        <w:contextualSpacing/>
        <w:textAlignment w:val="auto"/>
        <w:rPr>
          <w:rFonts w:ascii="Cambria" w:eastAsia="Calibri" w:hAnsi="Cambria"/>
          <w:sz w:val="24"/>
          <w:szCs w:val="24"/>
          <w:lang w:eastAsia="en-US"/>
        </w:rPr>
      </w:pPr>
    </w:p>
    <w:p w14:paraId="759EFE04" w14:textId="77777777" w:rsidR="00F52F18" w:rsidRPr="00B17751" w:rsidRDefault="00F52F18" w:rsidP="00B83CE6">
      <w:pPr>
        <w:autoSpaceDE w:val="0"/>
        <w:autoSpaceDN w:val="0"/>
        <w:spacing w:after="0"/>
        <w:ind w:left="426"/>
        <w:jc w:val="center"/>
        <w:rPr>
          <w:rFonts w:ascii="Cambria" w:eastAsia="Calibri" w:hAnsi="Cambria"/>
          <w:b/>
          <w:bCs/>
          <w:sz w:val="24"/>
          <w:szCs w:val="24"/>
          <w:lang w:eastAsia="en-US"/>
        </w:rPr>
      </w:pPr>
      <w:r w:rsidRPr="00B17751">
        <w:rPr>
          <w:rFonts w:ascii="Cambria" w:eastAsia="Calibri" w:hAnsi="Cambria"/>
          <w:b/>
          <w:bCs/>
          <w:sz w:val="24"/>
          <w:szCs w:val="24"/>
          <w:lang w:eastAsia="en-US"/>
        </w:rPr>
        <w:t>§ 10</w:t>
      </w:r>
    </w:p>
    <w:p w14:paraId="6F83DAA2" w14:textId="77777777" w:rsidR="00F52F18" w:rsidRPr="00B17751" w:rsidRDefault="00F52F18" w:rsidP="00B83CE6">
      <w:pPr>
        <w:autoSpaceDE w:val="0"/>
        <w:autoSpaceDN w:val="0"/>
        <w:spacing w:after="0"/>
        <w:ind w:left="426"/>
        <w:jc w:val="center"/>
        <w:rPr>
          <w:rFonts w:ascii="Cambria" w:eastAsia="Calibri" w:hAnsi="Cambria"/>
          <w:b/>
          <w:bCs/>
          <w:sz w:val="24"/>
          <w:szCs w:val="24"/>
        </w:rPr>
      </w:pPr>
      <w:r w:rsidRPr="00B17751">
        <w:rPr>
          <w:rFonts w:ascii="Cambria" w:eastAsia="Calibri" w:hAnsi="Cambria"/>
          <w:b/>
          <w:bCs/>
          <w:sz w:val="24"/>
          <w:szCs w:val="24"/>
        </w:rPr>
        <w:t>Procedura zapewnienia jakości</w:t>
      </w:r>
    </w:p>
    <w:p w14:paraId="0A68792F" w14:textId="5DFBBEF4" w:rsidR="00F52F18" w:rsidRPr="00B17751" w:rsidRDefault="00F52F18" w:rsidP="00A84B81">
      <w:pPr>
        <w:widowControl/>
        <w:numPr>
          <w:ilvl w:val="0"/>
          <w:numId w:val="28"/>
        </w:numPr>
        <w:suppressAutoHyphens w:val="0"/>
        <w:autoSpaceDE w:val="0"/>
        <w:autoSpaceDN w:val="0"/>
        <w:spacing w:after="0"/>
        <w:ind w:left="426" w:hanging="284"/>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Miesięczne raporty o postępie prac i robót będą przygotowane przez Wykonawcę według wzoru opracowanego przez inspektora nadzoru i przedkładane mu oraz Zamawiającemu e-mailem oraz w formie pisemnej w terminie </w:t>
      </w:r>
      <w:r>
        <w:rPr>
          <w:rFonts w:ascii="Cambria" w:eastAsia="Calibri" w:hAnsi="Cambria"/>
          <w:sz w:val="24"/>
          <w:szCs w:val="24"/>
          <w:lang w:eastAsia="pl-PL"/>
        </w:rPr>
        <w:t>5</w:t>
      </w:r>
      <w:r w:rsidRPr="00B17751">
        <w:rPr>
          <w:rFonts w:ascii="Cambria" w:eastAsia="Calibri" w:hAnsi="Cambria"/>
          <w:sz w:val="24"/>
          <w:szCs w:val="24"/>
          <w:lang w:eastAsia="pl-PL"/>
        </w:rPr>
        <w:t xml:space="preserve"> dni od ostatniego dnia okresu, którego dany raport dotyczy, po jednym egzemplarzu dla Inspektora oraz Zamawiającego.</w:t>
      </w:r>
    </w:p>
    <w:p w14:paraId="64FDBC2A" w14:textId="6C0ECA26" w:rsidR="00F52F18" w:rsidRPr="00B17751" w:rsidRDefault="00F52F18" w:rsidP="00A84B81">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W przypadku, gdy </w:t>
      </w:r>
      <w:r w:rsidR="002B7D59">
        <w:rPr>
          <w:rFonts w:ascii="Cambria" w:eastAsia="Calibri" w:hAnsi="Cambria"/>
          <w:sz w:val="24"/>
          <w:szCs w:val="24"/>
          <w:lang w:eastAsia="pl-PL"/>
        </w:rPr>
        <w:t>w</w:t>
      </w:r>
      <w:r w:rsidRPr="00B17751">
        <w:rPr>
          <w:rFonts w:ascii="Cambria" w:eastAsia="Calibri" w:hAnsi="Cambria"/>
          <w:sz w:val="24"/>
          <w:szCs w:val="24"/>
          <w:lang w:eastAsia="pl-PL"/>
        </w:rPr>
        <w:t xml:space="preserve">ykonawca rozpocznie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oboty w drugiej połowie miesiąca, wówczas pierwszy </w:t>
      </w:r>
      <w:r w:rsidR="002B7D59">
        <w:rPr>
          <w:rFonts w:ascii="Cambria" w:eastAsia="Calibri" w:hAnsi="Cambria"/>
          <w:sz w:val="24"/>
          <w:szCs w:val="24"/>
          <w:lang w:eastAsia="pl-PL"/>
        </w:rPr>
        <w:t>m</w:t>
      </w:r>
      <w:r w:rsidRPr="00B17751">
        <w:rPr>
          <w:rFonts w:ascii="Cambria" w:eastAsia="Calibri" w:hAnsi="Cambria"/>
          <w:sz w:val="24"/>
          <w:szCs w:val="24"/>
          <w:lang w:eastAsia="pl-PL"/>
        </w:rPr>
        <w:t xml:space="preserve">iesięczny </w:t>
      </w:r>
      <w:r w:rsidR="002B7D59">
        <w:rPr>
          <w:rFonts w:ascii="Cambria" w:eastAsia="Calibri" w:hAnsi="Cambria"/>
          <w:sz w:val="24"/>
          <w:szCs w:val="24"/>
          <w:lang w:eastAsia="pl-PL"/>
        </w:rPr>
        <w:t>r</w:t>
      </w:r>
      <w:r w:rsidRPr="00B17751">
        <w:rPr>
          <w:rFonts w:ascii="Cambria" w:eastAsia="Calibri" w:hAnsi="Cambria"/>
          <w:sz w:val="24"/>
          <w:szCs w:val="24"/>
          <w:lang w:eastAsia="pl-PL"/>
        </w:rPr>
        <w:t>aport złoży w terminie 3 dni po upływie kolejnego miesiąca. Raport ten będzie obejmował okres od początku realizacji.</w:t>
      </w:r>
    </w:p>
    <w:p w14:paraId="75288B05" w14:textId="72E360A9" w:rsidR="00F52F18" w:rsidRPr="00B17751" w:rsidRDefault="00F52F18" w:rsidP="00A84B81">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Po przekazaniu przez Wykonawcę miesięcznego raportu o postępie prac i robót lub w terminie określonym przez inspektora nadzoru lub </w:t>
      </w:r>
      <w:r w:rsidR="002B7D59">
        <w:rPr>
          <w:rFonts w:ascii="Cambria" w:eastAsia="Calibri" w:hAnsi="Cambria"/>
          <w:sz w:val="24"/>
          <w:szCs w:val="24"/>
          <w:lang w:eastAsia="pl-PL"/>
        </w:rPr>
        <w:t>z</w:t>
      </w:r>
      <w:r w:rsidRPr="00B17751">
        <w:rPr>
          <w:rFonts w:ascii="Cambria" w:eastAsia="Calibri" w:hAnsi="Cambria"/>
          <w:sz w:val="24"/>
          <w:szCs w:val="24"/>
          <w:lang w:eastAsia="pl-PL"/>
        </w:rPr>
        <w:t xml:space="preserve">amawiającego, na </w:t>
      </w:r>
      <w:r w:rsidR="002B7D59">
        <w:rPr>
          <w:rFonts w:ascii="Cambria" w:eastAsia="Calibri" w:hAnsi="Cambria"/>
          <w:sz w:val="24"/>
          <w:szCs w:val="24"/>
          <w:lang w:eastAsia="pl-PL"/>
        </w:rPr>
        <w:t>p</w:t>
      </w:r>
      <w:r w:rsidRPr="00B17751">
        <w:rPr>
          <w:rFonts w:ascii="Cambria" w:eastAsia="Calibri" w:hAnsi="Cambria"/>
          <w:sz w:val="24"/>
          <w:szCs w:val="24"/>
          <w:lang w:eastAsia="pl-PL"/>
        </w:rPr>
        <w:t xml:space="preserve">lacu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lub w innym uzgodnionym przez </w:t>
      </w:r>
      <w:r w:rsidR="002B7D59">
        <w:rPr>
          <w:rFonts w:ascii="Cambria" w:eastAsia="Calibri" w:hAnsi="Cambria"/>
          <w:sz w:val="24"/>
          <w:szCs w:val="24"/>
          <w:lang w:eastAsia="pl-PL"/>
        </w:rPr>
        <w:t>s</w:t>
      </w:r>
      <w:r w:rsidRPr="00B17751">
        <w:rPr>
          <w:rFonts w:ascii="Cambria" w:eastAsia="Calibri" w:hAnsi="Cambria"/>
          <w:sz w:val="24"/>
          <w:szCs w:val="24"/>
          <w:lang w:eastAsia="pl-PL"/>
        </w:rPr>
        <w:t xml:space="preserve">trony miejscu, </w:t>
      </w:r>
      <w:r w:rsidR="002B7D59">
        <w:rPr>
          <w:rFonts w:ascii="Cambria" w:eastAsia="Calibri" w:hAnsi="Cambria"/>
          <w:sz w:val="24"/>
          <w:szCs w:val="24"/>
          <w:lang w:eastAsia="pl-PL"/>
        </w:rPr>
        <w:t>zamawiający ma prawo zwołania 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w:t>
      </w:r>
      <w:r w:rsidR="002B7D59" w:rsidRPr="00B17751">
        <w:rPr>
          <w:rFonts w:ascii="Cambria" w:eastAsia="Calibri" w:hAnsi="Cambria"/>
          <w:sz w:val="24"/>
          <w:szCs w:val="24"/>
          <w:lang w:eastAsia="pl-PL"/>
        </w:rPr>
        <w:t xml:space="preserve">z udziałem inspektora nadzoru i przedstawiciela </w:t>
      </w:r>
      <w:r w:rsidR="002B7D59">
        <w:rPr>
          <w:rFonts w:ascii="Cambria" w:eastAsia="Calibri" w:hAnsi="Cambria"/>
          <w:sz w:val="24"/>
          <w:szCs w:val="24"/>
          <w:lang w:eastAsia="pl-PL"/>
        </w:rPr>
        <w:t>w</w:t>
      </w:r>
      <w:r w:rsidR="002B7D59" w:rsidRPr="00B17751">
        <w:rPr>
          <w:rFonts w:ascii="Cambria" w:eastAsia="Calibri" w:hAnsi="Cambria"/>
          <w:sz w:val="24"/>
          <w:szCs w:val="24"/>
          <w:lang w:eastAsia="pl-PL"/>
        </w:rPr>
        <w:t xml:space="preserve">ykonawcy zebrania </w:t>
      </w:r>
      <w:r w:rsidRPr="00B17751">
        <w:rPr>
          <w:rFonts w:ascii="Cambria" w:eastAsia="Calibri" w:hAnsi="Cambria"/>
          <w:sz w:val="24"/>
          <w:szCs w:val="24"/>
          <w:lang w:eastAsia="pl-PL"/>
        </w:rPr>
        <w:t xml:space="preserve">w celu omówienia raportu o postępie prac i robót oraz omówienia problemów związanych z realizacją prac i robót objętych Kontraktem. Wykaz problemów stanowiących zagrożenie dla prawidłowej, zgodnej z zakładanymi terminami realizacji inwestycji, każdorazowo, w terminie najpóźniej na 7 dni przed planowanym zebraniem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zostanie przez Wykonawcę dostarczony inspektowi nadzoru oraz Zamawiającemu. W zebraniach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udowy, według własnego uznania może brać udział przedstawiciel Zamawiającego a także inne osoby, których udział będzie konieczny lub pożądany zdaniem inspektora nadzoru.</w:t>
      </w:r>
    </w:p>
    <w:p w14:paraId="2F6A3102" w14:textId="5BF1A450" w:rsidR="00F52F18" w:rsidRPr="00B17751" w:rsidRDefault="00F52F18" w:rsidP="00A84B81">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W ciągu 3 dni od dnia, w którym odbyło się zebranie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inspektor nadzoru przekaże </w:t>
      </w:r>
      <w:r w:rsidR="002B7D59">
        <w:rPr>
          <w:rFonts w:ascii="Cambria" w:eastAsia="Calibri" w:hAnsi="Cambria"/>
          <w:sz w:val="24"/>
          <w:szCs w:val="24"/>
          <w:lang w:eastAsia="pl-PL"/>
        </w:rPr>
        <w:t>w</w:t>
      </w:r>
      <w:r w:rsidRPr="00B17751">
        <w:rPr>
          <w:rFonts w:ascii="Cambria" w:eastAsia="Calibri" w:hAnsi="Cambria"/>
          <w:sz w:val="24"/>
          <w:szCs w:val="24"/>
          <w:lang w:eastAsia="pl-PL"/>
        </w:rPr>
        <w:t>ykonawcy</w:t>
      </w:r>
      <w:r w:rsidR="002B7D59">
        <w:rPr>
          <w:rFonts w:ascii="Cambria" w:eastAsia="Calibri" w:hAnsi="Cambria"/>
          <w:sz w:val="24"/>
          <w:szCs w:val="24"/>
          <w:lang w:eastAsia="pl-PL"/>
        </w:rPr>
        <w:t xml:space="preserve"> </w:t>
      </w:r>
      <w:r w:rsidRPr="00B17751">
        <w:rPr>
          <w:rFonts w:ascii="Cambria" w:eastAsia="Calibri" w:hAnsi="Cambria"/>
          <w:sz w:val="24"/>
          <w:szCs w:val="24"/>
          <w:lang w:eastAsia="pl-PL"/>
        </w:rPr>
        <w:t>celem uzgodnienia, protokół z odbytego zebrania Rady.</w:t>
      </w:r>
    </w:p>
    <w:p w14:paraId="16EA2AC8" w14:textId="4EE5C61D" w:rsidR="00F52F18" w:rsidRDefault="00F52F18" w:rsidP="00A84B81">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pl-PL"/>
        </w:rPr>
      </w:pPr>
      <w:r>
        <w:rPr>
          <w:rFonts w:ascii="Cambria" w:eastAsia="Calibri" w:hAnsi="Cambria"/>
          <w:sz w:val="24"/>
          <w:szCs w:val="24"/>
          <w:lang w:eastAsia="pl-PL"/>
        </w:rPr>
        <w:t>I</w:t>
      </w:r>
      <w:r w:rsidRPr="00B17751">
        <w:rPr>
          <w:rFonts w:ascii="Cambria" w:eastAsia="Calibri" w:hAnsi="Cambria"/>
          <w:sz w:val="24"/>
          <w:szCs w:val="24"/>
          <w:lang w:eastAsia="pl-PL"/>
        </w:rPr>
        <w:t xml:space="preserve">nspektor nadzoru ma obowiązek zorganizowania i poinformowania zaproszonych osób o terminie i miejscu zebrania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udowy.</w:t>
      </w:r>
    </w:p>
    <w:p w14:paraId="1DAB26B2" w14:textId="4BB6478F" w:rsidR="00F52F18" w:rsidRPr="00F52F18" w:rsidRDefault="00F52F18" w:rsidP="00A84B81">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F52F18">
        <w:rPr>
          <w:rFonts w:ascii="Cambria" w:eastAsia="Calibri" w:hAnsi="Cambria"/>
          <w:sz w:val="24"/>
          <w:szCs w:val="24"/>
          <w:lang w:eastAsia="pl-PL"/>
        </w:rPr>
        <w:t xml:space="preserve">Zamawiający, inspektor nadzoru lub </w:t>
      </w:r>
      <w:r w:rsidR="002B7D59">
        <w:rPr>
          <w:rFonts w:ascii="Cambria" w:eastAsia="Calibri" w:hAnsi="Cambria"/>
          <w:sz w:val="24"/>
          <w:szCs w:val="24"/>
          <w:lang w:eastAsia="pl-PL"/>
        </w:rPr>
        <w:t>w</w:t>
      </w:r>
      <w:r w:rsidRPr="00F52F18">
        <w:rPr>
          <w:rFonts w:ascii="Cambria" w:eastAsia="Calibri" w:hAnsi="Cambria"/>
          <w:sz w:val="24"/>
          <w:szCs w:val="24"/>
          <w:lang w:eastAsia="pl-PL"/>
        </w:rPr>
        <w:t>ykonawca mogą zażądać zwołania dodatkowego spotkania w celu omówienia problemów związanych z realizacją prac i robót objętych Kontraktem. Powiadomienie o terminie spotkania powinno być na piśmie dostarczone zainteresowanym z co najmniej 7-dniowym wyprzedzeniem i powinno zawierać uzasadnienie zwołania spotkania.</w:t>
      </w:r>
    </w:p>
    <w:p w14:paraId="5267DD3B" w14:textId="77777777" w:rsidR="00F52F18" w:rsidRDefault="00F52F18"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65C28A5B" w14:textId="49F83722" w:rsidR="00A424D7" w:rsidRPr="00122020"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 1</w:t>
      </w:r>
      <w:r w:rsidR="00F52F18">
        <w:rPr>
          <w:rFonts w:ascii="Cambria" w:eastAsia="Calibri" w:hAnsi="Cambria"/>
          <w:b/>
          <w:bCs/>
          <w:sz w:val="24"/>
          <w:szCs w:val="24"/>
          <w:lang w:eastAsia="en-US"/>
        </w:rPr>
        <w:t>1</w:t>
      </w:r>
    </w:p>
    <w:p w14:paraId="7342A364" w14:textId="77777777" w:rsidR="00A424D7" w:rsidRPr="00122020"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Ubezpieczenie</w:t>
      </w:r>
    </w:p>
    <w:p w14:paraId="5E832777" w14:textId="08551D52" w:rsidR="00A424D7" w:rsidRPr="00122020" w:rsidRDefault="00A424D7" w:rsidP="00A84B81">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 xml:space="preserve">Wykonawca zobowiązuje się do </w:t>
      </w:r>
      <w:r w:rsidR="00F43B80">
        <w:rPr>
          <w:rFonts w:ascii="Cambria" w:eastAsia="Calibri" w:hAnsi="Cambria"/>
          <w:sz w:val="24"/>
          <w:szCs w:val="24"/>
          <w:lang w:eastAsia="en-US"/>
        </w:rPr>
        <w:t xml:space="preserve">posiadania </w:t>
      </w:r>
      <w:r w:rsidRPr="00122020">
        <w:rPr>
          <w:rFonts w:ascii="Cambria" w:eastAsia="Calibri" w:hAnsi="Cambria"/>
          <w:sz w:val="24"/>
          <w:szCs w:val="24"/>
          <w:lang w:eastAsia="en-US"/>
        </w:rPr>
        <w:t>ubezpieczenia od odpowiedzialności cywilnej (OC) na sumę ubezpieczeniową</w:t>
      </w:r>
      <w:r w:rsidRPr="00F43B80">
        <w:rPr>
          <w:rFonts w:ascii="Cambria" w:eastAsia="Calibri" w:hAnsi="Cambria"/>
          <w:sz w:val="24"/>
          <w:szCs w:val="24"/>
          <w:lang w:eastAsia="en-US"/>
        </w:rPr>
        <w:t xml:space="preserve">, </w:t>
      </w:r>
      <w:r w:rsidRPr="00F43B80">
        <w:rPr>
          <w:rFonts w:ascii="Cambria" w:hAnsi="Cambria"/>
          <w:color w:val="000000"/>
          <w:sz w:val="24"/>
          <w:szCs w:val="24"/>
        </w:rPr>
        <w:t>nie mniejszą niż wynagrodzenie umowne brutto wynikające z niniejszej umowy</w:t>
      </w:r>
      <w:r w:rsidRPr="00F43B80">
        <w:rPr>
          <w:rFonts w:ascii="Cambria" w:eastAsia="Calibri" w:hAnsi="Cambria"/>
          <w:sz w:val="24"/>
          <w:szCs w:val="24"/>
          <w:lang w:eastAsia="en-US"/>
        </w:rPr>
        <w:t>.</w:t>
      </w:r>
    </w:p>
    <w:p w14:paraId="688DEF0C" w14:textId="77777777" w:rsidR="00A424D7" w:rsidRPr="00122020" w:rsidRDefault="00A424D7" w:rsidP="00A84B81">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w:t>
      </w:r>
      <w:r w:rsidRPr="00122020">
        <w:rPr>
          <w:rFonts w:ascii="Cambria" w:eastAsia="Calibri" w:hAnsi="Cambria"/>
          <w:sz w:val="24"/>
          <w:szCs w:val="24"/>
          <w:lang w:eastAsia="en-US"/>
        </w:rPr>
        <w:lastRenderedPageBreak/>
        <w:t xml:space="preserve">polisę na okres kolejny pod rygorem zapłaty kar umownych w wysokości 2.000 zł za każdy dzień zwłoki. </w:t>
      </w:r>
    </w:p>
    <w:p w14:paraId="28189200" w14:textId="06299590" w:rsidR="00A424D7" w:rsidRPr="00122020" w:rsidRDefault="00A424D7" w:rsidP="00A84B81">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Przed przekazaniem placu budowy, Wykonawca jest zobowiązany do przedłożenia Zamawiającemu poświadczonych za zgodność z oryginałem kopii polisy ubezpieczeniowej (OC), o których mowa w ust. 1.</w:t>
      </w:r>
    </w:p>
    <w:p w14:paraId="51A5E064" w14:textId="77777777" w:rsidR="00A424D7" w:rsidRPr="00122020" w:rsidRDefault="00A424D7" w:rsidP="00A84B81">
      <w:pPr>
        <w:widowControl/>
        <w:numPr>
          <w:ilvl w:val="0"/>
          <w:numId w:val="27"/>
        </w:numPr>
        <w:suppressAutoHyphens w:val="0"/>
        <w:autoSpaceDE w:val="0"/>
        <w:autoSpaceDN w:val="0"/>
        <w:spacing w:after="0"/>
        <w:ind w:left="426" w:hanging="426"/>
        <w:contextualSpacing/>
        <w:textAlignment w:val="auto"/>
        <w:rPr>
          <w:rFonts w:ascii="Cambria" w:hAnsi="Cambria"/>
          <w:sz w:val="24"/>
          <w:szCs w:val="24"/>
        </w:rPr>
      </w:pPr>
      <w:r w:rsidRPr="00122020">
        <w:rPr>
          <w:rFonts w:ascii="Cambria" w:eastAsia="Calibri" w:hAnsi="Cambria"/>
          <w:sz w:val="24"/>
          <w:szCs w:val="24"/>
          <w:lang w:eastAsia="en-US"/>
        </w:rPr>
        <w:t xml:space="preserve">W przypadku niedopełnienia przez Wykonawcę obowiązków, o których mowa w ust. 3, Zamawiający </w:t>
      </w:r>
      <w:r w:rsidRPr="00122020">
        <w:rPr>
          <w:rFonts w:ascii="Cambria" w:hAnsi="Cambria"/>
          <w:sz w:val="24"/>
          <w:szCs w:val="24"/>
        </w:rPr>
        <w:t>nie przekaże Wykonawcy placu budowy.</w:t>
      </w:r>
    </w:p>
    <w:p w14:paraId="06C5459F" w14:textId="77777777" w:rsidR="00077606" w:rsidRDefault="00A424D7" w:rsidP="00A84B81">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Ewentualne opóźnienie w prowadzeniu robót z powodu, o którym mowa w ust. 4, będzie obciążać w całości Wykonawcę.</w:t>
      </w:r>
    </w:p>
    <w:p w14:paraId="2B127926" w14:textId="1E9EBA9B" w:rsidR="00A424D7" w:rsidRDefault="00A424D7" w:rsidP="00A84B81">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077606">
        <w:rPr>
          <w:rFonts w:ascii="Cambria" w:eastAsia="Calibri" w:hAnsi="Cambria"/>
          <w:sz w:val="24"/>
          <w:szCs w:val="24"/>
          <w:lang w:eastAsia="en-US"/>
        </w:rPr>
        <w:t>Zakres oraz warunki ubezpieczenia, o którym mowa w ust. 1 podlegają akceptacji Zamawiającego.</w:t>
      </w:r>
    </w:p>
    <w:p w14:paraId="4A698FBE" w14:textId="4EBC5825" w:rsidR="00A671E3" w:rsidRDefault="00A671E3" w:rsidP="00B83CE6">
      <w:pPr>
        <w:widowControl/>
        <w:suppressAutoHyphens w:val="0"/>
        <w:autoSpaceDE w:val="0"/>
        <w:autoSpaceDN w:val="0"/>
        <w:spacing w:after="0"/>
        <w:contextualSpacing/>
        <w:textAlignment w:val="auto"/>
        <w:rPr>
          <w:rFonts w:ascii="Cambria" w:eastAsia="Calibri" w:hAnsi="Cambria"/>
          <w:sz w:val="24"/>
          <w:szCs w:val="24"/>
          <w:lang w:eastAsia="en-US"/>
        </w:rPr>
      </w:pPr>
    </w:p>
    <w:p w14:paraId="333B7DB7" w14:textId="6F180AD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Pr>
          <w:rFonts w:ascii="Cambria" w:eastAsia="Calibri" w:hAnsi="Cambria"/>
          <w:b/>
          <w:bCs/>
          <w:sz w:val="24"/>
          <w:szCs w:val="24"/>
          <w:lang w:eastAsia="en-US"/>
        </w:rPr>
        <w:t>2</w:t>
      </w:r>
      <w:r w:rsidRPr="00EC702D">
        <w:rPr>
          <w:rFonts w:ascii="Cambria" w:eastAsia="Calibri" w:hAnsi="Cambria"/>
          <w:b/>
          <w:bCs/>
          <w:sz w:val="24"/>
          <w:szCs w:val="24"/>
          <w:lang w:eastAsia="en-US"/>
        </w:rPr>
        <w:t xml:space="preserve"> </w:t>
      </w:r>
    </w:p>
    <w:p w14:paraId="0C52B265"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Gwarancja i rękojmia. </w:t>
      </w:r>
    </w:p>
    <w:p w14:paraId="5B928928" w14:textId="33B67833"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 chwilą podpisania protokołu odbioru końcowego, Wykonawca </w:t>
      </w:r>
      <w:r>
        <w:rPr>
          <w:rFonts w:ascii="Cambria" w:eastAsia="Calibri" w:hAnsi="Cambria"/>
          <w:sz w:val="24"/>
          <w:szCs w:val="24"/>
          <w:lang w:eastAsia="en-US"/>
        </w:rPr>
        <w:br/>
      </w:r>
      <w:r w:rsidRPr="00EC702D">
        <w:rPr>
          <w:rFonts w:ascii="Cambria" w:eastAsia="Calibri" w:hAnsi="Cambria"/>
          <w:sz w:val="24"/>
          <w:szCs w:val="24"/>
          <w:lang w:eastAsia="en-US"/>
        </w:rPr>
        <w:t>udziela Zamawiającemu:</w:t>
      </w:r>
      <w:r w:rsidR="004236D7">
        <w:rPr>
          <w:rFonts w:ascii="Cambria" w:eastAsia="Calibri" w:hAnsi="Cambria"/>
          <w:sz w:val="24"/>
          <w:szCs w:val="24"/>
          <w:lang w:eastAsia="en-US"/>
        </w:rPr>
        <w:t xml:space="preserve"> </w:t>
      </w:r>
      <w:r w:rsidRPr="00EC702D">
        <w:rPr>
          <w:rFonts w:ascii="Cambria" w:eastAsia="Calibri" w:hAnsi="Cambria"/>
          <w:b/>
          <w:bCs/>
          <w:sz w:val="24"/>
          <w:szCs w:val="24"/>
          <w:lang w:eastAsia="en-US"/>
        </w:rPr>
        <w:t>….……</w:t>
      </w:r>
      <w:r w:rsidRPr="00EC702D">
        <w:rPr>
          <w:rStyle w:val="Odwoanieprzypisudolnego"/>
          <w:rFonts w:ascii="Cambria" w:eastAsia="Calibri" w:hAnsi="Cambria"/>
          <w:b/>
          <w:bCs/>
          <w:sz w:val="24"/>
          <w:szCs w:val="24"/>
          <w:lang w:eastAsia="en-US"/>
        </w:rPr>
        <w:footnoteReference w:id="4"/>
      </w:r>
      <w:r w:rsidRPr="00EC702D">
        <w:rPr>
          <w:rFonts w:ascii="Cambria" w:eastAsia="Calibri" w:hAnsi="Cambria"/>
          <w:b/>
          <w:bCs/>
          <w:sz w:val="24"/>
          <w:szCs w:val="24"/>
          <w:lang w:eastAsia="en-US"/>
        </w:rPr>
        <w:t xml:space="preserve"> miesięcznej gwarancji na wykonane roboty budowlane oraz wbudowane materiały i zamontowane urządzenia</w:t>
      </w:r>
      <w:bookmarkStart w:id="5" w:name="_Hlk58909145"/>
      <w:r w:rsidRPr="00EC702D">
        <w:rPr>
          <w:rFonts w:ascii="Cambria" w:hAnsi="Cambria"/>
          <w:b/>
          <w:bCs/>
          <w:color w:val="000000"/>
          <w:sz w:val="24"/>
          <w:szCs w:val="24"/>
        </w:rPr>
        <w:t>.</w:t>
      </w:r>
    </w:p>
    <w:bookmarkEnd w:id="5"/>
    <w:p w14:paraId="1FA4B3C7"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C919085"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4761ECC6"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w dniu odbioru końcowego zapewnić Zamawiającego, w formie pisemnej, że wykonane roboty budowlane są wolne od wad fizycznych oraz wad jakościowych.</w:t>
      </w:r>
    </w:p>
    <w:p w14:paraId="12C53316" w14:textId="5260E655"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Termin udzielonej rękojmi za wady fizyczne oraz gwarancji biegnie od dnia podpisania protokołu odbioru końcowego, o którym mowa w § 6 ust. 1 pkt </w:t>
      </w:r>
      <w:r w:rsidR="00A3293F">
        <w:rPr>
          <w:rFonts w:ascii="Cambria" w:eastAsia="Calibri" w:hAnsi="Cambria"/>
          <w:sz w:val="24"/>
          <w:szCs w:val="24"/>
          <w:lang w:eastAsia="en-US"/>
        </w:rPr>
        <w:t>3</w:t>
      </w:r>
      <w:r w:rsidRPr="00EC702D">
        <w:rPr>
          <w:rFonts w:ascii="Cambria" w:eastAsia="Calibri" w:hAnsi="Cambria"/>
          <w:sz w:val="24"/>
          <w:szCs w:val="24"/>
          <w:lang w:eastAsia="en-US"/>
        </w:rPr>
        <w:t xml:space="preserve"> umowy.</w:t>
      </w:r>
    </w:p>
    <w:p w14:paraId="32458D96"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może wykonywać uprawnienia z tytułu rękojmi za wady fizyczne, niezależnie od uprawnień wynikających z gwarancji.</w:t>
      </w:r>
    </w:p>
    <w:p w14:paraId="31558EFB"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3A5B04B5"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w:t>
      </w:r>
      <w:r w:rsidRPr="00EC702D">
        <w:rPr>
          <w:rFonts w:ascii="Cambria" w:eastAsia="Calibri" w:hAnsi="Cambria"/>
          <w:sz w:val="24"/>
          <w:szCs w:val="24"/>
          <w:lang w:eastAsia="en-US"/>
        </w:rPr>
        <w:lastRenderedPageBreak/>
        <w:t>opinie techniczne lub ekspertyzy techniczne, że usunięcie wady nie jest możliwe w terminie wskazanym w zdaniu pierwszym.</w:t>
      </w:r>
    </w:p>
    <w:p w14:paraId="50D05F35"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64E14AB8"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z transakcjach handlowych. </w:t>
      </w:r>
    </w:p>
    <w:p w14:paraId="31FC6636"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3AE9F8A3"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Powiadomienie o wystąpieniu wady Zamawiający zgłasza Wykonawcy elektronicznie, na adres e-mail: …………………………………………</w:t>
      </w:r>
    </w:p>
    <w:p w14:paraId="3CF468F2"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nieusunięcia wad we wskazanym terminie, Zamawiający może usunąć wady na koszt i ryzyko Wykonawcy.</w:t>
      </w:r>
    </w:p>
    <w:p w14:paraId="076ADCB1"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gwarancji ulega przedłużeniu o czas usunięcia wady, jeżeli powiadomienie o wystąpieniu wady nastąpiło jeszcze w czasie trwania gwarancji.</w:t>
      </w:r>
    </w:p>
    <w:p w14:paraId="29A11E6F" w14:textId="32972034"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hAnsi="Cambria"/>
          <w:color w:val="000000"/>
          <w:sz w:val="24"/>
          <w:szCs w:val="24"/>
          <w:lang w:eastAsia="pl-PL"/>
        </w:rPr>
      </w:pPr>
      <w:r w:rsidRPr="00EC702D">
        <w:rPr>
          <w:rFonts w:ascii="Cambria" w:hAnsi="Cambria"/>
          <w:color w:val="000000"/>
          <w:sz w:val="24"/>
          <w:szCs w:val="24"/>
        </w:rPr>
        <w:t xml:space="preserve">Wykonawca odpowiada z tytułu rękojmi za wady fizyczne, jeżeli wada </w:t>
      </w:r>
      <w:r w:rsidRPr="00EC702D">
        <w:rPr>
          <w:rFonts w:ascii="Cambria" w:hAnsi="Cambria"/>
          <w:color w:val="000000"/>
          <w:sz w:val="24"/>
          <w:szCs w:val="24"/>
          <w:shd w:val="clear" w:color="auto" w:fill="FFFFFF"/>
        </w:rPr>
        <w:t xml:space="preserve">fizyczna zostanie stwierdzona przed upływem </w:t>
      </w:r>
      <w:r w:rsidR="00672AAB" w:rsidRPr="004236D7">
        <w:rPr>
          <w:rFonts w:ascii="Cambria" w:hAnsi="Cambria"/>
          <w:b/>
          <w:bCs/>
          <w:sz w:val="24"/>
          <w:szCs w:val="24"/>
          <w:shd w:val="clear" w:color="auto" w:fill="FFFFFF"/>
        </w:rPr>
        <w:t xml:space="preserve">60 </w:t>
      </w:r>
      <w:r w:rsidRPr="004236D7">
        <w:rPr>
          <w:rFonts w:ascii="Cambria" w:hAnsi="Cambria"/>
          <w:b/>
          <w:bCs/>
          <w:color w:val="000000"/>
          <w:sz w:val="24"/>
          <w:szCs w:val="24"/>
          <w:shd w:val="clear" w:color="auto" w:fill="FFFFFF"/>
        </w:rPr>
        <w:t>miesięcy od dnia odbioru końcowego</w:t>
      </w:r>
      <w:r w:rsidRPr="00EC702D">
        <w:rPr>
          <w:rFonts w:ascii="Cambria" w:hAnsi="Cambria"/>
          <w:color w:val="000000"/>
          <w:sz w:val="24"/>
          <w:szCs w:val="24"/>
        </w:rPr>
        <w:t xml:space="preserve">. </w:t>
      </w:r>
    </w:p>
    <w:p w14:paraId="251961A4"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W okresie rękojmi i gwarancji jakości Wykonawca zobowiązany jest do pisemnego zawiadomienia Zamawiającego w terminie 7 dni o:</w:t>
      </w:r>
    </w:p>
    <w:p w14:paraId="59C397D5" w14:textId="77777777" w:rsidR="00A671E3" w:rsidRPr="00EC702D" w:rsidRDefault="00A671E3" w:rsidP="00A84B81">
      <w:pPr>
        <w:pStyle w:val="Standard"/>
        <w:numPr>
          <w:ilvl w:val="0"/>
          <w:numId w:val="42"/>
        </w:numPr>
        <w:spacing w:line="276" w:lineRule="auto"/>
        <w:ind w:left="851" w:hanging="425"/>
        <w:jc w:val="both"/>
        <w:rPr>
          <w:rFonts w:ascii="Cambria" w:hAnsi="Cambria" w:cs="Calibri"/>
        </w:rPr>
      </w:pPr>
      <w:r w:rsidRPr="00EC702D">
        <w:rPr>
          <w:rFonts w:ascii="Cambria" w:hAnsi="Cambria" w:cs="Calibri"/>
        </w:rPr>
        <w:t>zmianie siedziby lub nazwy Wykonawcy,</w:t>
      </w:r>
    </w:p>
    <w:p w14:paraId="3FA4BC9E" w14:textId="77777777" w:rsidR="00A671E3" w:rsidRPr="00EC702D" w:rsidRDefault="00A671E3" w:rsidP="00A84B81">
      <w:pPr>
        <w:pStyle w:val="Standard"/>
        <w:numPr>
          <w:ilvl w:val="0"/>
          <w:numId w:val="42"/>
        </w:numPr>
        <w:spacing w:line="276" w:lineRule="auto"/>
        <w:ind w:left="851" w:hanging="425"/>
        <w:jc w:val="both"/>
        <w:rPr>
          <w:rFonts w:ascii="Cambria" w:hAnsi="Cambria" w:cs="Calibri"/>
        </w:rPr>
      </w:pPr>
      <w:r w:rsidRPr="00EC702D">
        <w:rPr>
          <w:rFonts w:ascii="Cambria" w:hAnsi="Cambria" w:cs="Calibri"/>
        </w:rPr>
        <w:t>wszczęciu postępowania upadłościowego,</w:t>
      </w:r>
    </w:p>
    <w:p w14:paraId="2DE4C501" w14:textId="77777777" w:rsidR="00A671E3" w:rsidRPr="00EC702D" w:rsidRDefault="00A671E3" w:rsidP="00A84B81">
      <w:pPr>
        <w:pStyle w:val="Standard"/>
        <w:numPr>
          <w:ilvl w:val="0"/>
          <w:numId w:val="42"/>
        </w:numPr>
        <w:spacing w:line="276" w:lineRule="auto"/>
        <w:ind w:left="851" w:hanging="425"/>
        <w:jc w:val="both"/>
        <w:rPr>
          <w:rFonts w:ascii="Cambria" w:hAnsi="Cambria" w:cs="Calibri"/>
        </w:rPr>
      </w:pPr>
      <w:r w:rsidRPr="00EC702D">
        <w:rPr>
          <w:rFonts w:ascii="Cambria" w:hAnsi="Cambria" w:cs="Calibri"/>
        </w:rPr>
        <w:t>ogłoszeniu swojej likwidacji,</w:t>
      </w:r>
    </w:p>
    <w:p w14:paraId="3C667568" w14:textId="77777777" w:rsidR="00A671E3" w:rsidRPr="00EC702D" w:rsidRDefault="00A671E3" w:rsidP="00A84B81">
      <w:pPr>
        <w:pStyle w:val="Standard"/>
        <w:numPr>
          <w:ilvl w:val="0"/>
          <w:numId w:val="42"/>
        </w:numPr>
        <w:spacing w:line="276" w:lineRule="auto"/>
        <w:ind w:left="851" w:hanging="425"/>
        <w:jc w:val="both"/>
        <w:rPr>
          <w:rFonts w:ascii="Cambria" w:hAnsi="Cambria" w:cs="Calibri"/>
        </w:rPr>
      </w:pPr>
      <w:r w:rsidRPr="00EC702D">
        <w:rPr>
          <w:rFonts w:ascii="Cambria" w:hAnsi="Cambria" w:cs="Calibri"/>
        </w:rPr>
        <w:t>zawieszeniu działalności.</w:t>
      </w:r>
    </w:p>
    <w:p w14:paraId="41B2D98B" w14:textId="1229550B" w:rsidR="00A671E3" w:rsidRPr="00EC702D" w:rsidRDefault="00A671E3" w:rsidP="00B83CE6">
      <w:pPr>
        <w:overflowPunct w:val="0"/>
        <w:autoSpaceDE w:val="0"/>
        <w:autoSpaceDN w:val="0"/>
        <w:spacing w:after="0"/>
        <w:ind w:left="426" w:hanging="426"/>
        <w:jc w:val="center"/>
        <w:rPr>
          <w:rFonts w:ascii="Cambria" w:eastAsia="Calibri" w:hAnsi="Cambria"/>
          <w:b/>
          <w:bCs/>
          <w:sz w:val="24"/>
          <w:szCs w:val="24"/>
        </w:rPr>
      </w:pPr>
      <w:r w:rsidRPr="00EC702D">
        <w:rPr>
          <w:rFonts w:ascii="Cambria" w:eastAsia="Calibri" w:hAnsi="Cambria"/>
          <w:b/>
          <w:bCs/>
          <w:sz w:val="24"/>
          <w:szCs w:val="24"/>
        </w:rPr>
        <w:t>§ 1</w:t>
      </w:r>
      <w:r w:rsidR="007365BF">
        <w:rPr>
          <w:rFonts w:ascii="Cambria" w:eastAsia="Calibri" w:hAnsi="Cambria"/>
          <w:b/>
          <w:bCs/>
          <w:sz w:val="24"/>
          <w:szCs w:val="24"/>
        </w:rPr>
        <w:t>3</w:t>
      </w:r>
    </w:p>
    <w:p w14:paraId="05507D45" w14:textId="77777777"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Klauzula zatrudnienia</w:t>
      </w:r>
    </w:p>
    <w:p w14:paraId="7BE27663" w14:textId="532ED013" w:rsidR="00A671E3" w:rsidRPr="009B247C" w:rsidRDefault="00A671E3" w:rsidP="00A84B81">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 xml:space="preserve">Wykonawca zobowiązuje się do zatrudnienia na podstawie umowy o pracę, przez cały okres realizacji zamówienia, wszystkich osób wykonujących następujące czynności: </w:t>
      </w:r>
      <w:r w:rsidR="00413756" w:rsidRPr="00413756">
        <w:rPr>
          <w:rFonts w:ascii="Cambria" w:hAnsi="Cambria"/>
          <w:b/>
          <w:bCs/>
          <w:color w:val="000000"/>
          <w:sz w:val="24"/>
          <w:szCs w:val="24"/>
        </w:rPr>
        <w:t>wykonywanie prac fizycznych przy realizacji robót budowlanych, operatorzy sprzętu i prace fizyczne instalacyjno-montażowe objęte zakresem zamówienia</w:t>
      </w:r>
      <w:r w:rsidR="00413756">
        <w:rPr>
          <w:rFonts w:ascii="Cambria" w:hAnsi="Cambria"/>
          <w:b/>
          <w:bCs/>
          <w:color w:val="000000"/>
          <w:sz w:val="24"/>
          <w:szCs w:val="24"/>
        </w:rPr>
        <w:t>.</w:t>
      </w:r>
    </w:p>
    <w:p w14:paraId="39E4A841" w14:textId="77777777" w:rsidR="00A671E3" w:rsidRPr="00EC702D" w:rsidRDefault="00A671E3" w:rsidP="00B83CE6">
      <w:pPr>
        <w:widowControl/>
        <w:suppressAutoHyphens w:val="0"/>
        <w:autoSpaceDE w:val="0"/>
        <w:autoSpaceDN w:val="0"/>
        <w:spacing w:after="0"/>
        <w:ind w:left="426"/>
        <w:contextualSpacing/>
        <w:textAlignment w:val="auto"/>
        <w:rPr>
          <w:rFonts w:ascii="Cambria" w:eastAsia="Calibri" w:hAnsi="Cambria"/>
          <w:i/>
          <w:iCs/>
          <w:sz w:val="24"/>
          <w:szCs w:val="24"/>
        </w:rPr>
      </w:pPr>
      <w:r w:rsidRPr="00EC702D">
        <w:rPr>
          <w:rFonts w:ascii="Cambria" w:hAnsi="Cambria"/>
          <w:i/>
          <w:iCs/>
          <w:sz w:val="24"/>
          <w:szCs w:val="24"/>
        </w:rPr>
        <w:t>(</w:t>
      </w:r>
      <w:r w:rsidRPr="00EC702D">
        <w:rPr>
          <w:rFonts w:ascii="Cambria" w:eastAsia="Cambria" w:hAnsi="Cambria"/>
          <w:i/>
          <w:iCs/>
          <w:sz w:val="24"/>
          <w:szCs w:val="24"/>
        </w:rPr>
        <w:t>obowiązek ten nie dotyczy sytuacji, gdy prace te będą wykonywane samodzielnie i osobiście przez osoby fizyczne prowadzące działalność gospodarczą w postaci tzw. samozatrudnienia jako podwykonawcy).</w:t>
      </w:r>
    </w:p>
    <w:p w14:paraId="599EF04B" w14:textId="7FA8B257" w:rsidR="00D9289F" w:rsidRPr="00EC702D" w:rsidRDefault="00D9289F" w:rsidP="00A84B81">
      <w:pPr>
        <w:widowControl/>
        <w:numPr>
          <w:ilvl w:val="0"/>
          <w:numId w:val="30"/>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W trakcie realizacji zamówienia zamawiający uprawniony jest do wykonywania czynności kontrolnych wobec wykonawcy odnośnie </w:t>
      </w:r>
      <w:r w:rsidR="00A3293F">
        <w:rPr>
          <w:rFonts w:ascii="Cambria" w:hAnsi="Cambria"/>
          <w:sz w:val="24"/>
          <w:szCs w:val="24"/>
        </w:rPr>
        <w:t xml:space="preserve">do </w:t>
      </w:r>
      <w:r w:rsidRPr="00EC702D">
        <w:rPr>
          <w:rFonts w:ascii="Cambria" w:hAnsi="Cambria"/>
          <w:sz w:val="24"/>
          <w:szCs w:val="24"/>
        </w:rPr>
        <w:t>spełniania przez wykonawcę lub podwykonawcę wymogu zatrudnienia na podstawie umowy o pracę osób wykonujących wskazane w ust. 1 czynności. Zamawiający uprawniony jest w szczególności do:</w:t>
      </w:r>
    </w:p>
    <w:p w14:paraId="41754D20" w14:textId="1019F0F6" w:rsidR="00D9289F" w:rsidRPr="00EC702D" w:rsidRDefault="00D9289F" w:rsidP="00A84B81">
      <w:pPr>
        <w:pStyle w:val="gmail-msolistparagraph"/>
        <w:numPr>
          <w:ilvl w:val="0"/>
          <w:numId w:val="40"/>
        </w:numPr>
        <w:spacing w:before="0" w:beforeAutospacing="0" w:after="0" w:afterAutospacing="0" w:line="276" w:lineRule="auto"/>
        <w:jc w:val="both"/>
        <w:rPr>
          <w:rFonts w:ascii="Cambria" w:hAnsi="Cambria" w:cs="Calibri"/>
        </w:rPr>
      </w:pPr>
      <w:r w:rsidRPr="00EC702D">
        <w:rPr>
          <w:rFonts w:ascii="Cambria" w:hAnsi="Cambria" w:cs="Calibri"/>
        </w:rPr>
        <w:lastRenderedPageBreak/>
        <w:t>żądania oświadczeń i dokumentów w zakresie potwierdzenia spełniania ww. wymogów i dokonywania ich oceny, w tym w szczególności: oświadczenia zatrudnionego pracownika</w:t>
      </w:r>
      <w:r>
        <w:rPr>
          <w:rFonts w:ascii="Cambria" w:hAnsi="Cambria" w:cs="Calibri"/>
        </w:rPr>
        <w:t xml:space="preserve"> lub </w:t>
      </w:r>
      <w:r w:rsidRPr="00EC702D">
        <w:rPr>
          <w:rFonts w:ascii="Cambria" w:hAnsi="Cambria"/>
          <w:color w:val="000000"/>
          <w:shd w:val="clear" w:color="auto" w:fill="FFFFFF"/>
        </w:rPr>
        <w:t>poświadczonej za zgodność z oryginałem kopii umowy o pracę zatrudnionego pracownika,</w:t>
      </w:r>
    </w:p>
    <w:p w14:paraId="4C1CAA3A" w14:textId="77777777" w:rsidR="00D9289F" w:rsidRPr="00EC702D" w:rsidRDefault="00D9289F" w:rsidP="00A84B81">
      <w:pPr>
        <w:pStyle w:val="gmail-msolistparagraph"/>
        <w:numPr>
          <w:ilvl w:val="0"/>
          <w:numId w:val="40"/>
        </w:numPr>
        <w:spacing w:before="0" w:beforeAutospacing="0" w:after="0" w:afterAutospacing="0" w:line="276" w:lineRule="auto"/>
        <w:jc w:val="both"/>
        <w:rPr>
          <w:rFonts w:ascii="Cambria" w:hAnsi="Cambria" w:cs="Calibri"/>
        </w:rPr>
      </w:pPr>
      <w:r w:rsidRPr="00EC702D">
        <w:rPr>
          <w:rFonts w:ascii="Cambria" w:hAnsi="Cambria" w:cs="Calibri"/>
        </w:rPr>
        <w:t>żądania wyjaśnień w przypadku wątpliwości w zakresie potwierdzenia spełniania ww. wymogów,</w:t>
      </w:r>
    </w:p>
    <w:p w14:paraId="14179BDC" w14:textId="61B98CE9" w:rsidR="00A671E3" w:rsidRPr="00D9289F" w:rsidRDefault="00D9289F" w:rsidP="00A84B81">
      <w:pPr>
        <w:pStyle w:val="gmail-msolistparagraph"/>
        <w:numPr>
          <w:ilvl w:val="0"/>
          <w:numId w:val="40"/>
        </w:numPr>
        <w:spacing w:before="0" w:beforeAutospacing="0" w:after="0" w:afterAutospacing="0" w:line="276" w:lineRule="auto"/>
        <w:jc w:val="both"/>
        <w:rPr>
          <w:rFonts w:ascii="Cambria" w:hAnsi="Cambria" w:cs="Calibri"/>
        </w:rPr>
      </w:pPr>
      <w:r w:rsidRPr="00EC702D">
        <w:rPr>
          <w:rFonts w:ascii="Cambria" w:hAnsi="Cambria" w:cs="Calibri"/>
        </w:rPr>
        <w:t>przeprowadzania kontroli na miejscu wykonywania świadczenia.</w:t>
      </w:r>
    </w:p>
    <w:p w14:paraId="68C2FD05" w14:textId="77777777" w:rsidR="00A671E3" w:rsidRPr="00EC702D" w:rsidRDefault="00A671E3" w:rsidP="00A84B81">
      <w:pPr>
        <w:widowControl/>
        <w:numPr>
          <w:ilvl w:val="0"/>
          <w:numId w:val="30"/>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eastAsia="Calibri" w:hAnsi="Cambria"/>
          <w:sz w:val="24"/>
          <w:szCs w:val="24"/>
        </w:rPr>
        <w:t xml:space="preserve">Wykonawca zobowiązany jest do informowania Zamawiającego o każdym przypadku zmiany sposobu zatrudnienia osób wykonujących ww. czynności nie </w:t>
      </w:r>
      <w:r w:rsidRPr="00EC702D">
        <w:rPr>
          <w:rFonts w:ascii="Cambria" w:eastAsia="Calibri" w:hAnsi="Cambria"/>
          <w:color w:val="000000"/>
          <w:sz w:val="24"/>
          <w:szCs w:val="24"/>
        </w:rPr>
        <w:t>później niż w terminie 5 dni od dokonania takiej zmiany.</w:t>
      </w:r>
    </w:p>
    <w:p w14:paraId="0712B309" w14:textId="77777777" w:rsidR="00A671E3" w:rsidRPr="00EC702D" w:rsidRDefault="00A671E3" w:rsidP="00A84B81">
      <w:pPr>
        <w:pStyle w:val="gmail-msolistparagraph"/>
        <w:numPr>
          <w:ilvl w:val="0"/>
          <w:numId w:val="30"/>
        </w:numPr>
        <w:spacing w:before="0" w:beforeAutospacing="0" w:after="0" w:afterAutospacing="0" w:line="276" w:lineRule="auto"/>
        <w:ind w:left="426" w:hanging="426"/>
        <w:jc w:val="both"/>
        <w:rPr>
          <w:rFonts w:ascii="Cambria" w:hAnsi="Cambria" w:cs="Calibri"/>
        </w:rPr>
      </w:pPr>
      <w:r w:rsidRPr="00EC702D">
        <w:rPr>
          <w:rFonts w:ascii="Cambria" w:hAnsi="Cambria" w:cs="Calibri"/>
        </w:rPr>
        <w:t>W przypadku uzasadnionych wątpliwości co do przestrzegania prawa pracy przez wykonawcę lub podwykonawcę, zamawiający może zwrócić się o przeprowadzenie kontroli przez Państwową Inspekcję Pracy.</w:t>
      </w:r>
    </w:p>
    <w:p w14:paraId="736B0B80" w14:textId="77777777" w:rsidR="00A671E3" w:rsidRPr="00EC702D" w:rsidRDefault="00A671E3" w:rsidP="00A84B81">
      <w:pPr>
        <w:pStyle w:val="gmail-msolistparagraph"/>
        <w:numPr>
          <w:ilvl w:val="0"/>
          <w:numId w:val="30"/>
        </w:numPr>
        <w:spacing w:before="0" w:beforeAutospacing="0" w:after="0" w:afterAutospacing="0" w:line="276" w:lineRule="auto"/>
        <w:ind w:left="426" w:hanging="426"/>
        <w:jc w:val="both"/>
        <w:rPr>
          <w:rFonts w:ascii="Cambria" w:hAnsi="Cambria" w:cs="Calibri"/>
        </w:rPr>
      </w:pPr>
      <w:r w:rsidRPr="00EC702D">
        <w:rPr>
          <w:rFonts w:ascii="Cambria" w:hAnsi="Cambria" w:cs="Calibri"/>
        </w:rPr>
        <w:t>W trakcie realizacji zamówienia na każde wezwanie zamawiającego w wyznaczonym w tym wezwaniu terminie wykonawca przedłoży zamawiającemu aktualne dokumenty wskazane w ust. 2.</w:t>
      </w:r>
    </w:p>
    <w:p w14:paraId="6CA52648" w14:textId="7CFA332C" w:rsidR="00A671E3" w:rsidRPr="00EC702D" w:rsidRDefault="00A671E3" w:rsidP="00A84B81">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 xml:space="preserve">W przypadku niewywiązania się z obowiązków, o których mowa w ust. </w:t>
      </w:r>
      <w:r w:rsidR="00D9289F">
        <w:rPr>
          <w:rFonts w:ascii="Cambria" w:eastAsia="Calibri" w:hAnsi="Cambria"/>
          <w:sz w:val="24"/>
          <w:szCs w:val="24"/>
        </w:rPr>
        <w:t>1</w:t>
      </w:r>
      <w:r w:rsidR="004240BF">
        <w:rPr>
          <w:rFonts w:ascii="Cambria" w:eastAsia="Calibri" w:hAnsi="Cambria"/>
          <w:sz w:val="24"/>
          <w:szCs w:val="24"/>
        </w:rPr>
        <w:t>-3 lub</w:t>
      </w:r>
      <w:r w:rsidRPr="00EC702D">
        <w:rPr>
          <w:rFonts w:ascii="Cambria" w:eastAsia="Calibri" w:hAnsi="Cambria"/>
          <w:sz w:val="24"/>
          <w:szCs w:val="24"/>
        </w:rPr>
        <w:t xml:space="preserve"> </w:t>
      </w:r>
      <w:r w:rsidR="00D9289F">
        <w:rPr>
          <w:rFonts w:ascii="Cambria" w:eastAsia="Calibri" w:hAnsi="Cambria"/>
          <w:sz w:val="24"/>
          <w:szCs w:val="24"/>
        </w:rPr>
        <w:t>5</w:t>
      </w:r>
      <w:r w:rsidRPr="00EC702D">
        <w:rPr>
          <w:rFonts w:ascii="Cambria" w:eastAsia="Calibri" w:hAnsi="Cambria"/>
          <w:sz w:val="24"/>
          <w:szCs w:val="24"/>
        </w:rPr>
        <w:t>, Wykonawca zobowiązany będzie do zapłaty</w:t>
      </w:r>
      <w:r w:rsidR="00D41AFF">
        <w:rPr>
          <w:rFonts w:ascii="Cambria" w:eastAsia="Calibri" w:hAnsi="Cambria"/>
          <w:sz w:val="24"/>
          <w:szCs w:val="24"/>
        </w:rPr>
        <w:t xml:space="preserve"> właściwej</w:t>
      </w:r>
      <w:r w:rsidRPr="00EC702D">
        <w:rPr>
          <w:rFonts w:ascii="Cambria" w:eastAsia="Calibri" w:hAnsi="Cambria"/>
          <w:sz w:val="24"/>
          <w:szCs w:val="24"/>
        </w:rPr>
        <w:t xml:space="preserve"> kary</w:t>
      </w:r>
      <w:r w:rsidR="007365BF">
        <w:rPr>
          <w:rFonts w:ascii="Cambria" w:eastAsia="Calibri" w:hAnsi="Cambria"/>
          <w:sz w:val="24"/>
          <w:szCs w:val="24"/>
        </w:rPr>
        <w:t xml:space="preserve"> umownej wskazanej</w:t>
      </w:r>
      <w:r w:rsidRPr="00EC702D">
        <w:rPr>
          <w:rFonts w:ascii="Cambria" w:eastAsia="Calibri" w:hAnsi="Cambria"/>
          <w:sz w:val="24"/>
          <w:szCs w:val="24"/>
        </w:rPr>
        <w:t xml:space="preserve"> </w:t>
      </w:r>
      <w:r w:rsidR="00D41AFF">
        <w:rPr>
          <w:rFonts w:ascii="Cambria" w:eastAsia="Calibri" w:hAnsi="Cambria"/>
          <w:sz w:val="24"/>
          <w:szCs w:val="24"/>
        </w:rPr>
        <w:br/>
      </w:r>
      <w:r w:rsidRPr="00EC702D">
        <w:rPr>
          <w:rFonts w:ascii="Cambria" w:eastAsia="Calibri" w:hAnsi="Cambria"/>
          <w:sz w:val="24"/>
          <w:szCs w:val="24"/>
        </w:rPr>
        <w:t>w § 1</w:t>
      </w:r>
      <w:r>
        <w:rPr>
          <w:rFonts w:ascii="Cambria" w:eastAsia="Calibri" w:hAnsi="Cambria"/>
          <w:sz w:val="24"/>
          <w:szCs w:val="24"/>
        </w:rPr>
        <w:t>3</w:t>
      </w:r>
      <w:r w:rsidRPr="00EC702D">
        <w:rPr>
          <w:rFonts w:ascii="Cambria" w:eastAsia="Calibri" w:hAnsi="Cambria"/>
          <w:sz w:val="24"/>
          <w:szCs w:val="24"/>
        </w:rPr>
        <w:t xml:space="preserve"> umowy</w:t>
      </w:r>
      <w:r w:rsidR="00D41AFF">
        <w:rPr>
          <w:rFonts w:ascii="Cambria" w:eastAsia="Calibri" w:hAnsi="Cambria"/>
          <w:sz w:val="24"/>
          <w:szCs w:val="24"/>
        </w:rPr>
        <w:t>.</w:t>
      </w:r>
      <w:r w:rsidRPr="00EC702D">
        <w:rPr>
          <w:rFonts w:ascii="Cambria" w:eastAsia="Calibri" w:hAnsi="Cambria"/>
          <w:sz w:val="24"/>
          <w:szCs w:val="24"/>
        </w:rPr>
        <w:t xml:space="preserve"> </w:t>
      </w:r>
    </w:p>
    <w:p w14:paraId="16BA90DE" w14:textId="77777777" w:rsidR="00A671E3" w:rsidRPr="00EC702D" w:rsidRDefault="00A671E3" w:rsidP="00A84B81">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0E54601B" w14:textId="77777777" w:rsidR="00A671E3" w:rsidRPr="00EC702D" w:rsidRDefault="00A671E3" w:rsidP="00B83CE6">
      <w:pPr>
        <w:widowControl/>
        <w:suppressAutoHyphens w:val="0"/>
        <w:autoSpaceDE w:val="0"/>
        <w:autoSpaceDN w:val="0"/>
        <w:spacing w:after="0"/>
        <w:textAlignment w:val="auto"/>
        <w:rPr>
          <w:rFonts w:ascii="Cambria" w:eastAsia="Calibri" w:hAnsi="Cambria"/>
          <w:sz w:val="24"/>
          <w:szCs w:val="24"/>
          <w:lang w:eastAsia="en-US"/>
        </w:rPr>
      </w:pPr>
    </w:p>
    <w:p w14:paraId="55F79BE9" w14:textId="2B50C8A2" w:rsidR="00A671E3" w:rsidRPr="00EC702D" w:rsidRDefault="00A671E3" w:rsidP="00B83CE6">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EC702D">
        <w:rPr>
          <w:rFonts w:ascii="Cambria" w:eastAsia="Calibri" w:hAnsi="Cambria"/>
          <w:b/>
          <w:bCs/>
          <w:color w:val="000000"/>
          <w:sz w:val="24"/>
          <w:szCs w:val="24"/>
          <w:lang w:eastAsia="en-US"/>
        </w:rPr>
        <w:t>§ 1</w:t>
      </w:r>
      <w:r w:rsidR="00D41AFF">
        <w:rPr>
          <w:rFonts w:ascii="Cambria" w:eastAsia="Calibri" w:hAnsi="Cambria"/>
          <w:b/>
          <w:bCs/>
          <w:color w:val="000000"/>
          <w:sz w:val="24"/>
          <w:szCs w:val="24"/>
          <w:lang w:eastAsia="en-US"/>
        </w:rPr>
        <w:t>4</w:t>
      </w:r>
    </w:p>
    <w:p w14:paraId="17252B04" w14:textId="537F6CA2" w:rsidR="00A671E3" w:rsidRDefault="00A671E3" w:rsidP="00B83CE6">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EC702D">
        <w:rPr>
          <w:rFonts w:ascii="Cambria" w:eastAsia="Calibri" w:hAnsi="Cambria"/>
          <w:b/>
          <w:bCs/>
          <w:color w:val="000000"/>
          <w:sz w:val="24"/>
          <w:szCs w:val="24"/>
          <w:lang w:eastAsia="en-US"/>
        </w:rPr>
        <w:t>Kary umowne</w:t>
      </w:r>
    </w:p>
    <w:p w14:paraId="07EFE51D" w14:textId="77777777" w:rsidR="00A671E3" w:rsidRPr="004D47A6" w:rsidRDefault="00A671E3" w:rsidP="00A84B81">
      <w:pPr>
        <w:widowControl/>
        <w:numPr>
          <w:ilvl w:val="0"/>
          <w:numId w:val="31"/>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Wykonawca zobowiązany jest do zapłaty Zamawiającemu kar umownych w </w:t>
      </w:r>
      <w:r w:rsidRPr="004D47A6">
        <w:rPr>
          <w:rFonts w:ascii="Cambria" w:eastAsia="Calibri" w:hAnsi="Cambria"/>
          <w:color w:val="000000"/>
          <w:sz w:val="24"/>
          <w:szCs w:val="24"/>
          <w:lang w:eastAsia="en-US"/>
        </w:rPr>
        <w:t>następujących przypadkach:</w:t>
      </w:r>
    </w:p>
    <w:p w14:paraId="193546E7" w14:textId="5F681C12"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u w:val="single"/>
          <w:lang w:eastAsia="en-US"/>
        </w:rPr>
      </w:pPr>
      <w:r w:rsidRPr="004D47A6">
        <w:rPr>
          <w:rFonts w:ascii="Cambria" w:eastAsia="Calibri" w:hAnsi="Cambria"/>
          <w:color w:val="000000"/>
          <w:sz w:val="24"/>
          <w:szCs w:val="24"/>
          <w:lang w:eastAsia="en-US"/>
        </w:rPr>
        <w:t xml:space="preserve">za zwłokę w wykonaniu przedmiotu umowy – w wysokości </w:t>
      </w:r>
      <w:r w:rsidR="009A2639">
        <w:rPr>
          <w:rFonts w:ascii="Cambria" w:eastAsia="Calibri" w:hAnsi="Cambria"/>
          <w:color w:val="000000"/>
          <w:sz w:val="24"/>
          <w:szCs w:val="24"/>
          <w:lang w:eastAsia="en-US"/>
        </w:rPr>
        <w:t>0,</w:t>
      </w:r>
      <w:r w:rsidR="00AD2617">
        <w:rPr>
          <w:rFonts w:ascii="Cambria" w:eastAsia="Calibri" w:hAnsi="Cambria"/>
          <w:color w:val="000000"/>
          <w:sz w:val="24"/>
          <w:szCs w:val="24"/>
          <w:lang w:eastAsia="en-US"/>
        </w:rPr>
        <w:t>5</w:t>
      </w:r>
      <w:r w:rsidRPr="004D47A6">
        <w:rPr>
          <w:rFonts w:ascii="Cambria" w:eastAsia="Calibri" w:hAnsi="Cambria"/>
          <w:color w:val="000000"/>
          <w:sz w:val="24"/>
          <w:szCs w:val="24"/>
          <w:lang w:eastAsia="en-US"/>
        </w:rPr>
        <w:t xml:space="preserve"> % wynagrodzenia brutto, o którym mowa § 3 ust. 1 umowy za każdy dzień zwłoki, liczony od terminu określonego w § 2 ust. 1 umowy,</w:t>
      </w:r>
    </w:p>
    <w:p w14:paraId="2BEDDCB1" w14:textId="7F41F94F"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usuwaniu wad lub usterek w przedmiocie zamówienia, o których mowa w § 6 ust. </w:t>
      </w:r>
      <w:r w:rsidR="006E77ED">
        <w:rPr>
          <w:rFonts w:ascii="Cambria" w:eastAsia="Calibri" w:hAnsi="Cambria"/>
          <w:color w:val="000000"/>
          <w:sz w:val="24"/>
          <w:szCs w:val="24"/>
          <w:lang w:eastAsia="en-US"/>
        </w:rPr>
        <w:t>9</w:t>
      </w:r>
      <w:r w:rsidRPr="004D47A6">
        <w:rPr>
          <w:rFonts w:ascii="Cambria" w:eastAsia="Calibri" w:hAnsi="Cambria"/>
          <w:color w:val="000000"/>
          <w:sz w:val="24"/>
          <w:szCs w:val="24"/>
          <w:lang w:eastAsia="en-US"/>
        </w:rPr>
        <w:t xml:space="preserve"> pkt 2) umowy – w wysokości </w:t>
      </w:r>
      <w:r w:rsidR="00AD2617">
        <w:rPr>
          <w:rFonts w:ascii="Cambria" w:eastAsia="Calibri" w:hAnsi="Cambria"/>
          <w:color w:val="000000"/>
          <w:sz w:val="24"/>
          <w:szCs w:val="24"/>
          <w:lang w:eastAsia="en-US"/>
        </w:rPr>
        <w:t>0,5</w:t>
      </w:r>
      <w:r w:rsidRPr="004D47A6">
        <w:rPr>
          <w:rFonts w:ascii="Cambria" w:eastAsia="Calibri" w:hAnsi="Cambria"/>
          <w:color w:val="000000"/>
          <w:sz w:val="24"/>
          <w:szCs w:val="24"/>
          <w:lang w:eastAsia="en-US"/>
        </w:rPr>
        <w:t xml:space="preserve"> % wynagrodzenia brutto o którym mowa § 3 ust. 1 umowy za każdy dzień zwłoki, liczony od terminu wyznaczonego przez Zamawiającego na usunięcie wad lub usterek,</w:t>
      </w:r>
    </w:p>
    <w:p w14:paraId="5F3844CC" w14:textId="07255D2F"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usuwaniu wad fizycznych lub gwarancyjnych – w wysokości </w:t>
      </w:r>
      <w:r w:rsidR="009A2639">
        <w:rPr>
          <w:rFonts w:ascii="Cambria" w:eastAsia="Calibri" w:hAnsi="Cambria"/>
          <w:color w:val="000000"/>
          <w:sz w:val="24"/>
          <w:szCs w:val="24"/>
          <w:lang w:eastAsia="en-US"/>
        </w:rPr>
        <w:t>0,</w:t>
      </w:r>
      <w:r w:rsidR="00AD2617">
        <w:rPr>
          <w:rFonts w:ascii="Cambria" w:eastAsia="Calibri" w:hAnsi="Cambria"/>
          <w:color w:val="000000"/>
          <w:sz w:val="24"/>
          <w:szCs w:val="24"/>
          <w:lang w:eastAsia="en-US"/>
        </w:rPr>
        <w:t>5</w:t>
      </w:r>
      <w:r w:rsidRPr="004D47A6">
        <w:rPr>
          <w:rFonts w:ascii="Cambria" w:eastAsia="Calibri" w:hAnsi="Cambria"/>
          <w:color w:val="000000"/>
          <w:sz w:val="24"/>
          <w:szCs w:val="24"/>
          <w:lang w:eastAsia="en-US"/>
        </w:rPr>
        <w:t xml:space="preserve"> % wynagrodzenia brutto, o którym mowa § 3 ust. 1 umowy za każdy dzień zwłoki, liczonej od terminu wyznaczonego przez Zamawiającego na usunięcie wad i usterek zgodnie z § 1</w:t>
      </w:r>
      <w:r w:rsidR="00F47806">
        <w:rPr>
          <w:rFonts w:ascii="Cambria" w:eastAsia="Calibri" w:hAnsi="Cambria"/>
          <w:color w:val="000000"/>
          <w:sz w:val="24"/>
          <w:szCs w:val="24"/>
          <w:lang w:eastAsia="en-US"/>
        </w:rPr>
        <w:t>2</w:t>
      </w:r>
      <w:r w:rsidRPr="004D47A6">
        <w:rPr>
          <w:rFonts w:ascii="Cambria" w:eastAsia="Calibri" w:hAnsi="Cambria"/>
          <w:color w:val="000000"/>
          <w:sz w:val="24"/>
          <w:szCs w:val="24"/>
          <w:lang w:eastAsia="en-US"/>
        </w:rPr>
        <w:t xml:space="preserve"> ust. 7 lub </w:t>
      </w:r>
      <w:r w:rsidR="00F47806">
        <w:rPr>
          <w:rFonts w:ascii="Cambria" w:eastAsia="Calibri" w:hAnsi="Cambria"/>
          <w:color w:val="000000"/>
          <w:sz w:val="24"/>
          <w:szCs w:val="24"/>
          <w:lang w:eastAsia="en-US"/>
        </w:rPr>
        <w:t xml:space="preserve">ust. </w:t>
      </w:r>
      <w:r w:rsidRPr="004D47A6">
        <w:rPr>
          <w:rFonts w:ascii="Cambria" w:eastAsia="Calibri" w:hAnsi="Cambria"/>
          <w:color w:val="000000"/>
          <w:sz w:val="24"/>
          <w:szCs w:val="24"/>
          <w:lang w:eastAsia="en-US"/>
        </w:rPr>
        <w:t xml:space="preserve">8, </w:t>
      </w:r>
    </w:p>
    <w:p w14:paraId="0CB41F6D" w14:textId="223E3776"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zapłaty należnego wynagrodzenia podwykonawcom lub dalszym podwykonawcom, którego skutkiem będzie </w:t>
      </w:r>
      <w:r w:rsidRPr="004D47A6">
        <w:rPr>
          <w:rFonts w:ascii="Cambria" w:eastAsia="Calibri" w:hAnsi="Cambria"/>
          <w:color w:val="000000"/>
          <w:sz w:val="24"/>
          <w:szCs w:val="24"/>
          <w:lang w:eastAsia="en-US"/>
        </w:rPr>
        <w:lastRenderedPageBreak/>
        <w:t xml:space="preserve">bezpośrednia zapłata, o której mowa w § 5 ust. 10 umowy – w wysokości </w:t>
      </w:r>
      <w:r w:rsidR="00D90933">
        <w:rPr>
          <w:rFonts w:ascii="Cambria" w:eastAsia="Calibri" w:hAnsi="Cambria"/>
          <w:color w:val="000000"/>
          <w:sz w:val="24"/>
          <w:szCs w:val="24"/>
          <w:lang w:eastAsia="en-US"/>
        </w:rPr>
        <w:t>5</w:t>
      </w:r>
      <w:r w:rsidR="00AD2617">
        <w:rPr>
          <w:rFonts w:ascii="Cambria" w:eastAsia="Calibri" w:hAnsi="Cambria"/>
          <w:color w:val="000000"/>
          <w:sz w:val="24"/>
          <w:szCs w:val="24"/>
          <w:lang w:eastAsia="en-US"/>
        </w:rPr>
        <w:t> 000,00 zł,</w:t>
      </w:r>
    </w:p>
    <w:p w14:paraId="75265FDA" w14:textId="54D78B13"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nieterminowej zapłaty wynagrodzenia należnego podwykonawcom lub dalszym podwykonawcom – w wysokości </w:t>
      </w:r>
      <w:r w:rsidR="00AD2617">
        <w:rPr>
          <w:rFonts w:ascii="Cambria" w:eastAsia="Calibri" w:hAnsi="Cambria"/>
          <w:color w:val="000000"/>
          <w:sz w:val="24"/>
          <w:szCs w:val="24"/>
          <w:lang w:eastAsia="en-US"/>
        </w:rPr>
        <w:t>1</w:t>
      </w:r>
      <w:r w:rsidR="00B474E2">
        <w:rPr>
          <w:rFonts w:ascii="Cambria" w:eastAsia="Calibri" w:hAnsi="Cambria"/>
          <w:color w:val="000000"/>
          <w:sz w:val="24"/>
          <w:szCs w:val="24"/>
          <w:lang w:eastAsia="en-US"/>
        </w:rPr>
        <w:t xml:space="preserve"> </w:t>
      </w:r>
      <w:r w:rsidR="00F47806">
        <w:rPr>
          <w:rFonts w:ascii="Cambria" w:eastAsia="Calibri" w:hAnsi="Cambria"/>
          <w:color w:val="000000"/>
          <w:sz w:val="24"/>
          <w:szCs w:val="24"/>
          <w:lang w:eastAsia="en-US"/>
        </w:rPr>
        <w:t>%</w:t>
      </w:r>
      <w:r w:rsidRPr="004D47A6">
        <w:rPr>
          <w:rFonts w:ascii="Cambria" w:eastAsia="Calibri" w:hAnsi="Cambria"/>
          <w:color w:val="000000"/>
          <w:sz w:val="24"/>
          <w:szCs w:val="24"/>
          <w:lang w:eastAsia="en-US"/>
        </w:rPr>
        <w:t xml:space="preserve"> </w:t>
      </w:r>
      <w:r w:rsidR="00F47806">
        <w:rPr>
          <w:rFonts w:ascii="Cambria" w:eastAsia="Calibri" w:hAnsi="Cambria"/>
          <w:color w:val="000000"/>
          <w:sz w:val="24"/>
          <w:szCs w:val="24"/>
          <w:lang w:eastAsia="en-US"/>
        </w:rPr>
        <w:t>kwoty, z której zapłatą w zwłoce pozostaje Wykonawca,</w:t>
      </w:r>
      <w:r w:rsidRPr="004D47A6">
        <w:rPr>
          <w:rFonts w:ascii="Cambria" w:eastAsia="Calibri" w:hAnsi="Cambria"/>
          <w:color w:val="000000"/>
          <w:sz w:val="24"/>
          <w:szCs w:val="24"/>
          <w:lang w:eastAsia="en-US"/>
        </w:rPr>
        <w:t xml:space="preserve"> za każdy dzień zwłoki;</w:t>
      </w:r>
    </w:p>
    <w:p w14:paraId="5C38246E" w14:textId="50369619"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hAnsi="Cambria"/>
          <w:color w:val="000000"/>
          <w:sz w:val="24"/>
          <w:szCs w:val="24"/>
        </w:rPr>
      </w:pPr>
      <w:r w:rsidRPr="004D47A6">
        <w:rPr>
          <w:rFonts w:ascii="Cambria" w:eastAsia="Calibri" w:hAnsi="Cambria"/>
          <w:color w:val="000000"/>
          <w:sz w:val="24"/>
          <w:szCs w:val="24"/>
          <w:lang w:eastAsia="en-US"/>
        </w:rPr>
        <w:t xml:space="preserve">w każdym przypadku nieprzedłożenia Zamawiającemu do zaakceptowania projektu umowy o podwykonawstwo, której przedmiotem są roboty budowlane, lub projektu jej zmiany – w wysokości </w:t>
      </w:r>
      <w:r w:rsidR="00AD2617">
        <w:rPr>
          <w:rFonts w:ascii="Cambria" w:eastAsia="Calibri" w:hAnsi="Cambria"/>
          <w:color w:val="000000"/>
          <w:sz w:val="24"/>
          <w:szCs w:val="24"/>
          <w:lang w:eastAsia="en-US"/>
        </w:rPr>
        <w:t>15 000,00</w:t>
      </w:r>
      <w:r w:rsidRPr="004D47A6">
        <w:rPr>
          <w:rFonts w:ascii="Cambria" w:eastAsia="Calibri" w:hAnsi="Cambria"/>
          <w:color w:val="000000"/>
          <w:sz w:val="24"/>
          <w:szCs w:val="24"/>
          <w:lang w:eastAsia="en-US"/>
        </w:rPr>
        <w:t xml:space="preserve"> zł za każdy stwierdzony przypadek, </w:t>
      </w:r>
    </w:p>
    <w:p w14:paraId="70DA8213" w14:textId="5615308A" w:rsidR="00A671E3" w:rsidRPr="004D47A6" w:rsidRDefault="00A671E3" w:rsidP="009B355B">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nieprzedłożenia w terminie poświadczonej za zgodność z oryginałem kopii umowy o podwykonawstwo lub jej zmiany – w wysokości </w:t>
      </w:r>
      <w:r w:rsidR="00AD2617">
        <w:rPr>
          <w:rFonts w:ascii="Cambria" w:eastAsia="Calibri" w:hAnsi="Cambria"/>
          <w:color w:val="000000"/>
          <w:sz w:val="24"/>
          <w:szCs w:val="24"/>
          <w:lang w:eastAsia="en-US"/>
        </w:rPr>
        <w:t>15 </w:t>
      </w:r>
      <w:r w:rsidR="00AD2617" w:rsidRPr="00AD2617">
        <w:rPr>
          <w:rFonts w:ascii="Cambria" w:eastAsia="Calibri" w:hAnsi="Cambria"/>
          <w:color w:val="000000"/>
          <w:sz w:val="24"/>
          <w:szCs w:val="24"/>
          <w:lang w:eastAsia="en-US"/>
        </w:rPr>
        <w:t xml:space="preserve">000,00 </w:t>
      </w:r>
      <w:r w:rsidRPr="004D47A6">
        <w:rPr>
          <w:rFonts w:ascii="Cambria" w:eastAsia="Calibri" w:hAnsi="Cambria"/>
          <w:color w:val="000000"/>
          <w:sz w:val="24"/>
          <w:szCs w:val="24"/>
          <w:lang w:eastAsia="en-US"/>
        </w:rPr>
        <w:t>zł za każdy stwierdzony przypadek,</w:t>
      </w:r>
    </w:p>
    <w:p w14:paraId="09BD053F" w14:textId="5C9C1769"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zmiany umowy o podwykonawstwo w zakresie terminu zapłaty – w wysokości </w:t>
      </w:r>
      <w:r w:rsidR="000E7953">
        <w:rPr>
          <w:rFonts w:ascii="Cambria" w:eastAsia="Calibri" w:hAnsi="Cambria"/>
          <w:color w:val="000000"/>
          <w:sz w:val="24"/>
          <w:szCs w:val="24"/>
          <w:lang w:eastAsia="en-US"/>
        </w:rPr>
        <w:t xml:space="preserve">1 </w:t>
      </w:r>
      <w:bookmarkStart w:id="6" w:name="_GoBack"/>
      <w:bookmarkEnd w:id="6"/>
      <w:r w:rsidR="009D4C5E">
        <w:rPr>
          <w:rFonts w:ascii="Cambria" w:eastAsia="Calibri" w:hAnsi="Cambria"/>
          <w:color w:val="000000"/>
          <w:sz w:val="24"/>
          <w:szCs w:val="24"/>
          <w:lang w:eastAsia="en-US"/>
        </w:rPr>
        <w:t>000,00</w:t>
      </w:r>
      <w:r w:rsidRPr="004D47A6">
        <w:rPr>
          <w:rFonts w:ascii="Cambria" w:eastAsia="Calibri" w:hAnsi="Cambria"/>
          <w:color w:val="000000"/>
          <w:sz w:val="24"/>
          <w:szCs w:val="24"/>
          <w:lang w:eastAsia="en-US"/>
        </w:rPr>
        <w:t xml:space="preserve"> zł za każdy dzień zwłoki od upływu terminu, o którym mowa w § 8 ust. 7 umowy,</w:t>
      </w:r>
    </w:p>
    <w:p w14:paraId="337EFC8F" w14:textId="750D5AE6"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w każdym przypadku niedopełnienia obowiązku, o którym mowa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1 umowy – w wysokości </w:t>
      </w:r>
      <w:r w:rsidR="009D4C5E">
        <w:rPr>
          <w:rFonts w:ascii="Cambria" w:eastAsia="Calibri" w:hAnsi="Cambria"/>
          <w:color w:val="000000"/>
          <w:sz w:val="24"/>
          <w:szCs w:val="24"/>
          <w:lang w:eastAsia="en-US"/>
        </w:rPr>
        <w:t>700,00</w:t>
      </w:r>
      <w:r w:rsidRPr="004D47A6">
        <w:rPr>
          <w:rFonts w:ascii="Cambria" w:eastAsia="Calibri" w:hAnsi="Cambria"/>
          <w:color w:val="000000"/>
          <w:sz w:val="24"/>
          <w:szCs w:val="24"/>
          <w:lang w:eastAsia="en-US"/>
        </w:rPr>
        <w:t xml:space="preserve"> zł za każdy dzień roboczy, w którym osoba niezatrudniona przez Wykonawcę lub podwykonawcę na podstawie umowy o pracę wykonywała czynności wymienione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1 umowy,</w:t>
      </w:r>
    </w:p>
    <w:p w14:paraId="29ABB60B" w14:textId="49618EB3"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za zwłokę w dostarczeniu oświadczenia, o którym mowa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2</w:t>
      </w:r>
      <w:r w:rsidR="004240BF">
        <w:rPr>
          <w:rFonts w:ascii="Cambria" w:eastAsia="Calibri" w:hAnsi="Cambria"/>
          <w:color w:val="000000"/>
          <w:sz w:val="24"/>
          <w:szCs w:val="24"/>
          <w:lang w:eastAsia="en-US"/>
        </w:rPr>
        <w:t xml:space="preserve"> lub 5</w:t>
      </w:r>
      <w:r w:rsidRPr="004D47A6">
        <w:rPr>
          <w:rFonts w:ascii="Cambria" w:eastAsia="Calibri" w:hAnsi="Cambria"/>
          <w:color w:val="000000"/>
          <w:sz w:val="24"/>
          <w:szCs w:val="24"/>
          <w:lang w:eastAsia="en-US"/>
        </w:rPr>
        <w:t xml:space="preserve"> umowy w wysokości </w:t>
      </w:r>
      <w:r w:rsidR="009D4C5E">
        <w:rPr>
          <w:rFonts w:ascii="Cambria" w:eastAsia="Calibri" w:hAnsi="Cambria"/>
          <w:color w:val="000000"/>
          <w:sz w:val="24"/>
          <w:szCs w:val="24"/>
          <w:lang w:eastAsia="en-US"/>
        </w:rPr>
        <w:t>1 000,00</w:t>
      </w:r>
      <w:r w:rsidRPr="004D47A6">
        <w:rPr>
          <w:rFonts w:ascii="Cambria" w:eastAsia="Calibri" w:hAnsi="Cambria"/>
          <w:color w:val="000000"/>
          <w:sz w:val="24"/>
          <w:szCs w:val="24"/>
          <w:lang w:eastAsia="en-US"/>
        </w:rPr>
        <w:t xml:space="preserve"> zł za każdy dzień zwłoki liczonej </w:t>
      </w:r>
      <w:r w:rsidR="00F47806">
        <w:rPr>
          <w:rFonts w:ascii="Cambria" w:eastAsia="Calibri" w:hAnsi="Cambria"/>
          <w:color w:val="000000"/>
          <w:sz w:val="24"/>
          <w:szCs w:val="24"/>
          <w:lang w:eastAsia="en-US"/>
        </w:rPr>
        <w:t xml:space="preserve">odpowiednio </w:t>
      </w:r>
      <w:r w:rsidR="00F47806">
        <w:rPr>
          <w:rFonts w:ascii="Cambria" w:eastAsia="Calibri" w:hAnsi="Cambria"/>
          <w:color w:val="000000"/>
          <w:sz w:val="24"/>
          <w:szCs w:val="24"/>
          <w:lang w:eastAsia="en-US"/>
        </w:rPr>
        <w:br/>
      </w:r>
      <w:r w:rsidRPr="004D47A6">
        <w:rPr>
          <w:rFonts w:ascii="Cambria" w:eastAsia="Calibri" w:hAnsi="Cambria"/>
          <w:color w:val="000000"/>
          <w:sz w:val="24"/>
          <w:szCs w:val="24"/>
          <w:lang w:eastAsia="en-US"/>
        </w:rPr>
        <w:t>od terminu, o którym mowa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2 </w:t>
      </w:r>
      <w:r w:rsidR="00F47806">
        <w:rPr>
          <w:rFonts w:ascii="Cambria" w:eastAsia="Calibri" w:hAnsi="Cambria"/>
          <w:color w:val="000000"/>
          <w:sz w:val="24"/>
          <w:szCs w:val="24"/>
          <w:lang w:eastAsia="en-US"/>
        </w:rPr>
        <w:t xml:space="preserve">lub </w:t>
      </w:r>
      <w:r w:rsidR="004240BF">
        <w:rPr>
          <w:rFonts w:ascii="Cambria" w:eastAsia="Calibri" w:hAnsi="Cambria"/>
          <w:color w:val="000000"/>
          <w:sz w:val="24"/>
          <w:szCs w:val="24"/>
          <w:lang w:eastAsia="en-US"/>
        </w:rPr>
        <w:t>5</w:t>
      </w:r>
      <w:r w:rsidR="00F4780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umowy,</w:t>
      </w:r>
    </w:p>
    <w:p w14:paraId="3B739166" w14:textId="70186121"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poinformowaniu Zamawiającego o zmianie, o której mowa </w:t>
      </w:r>
      <w:r w:rsidRPr="004D47A6">
        <w:rPr>
          <w:rFonts w:ascii="Cambria" w:eastAsia="Calibri" w:hAnsi="Cambria"/>
          <w:color w:val="000000"/>
          <w:sz w:val="24"/>
          <w:szCs w:val="24"/>
          <w:lang w:eastAsia="en-US"/>
        </w:rPr>
        <w:br/>
        <w:t>w § 1</w:t>
      </w:r>
      <w:r w:rsidR="004240BF">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3 umowy – w wysokości po </w:t>
      </w:r>
      <w:r w:rsidR="009D4C5E">
        <w:rPr>
          <w:rFonts w:ascii="Cambria" w:eastAsia="Calibri" w:hAnsi="Cambria"/>
          <w:color w:val="000000"/>
          <w:sz w:val="24"/>
          <w:szCs w:val="24"/>
          <w:lang w:eastAsia="en-US"/>
        </w:rPr>
        <w:t>700,00</w:t>
      </w:r>
      <w:r w:rsidRPr="004D47A6">
        <w:rPr>
          <w:rFonts w:ascii="Cambria" w:eastAsia="Calibri" w:hAnsi="Cambria"/>
          <w:color w:val="000000"/>
          <w:sz w:val="24"/>
          <w:szCs w:val="24"/>
          <w:lang w:eastAsia="en-US"/>
        </w:rPr>
        <w:t xml:space="preserve"> zł za każdy dzień zwłoki liczonej od terminu, o którym mowa w § 1</w:t>
      </w:r>
      <w:r w:rsidR="00A3293F">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3 umowy,</w:t>
      </w:r>
    </w:p>
    <w:p w14:paraId="17AD9D29" w14:textId="613D114D" w:rsidR="00A671E3" w:rsidRPr="00EC702D" w:rsidRDefault="00A671E3" w:rsidP="00A84B81">
      <w:pPr>
        <w:widowControl/>
        <w:numPr>
          <w:ilvl w:val="0"/>
          <w:numId w:val="3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4D47A6">
        <w:rPr>
          <w:rFonts w:ascii="Cambria" w:eastAsia="Calibri" w:hAnsi="Cambria"/>
          <w:sz w:val="24"/>
          <w:szCs w:val="24"/>
          <w:lang w:eastAsia="en-US"/>
        </w:rPr>
        <w:t xml:space="preserve">Strony zastrzegają sobie prawo do </w:t>
      </w:r>
      <w:r w:rsidR="00B474E2">
        <w:rPr>
          <w:rFonts w:ascii="Cambria" w:eastAsia="Calibri" w:hAnsi="Cambria"/>
          <w:sz w:val="24"/>
          <w:szCs w:val="24"/>
          <w:lang w:eastAsia="en-US"/>
        </w:rPr>
        <w:t xml:space="preserve">dochodzenia </w:t>
      </w:r>
      <w:r w:rsidRPr="004D47A6">
        <w:rPr>
          <w:rFonts w:ascii="Cambria" w:eastAsia="Calibri" w:hAnsi="Cambria"/>
          <w:sz w:val="24"/>
          <w:szCs w:val="24"/>
          <w:lang w:eastAsia="en-US"/>
        </w:rPr>
        <w:t>odszkodowania</w:t>
      </w:r>
      <w:r w:rsidRPr="00EC702D">
        <w:rPr>
          <w:rFonts w:ascii="Cambria" w:eastAsia="Calibri" w:hAnsi="Cambria"/>
          <w:sz w:val="24"/>
          <w:szCs w:val="24"/>
          <w:lang w:eastAsia="en-US"/>
        </w:rPr>
        <w:t xml:space="preserve"> uzupełniającego do wysokości rzeczywiście poniesionej szkody</w:t>
      </w:r>
      <w:r w:rsidR="00413756">
        <w:rPr>
          <w:rFonts w:ascii="Cambria" w:eastAsia="Calibri" w:hAnsi="Cambria"/>
          <w:sz w:val="24"/>
          <w:szCs w:val="24"/>
          <w:lang w:eastAsia="en-US"/>
        </w:rPr>
        <w:t xml:space="preserve"> i utraconych korzyści</w:t>
      </w:r>
      <w:r w:rsidRPr="00EC702D">
        <w:rPr>
          <w:rFonts w:ascii="Cambria" w:eastAsia="Calibri" w:hAnsi="Cambria"/>
          <w:sz w:val="24"/>
          <w:szCs w:val="24"/>
          <w:lang w:eastAsia="en-US"/>
        </w:rPr>
        <w:t>.</w:t>
      </w:r>
    </w:p>
    <w:p w14:paraId="7A72D9A6" w14:textId="68734B79" w:rsidR="00A671E3" w:rsidRPr="00EC702D" w:rsidRDefault="00A671E3" w:rsidP="00A84B81">
      <w:pPr>
        <w:widowControl/>
        <w:numPr>
          <w:ilvl w:val="0"/>
          <w:numId w:val="3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Zamawiający ma prawo do potrącenia kar umownych z faktury przedłożonej do zapłaty przez Wykonawcę lub z zabezpieczenia należytego wykonania przedmiotu umowy, o którym mowa w § 1</w:t>
      </w:r>
      <w:r w:rsidR="00F5569C">
        <w:rPr>
          <w:rFonts w:ascii="Cambria" w:hAnsi="Cambria"/>
          <w:sz w:val="24"/>
          <w:szCs w:val="24"/>
        </w:rPr>
        <w:t>7</w:t>
      </w:r>
      <w:r w:rsidRPr="00EC702D">
        <w:rPr>
          <w:rFonts w:ascii="Cambria" w:hAnsi="Cambria"/>
          <w:sz w:val="24"/>
          <w:szCs w:val="24"/>
        </w:rPr>
        <w:t xml:space="preserve">, po uprzednim powiadomieniu Wykonawcy o podstawie i wysokości naliczonej kary umownej i wyznaczeniu mu </w:t>
      </w:r>
      <w:r w:rsidRPr="00EC702D">
        <w:rPr>
          <w:rFonts w:ascii="Cambria" w:hAnsi="Cambria"/>
          <w:color w:val="000000"/>
          <w:sz w:val="24"/>
          <w:szCs w:val="24"/>
        </w:rPr>
        <w:t>5 dniowego terminu zapłaty tej kary.</w:t>
      </w:r>
    </w:p>
    <w:p w14:paraId="5C197571" w14:textId="5A608418" w:rsidR="00A671E3" w:rsidRPr="00413756" w:rsidRDefault="00A671E3" w:rsidP="00A84B81">
      <w:pPr>
        <w:widowControl/>
        <w:numPr>
          <w:ilvl w:val="0"/>
          <w:numId w:val="3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B02593">
        <w:rPr>
          <w:rFonts w:ascii="Cambria" w:hAnsi="Cambria"/>
          <w:color w:val="000000"/>
          <w:sz w:val="24"/>
          <w:szCs w:val="24"/>
        </w:rPr>
        <w:t>Strony zastrzegają możliwość kumulatywnego naliczania kar umownych z różnych tytułów. Łączna maksymalna wysokość kar umownych, któr</w:t>
      </w:r>
      <w:r w:rsidR="00B474E2">
        <w:rPr>
          <w:rFonts w:ascii="Cambria" w:hAnsi="Cambria"/>
          <w:color w:val="000000"/>
          <w:sz w:val="24"/>
          <w:szCs w:val="24"/>
        </w:rPr>
        <w:t>e</w:t>
      </w:r>
      <w:r w:rsidRPr="00B02593">
        <w:rPr>
          <w:rFonts w:ascii="Cambria" w:hAnsi="Cambria"/>
          <w:color w:val="000000"/>
          <w:sz w:val="24"/>
          <w:szCs w:val="24"/>
        </w:rPr>
        <w:t xml:space="preserve"> mo</w:t>
      </w:r>
      <w:r w:rsidR="00B474E2">
        <w:rPr>
          <w:rFonts w:ascii="Cambria" w:hAnsi="Cambria"/>
          <w:color w:val="000000"/>
          <w:sz w:val="24"/>
          <w:szCs w:val="24"/>
        </w:rPr>
        <w:t>że</w:t>
      </w:r>
      <w:r w:rsidRPr="00B02593">
        <w:rPr>
          <w:rFonts w:ascii="Cambria" w:hAnsi="Cambria"/>
          <w:color w:val="000000"/>
          <w:sz w:val="24"/>
          <w:szCs w:val="24"/>
        </w:rPr>
        <w:t xml:space="preserve"> </w:t>
      </w:r>
      <w:r w:rsidR="00B474E2">
        <w:rPr>
          <w:rFonts w:ascii="Cambria" w:hAnsi="Cambria"/>
          <w:color w:val="000000"/>
          <w:sz w:val="24"/>
          <w:szCs w:val="24"/>
        </w:rPr>
        <w:t xml:space="preserve">naliczyć  każda ze stron </w:t>
      </w:r>
      <w:r w:rsidRPr="00B02593">
        <w:rPr>
          <w:rFonts w:ascii="Cambria" w:hAnsi="Cambria"/>
          <w:color w:val="000000"/>
          <w:sz w:val="24"/>
          <w:szCs w:val="24"/>
        </w:rPr>
        <w:t xml:space="preserve">wynosi </w:t>
      </w:r>
      <w:r w:rsidR="00413756">
        <w:rPr>
          <w:rFonts w:ascii="Cambria" w:eastAsia="Calibri" w:hAnsi="Cambria"/>
          <w:color w:val="000000"/>
          <w:sz w:val="24"/>
          <w:szCs w:val="24"/>
          <w:lang w:eastAsia="en-US"/>
        </w:rPr>
        <w:t>50</w:t>
      </w:r>
      <w:r w:rsidR="00B474E2">
        <w:rPr>
          <w:rFonts w:ascii="Cambria" w:hAnsi="Cambria"/>
          <w:color w:val="000000"/>
          <w:sz w:val="24"/>
          <w:szCs w:val="24"/>
        </w:rPr>
        <w:t xml:space="preserve"> </w:t>
      </w:r>
      <w:r w:rsidRPr="00B02593">
        <w:rPr>
          <w:rFonts w:ascii="Cambria" w:hAnsi="Cambria"/>
          <w:color w:val="000000"/>
          <w:sz w:val="24"/>
          <w:szCs w:val="24"/>
        </w:rPr>
        <w:t xml:space="preserve">% wynagrodzenia brutto, o którym mowa </w:t>
      </w:r>
      <w:r w:rsidRPr="00B02593">
        <w:rPr>
          <w:rFonts w:ascii="Cambria" w:hAnsi="Cambria"/>
          <w:color w:val="000000"/>
          <w:sz w:val="24"/>
          <w:szCs w:val="24"/>
        </w:rPr>
        <w:br/>
        <w:t>w § 3 ust. 1 umowy.</w:t>
      </w:r>
    </w:p>
    <w:p w14:paraId="7818D640" w14:textId="77777777" w:rsidR="007422FA" w:rsidRDefault="007422FA"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23F47E6D" w14:textId="73D02AB5"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5</w:t>
      </w:r>
    </w:p>
    <w:p w14:paraId="75A2F18A"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Kary umowne z tytułu odstąpienia</w:t>
      </w:r>
    </w:p>
    <w:p w14:paraId="07192217" w14:textId="77777777" w:rsidR="00A671E3" w:rsidRPr="00EC702D" w:rsidRDefault="00A671E3" w:rsidP="00A84B81">
      <w:pPr>
        <w:widowControl/>
        <w:numPr>
          <w:ilvl w:val="0"/>
          <w:numId w:val="33"/>
        </w:numPr>
        <w:tabs>
          <w:tab w:val="left" w:pos="426"/>
        </w:tabs>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zobowiązany jest do zapłaty Zamawiającemu kar umownych z tytułu odstąpienia od umowy w następujących przypadkach i wysokościach:</w:t>
      </w:r>
    </w:p>
    <w:p w14:paraId="6A3D6FA5" w14:textId="23106780" w:rsidR="00A671E3" w:rsidRPr="004D47A6" w:rsidRDefault="00A671E3" w:rsidP="00A84B81">
      <w:pPr>
        <w:widowControl/>
        <w:numPr>
          <w:ilvl w:val="0"/>
          <w:numId w:val="34"/>
        </w:numPr>
        <w:suppressAutoHyphens w:val="0"/>
        <w:autoSpaceDE w:val="0"/>
        <w:autoSpaceDN w:val="0"/>
        <w:spacing w:after="0"/>
        <w:ind w:left="709" w:hanging="284"/>
        <w:contextualSpacing/>
        <w:textAlignment w:val="auto"/>
        <w:rPr>
          <w:rFonts w:ascii="Cambria" w:eastAsia="Calibri" w:hAnsi="Cambria"/>
          <w:color w:val="000000"/>
          <w:sz w:val="24"/>
          <w:szCs w:val="24"/>
          <w:lang w:eastAsia="en-US"/>
        </w:rPr>
      </w:pPr>
      <w:r w:rsidRPr="00B02593">
        <w:rPr>
          <w:rFonts w:ascii="Cambria" w:eastAsia="Calibri" w:hAnsi="Cambria"/>
          <w:sz w:val="24"/>
          <w:szCs w:val="24"/>
          <w:lang w:eastAsia="en-US"/>
        </w:rPr>
        <w:lastRenderedPageBreak/>
        <w:t xml:space="preserve">z tytułu odstąpienia przez Zamawiającego od umowy z przyczyn zależnych </w:t>
      </w:r>
      <w:r w:rsidRPr="00B02593">
        <w:rPr>
          <w:rFonts w:ascii="Cambria" w:eastAsia="Calibri" w:hAnsi="Cambria"/>
          <w:sz w:val="24"/>
          <w:szCs w:val="24"/>
          <w:lang w:eastAsia="en-US"/>
        </w:rPr>
        <w:br/>
        <w:t xml:space="preserve">od </w:t>
      </w:r>
      <w:r w:rsidRPr="00B02593">
        <w:rPr>
          <w:rFonts w:ascii="Cambria" w:eastAsia="Calibri" w:hAnsi="Cambria"/>
          <w:color w:val="000000"/>
          <w:sz w:val="24"/>
          <w:szCs w:val="24"/>
          <w:lang w:eastAsia="en-US"/>
        </w:rPr>
        <w:t>Wykonawcy</w:t>
      </w:r>
      <w:r w:rsidRPr="004D47A6">
        <w:rPr>
          <w:rFonts w:ascii="Cambria" w:eastAsia="Calibri" w:hAnsi="Cambria"/>
          <w:color w:val="000000"/>
          <w:sz w:val="24"/>
          <w:szCs w:val="24"/>
          <w:lang w:eastAsia="en-US"/>
        </w:rPr>
        <w:t>, o których mowa w § 1</w:t>
      </w:r>
      <w:r w:rsidR="00F5569C">
        <w:rPr>
          <w:rFonts w:ascii="Cambria" w:eastAsia="Calibri" w:hAnsi="Cambria"/>
          <w:color w:val="000000"/>
          <w:sz w:val="24"/>
          <w:szCs w:val="24"/>
          <w:lang w:eastAsia="en-US"/>
        </w:rPr>
        <w:t>6</w:t>
      </w:r>
      <w:r w:rsidRPr="004D47A6">
        <w:rPr>
          <w:rFonts w:ascii="Cambria" w:eastAsia="Calibri" w:hAnsi="Cambria"/>
          <w:color w:val="000000"/>
          <w:sz w:val="24"/>
          <w:szCs w:val="24"/>
          <w:lang w:eastAsia="en-US"/>
        </w:rPr>
        <w:t xml:space="preserve"> ust. 1 umowy – w wysokości </w:t>
      </w:r>
      <w:r w:rsidR="00413756">
        <w:rPr>
          <w:rFonts w:ascii="Cambria" w:eastAsia="Calibri" w:hAnsi="Cambria"/>
          <w:color w:val="000000"/>
          <w:sz w:val="24"/>
          <w:szCs w:val="24"/>
          <w:lang w:eastAsia="en-US"/>
        </w:rPr>
        <w:t>20</w:t>
      </w:r>
      <w:r w:rsidRPr="004D47A6">
        <w:rPr>
          <w:rFonts w:ascii="Cambria" w:eastAsia="Calibri" w:hAnsi="Cambria"/>
          <w:color w:val="000000"/>
          <w:sz w:val="24"/>
          <w:szCs w:val="24"/>
          <w:lang w:eastAsia="en-US"/>
        </w:rPr>
        <w:t xml:space="preserve"> % łącznego wynagrodzenia umownego brutto, o którym mowa w § 3 ust. 1 umowy,</w:t>
      </w:r>
    </w:p>
    <w:p w14:paraId="51F0FBFC" w14:textId="0408663C" w:rsidR="00A671E3" w:rsidRPr="004D47A6" w:rsidRDefault="00A671E3" w:rsidP="00A84B81">
      <w:pPr>
        <w:widowControl/>
        <w:numPr>
          <w:ilvl w:val="0"/>
          <w:numId w:val="34"/>
        </w:numPr>
        <w:suppressAutoHyphens w:val="0"/>
        <w:autoSpaceDE w:val="0"/>
        <w:autoSpaceDN w:val="0"/>
        <w:spacing w:after="0"/>
        <w:ind w:left="709" w:hanging="284"/>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 tytułu odstąpienia przez Wykonawcę od umowy z przyczyn niezależnych </w:t>
      </w:r>
      <w:r w:rsidRPr="004D47A6">
        <w:rPr>
          <w:rFonts w:ascii="Cambria" w:eastAsia="Calibri" w:hAnsi="Cambria"/>
          <w:color w:val="000000"/>
          <w:sz w:val="24"/>
          <w:szCs w:val="24"/>
          <w:lang w:eastAsia="en-US"/>
        </w:rPr>
        <w:br/>
        <w:t xml:space="preserve">od Zamawiającego – w wysokości </w:t>
      </w:r>
      <w:r w:rsidR="00413756">
        <w:rPr>
          <w:rFonts w:ascii="Cambria" w:eastAsia="Calibri" w:hAnsi="Cambria"/>
          <w:color w:val="000000"/>
          <w:sz w:val="24"/>
          <w:szCs w:val="24"/>
          <w:lang w:eastAsia="en-US"/>
        </w:rPr>
        <w:t>20</w:t>
      </w:r>
      <w:r w:rsidRPr="004D47A6">
        <w:rPr>
          <w:rFonts w:ascii="Cambria" w:eastAsia="Calibri" w:hAnsi="Cambria"/>
          <w:color w:val="000000"/>
          <w:sz w:val="24"/>
          <w:szCs w:val="24"/>
          <w:lang w:eastAsia="en-US"/>
        </w:rPr>
        <w:t xml:space="preserve"> % łącznego wynagrodzenia umownego brutto, o którym mowa w § 3 ust. 1 umowy.</w:t>
      </w:r>
    </w:p>
    <w:p w14:paraId="24FFD3BB" w14:textId="77777777" w:rsidR="00A671E3" w:rsidRPr="004D47A6" w:rsidRDefault="00A671E3" w:rsidP="00A84B81">
      <w:pPr>
        <w:widowControl/>
        <w:numPr>
          <w:ilvl w:val="0"/>
          <w:numId w:val="33"/>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4D47A6">
        <w:rPr>
          <w:rFonts w:ascii="Cambria" w:hAnsi="Cambria"/>
          <w:sz w:val="24"/>
          <w:szCs w:val="24"/>
        </w:rPr>
        <w:t xml:space="preserve">Zamawiający zobowiązany jest do zapłaty Wykonawcy kary umownej z tytułu odstąpienia od umowy w przypadku odstąpienia przez Zamawiającego od umowy z przyczyn zależnych od Zamawiającego – w wysokości </w:t>
      </w:r>
      <w:r w:rsidRPr="004D47A6">
        <w:rPr>
          <w:rFonts w:ascii="Cambria" w:eastAsia="Calibri" w:hAnsi="Cambria"/>
          <w:color w:val="000000"/>
          <w:sz w:val="24"/>
          <w:szCs w:val="24"/>
          <w:lang w:eastAsia="en-US"/>
        </w:rPr>
        <w:t xml:space="preserve">20 </w:t>
      </w:r>
      <w:r w:rsidRPr="004D47A6">
        <w:rPr>
          <w:rFonts w:ascii="Cambria" w:hAnsi="Cambria"/>
          <w:sz w:val="24"/>
          <w:szCs w:val="24"/>
        </w:rPr>
        <w:t xml:space="preserve">% łącznego wynagrodzenia umownego brutto, o którym mowa w § 3 ust.1 umowy, z wyjątkiem wystąpienia sytuacji przedstawionych w art. 456 ust.1 w zw. z art. 456 ust. 3 ustawy </w:t>
      </w:r>
      <w:proofErr w:type="spellStart"/>
      <w:r w:rsidRPr="004D47A6">
        <w:rPr>
          <w:rFonts w:ascii="Cambria" w:hAnsi="Cambria"/>
          <w:sz w:val="24"/>
          <w:szCs w:val="24"/>
        </w:rPr>
        <w:t>Pzp</w:t>
      </w:r>
      <w:proofErr w:type="spellEnd"/>
      <w:r w:rsidRPr="004D47A6">
        <w:rPr>
          <w:rFonts w:ascii="Cambria" w:hAnsi="Cambria"/>
          <w:sz w:val="24"/>
          <w:szCs w:val="24"/>
        </w:rPr>
        <w:t>.</w:t>
      </w:r>
    </w:p>
    <w:p w14:paraId="43A94568"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sz w:val="24"/>
          <w:szCs w:val="24"/>
          <w:lang w:eastAsia="en-US"/>
        </w:rPr>
      </w:pPr>
    </w:p>
    <w:p w14:paraId="4FD872AF" w14:textId="53FDF4DD" w:rsidR="00A671E3" w:rsidRPr="00EC702D" w:rsidRDefault="00A671E3" w:rsidP="00B83CE6">
      <w:pPr>
        <w:widowControl/>
        <w:suppressAutoHyphens w:val="0"/>
        <w:autoSpaceDE w:val="0"/>
        <w:autoSpaceDN w:val="0"/>
        <w:spacing w:after="0"/>
        <w:jc w:val="center"/>
        <w:textAlignment w:val="auto"/>
        <w:rPr>
          <w:rFonts w:ascii="Cambria" w:hAnsi="Cambria"/>
          <w:b/>
          <w:bCs/>
          <w:sz w:val="24"/>
          <w:szCs w:val="24"/>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6</w:t>
      </w:r>
    </w:p>
    <w:p w14:paraId="3DB47D7D"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Odstąpienie od umowy</w:t>
      </w:r>
    </w:p>
    <w:p w14:paraId="503EFD0D" w14:textId="77777777" w:rsidR="00A671E3" w:rsidRPr="00EC702D" w:rsidRDefault="00A671E3" w:rsidP="00A84B81">
      <w:pPr>
        <w:widowControl/>
        <w:numPr>
          <w:ilvl w:val="0"/>
          <w:numId w:val="3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zastrzega sobie prawo do odstąpienia od umowy, jeżeli:</w:t>
      </w:r>
    </w:p>
    <w:p w14:paraId="1B7EB0FE" w14:textId="170856D5" w:rsidR="00A671E3" w:rsidRPr="00EC702D"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realizuje roboty budowlane, stanowiące przedmiot zamówienia, w sposób niezgodny z dokumentacją projektową, </w:t>
      </w:r>
      <w:r w:rsidR="00AB73E0">
        <w:rPr>
          <w:rFonts w:ascii="Cambria" w:eastAsia="Calibri" w:hAnsi="Cambria"/>
          <w:sz w:val="24"/>
          <w:szCs w:val="24"/>
          <w:lang w:eastAsia="en-US"/>
        </w:rPr>
        <w:t>STWIORB</w:t>
      </w:r>
      <w:r w:rsidRPr="00EC702D">
        <w:rPr>
          <w:rFonts w:ascii="Cambria" w:eastAsia="Calibri" w:hAnsi="Cambria"/>
          <w:sz w:val="24"/>
          <w:szCs w:val="24"/>
          <w:lang w:eastAsia="en-US"/>
        </w:rPr>
        <w:t>, wskazaniami Zamawiającego, wskazaniami inspektora nadzoru inwestorskiego lub postanowieniami umowy pomimo dwukrotnego wezwania wykonawcy do zaniechania naruszeń i bezskutecznego upływu terminu wskazanego w tych wezwaniach</w:t>
      </w:r>
    </w:p>
    <w:p w14:paraId="6658CEDF" w14:textId="2CB9A486" w:rsidR="00A671E3" w:rsidRPr="00EC702D"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EC702D">
        <w:rPr>
          <w:rFonts w:ascii="Cambria" w:eastAsia="Calibri" w:hAnsi="Cambria"/>
          <w:sz w:val="24"/>
          <w:szCs w:val="24"/>
          <w:lang w:eastAsia="en-US"/>
        </w:rPr>
        <w:t xml:space="preserve">gdy Wykonawca nie rozpoczął robót budowlanych bez uzasadnionej przyczyny </w:t>
      </w:r>
      <w:r w:rsidRPr="00EC702D">
        <w:rPr>
          <w:rFonts w:ascii="Cambria" w:eastAsia="Calibri" w:hAnsi="Cambria"/>
          <w:color w:val="000000"/>
          <w:sz w:val="24"/>
          <w:szCs w:val="24"/>
          <w:lang w:eastAsia="en-US"/>
        </w:rPr>
        <w:t xml:space="preserve">w okresie 10 dni od dnia </w:t>
      </w:r>
      <w:r w:rsidR="007422FA">
        <w:rPr>
          <w:rFonts w:ascii="Cambria" w:eastAsia="Calibri" w:hAnsi="Cambria"/>
          <w:color w:val="000000"/>
          <w:sz w:val="24"/>
          <w:szCs w:val="24"/>
          <w:lang w:eastAsia="en-US"/>
        </w:rPr>
        <w:t>przekazania mu placu budowy</w:t>
      </w:r>
      <w:r w:rsidRPr="00EC702D">
        <w:rPr>
          <w:rFonts w:ascii="Cambria" w:eastAsia="Calibri" w:hAnsi="Cambria"/>
          <w:color w:val="000000"/>
          <w:sz w:val="24"/>
          <w:szCs w:val="24"/>
          <w:lang w:eastAsia="en-US"/>
        </w:rPr>
        <w:t xml:space="preserve"> i nie podjął ich w terminie wyznaczonym przez zamawiającego,</w:t>
      </w:r>
    </w:p>
    <w:p w14:paraId="78052F9A" w14:textId="77777777" w:rsidR="00A671E3" w:rsidRPr="00EC702D"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gdy zwłoka </w:t>
      </w:r>
      <w:r>
        <w:rPr>
          <w:rFonts w:ascii="Cambria" w:eastAsia="Calibri" w:hAnsi="Cambria"/>
          <w:color w:val="000000"/>
          <w:sz w:val="24"/>
          <w:szCs w:val="24"/>
          <w:lang w:eastAsia="en-US"/>
        </w:rPr>
        <w:t xml:space="preserve">w </w:t>
      </w:r>
      <w:r w:rsidRPr="00EC702D">
        <w:rPr>
          <w:rFonts w:ascii="Cambria" w:eastAsia="Calibri" w:hAnsi="Cambria"/>
          <w:color w:val="000000"/>
          <w:sz w:val="24"/>
          <w:szCs w:val="24"/>
          <w:lang w:eastAsia="en-US"/>
        </w:rPr>
        <w:t>wykonani</w:t>
      </w:r>
      <w:r>
        <w:rPr>
          <w:rFonts w:ascii="Cambria" w:eastAsia="Calibri" w:hAnsi="Cambria"/>
          <w:color w:val="000000"/>
          <w:sz w:val="24"/>
          <w:szCs w:val="24"/>
          <w:lang w:eastAsia="en-US"/>
        </w:rPr>
        <w:t>u</w:t>
      </w:r>
      <w:r w:rsidRPr="00EC702D">
        <w:rPr>
          <w:rFonts w:ascii="Cambria" w:eastAsia="Calibri" w:hAnsi="Cambria"/>
          <w:color w:val="000000"/>
          <w:sz w:val="24"/>
          <w:szCs w:val="24"/>
          <w:lang w:eastAsia="en-US"/>
        </w:rPr>
        <w:t xml:space="preserve"> przedmiotu zamówienia przekroczy 30 dni, </w:t>
      </w:r>
    </w:p>
    <w:p w14:paraId="7A002B0A" w14:textId="77777777" w:rsidR="00A671E3" w:rsidRPr="00EC702D"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gdy wykonawca bez zgody zamawiającego przerwał realizację robót i przerwa trwa dłużej niż 10 dni,</w:t>
      </w:r>
    </w:p>
    <w:p w14:paraId="738027D3" w14:textId="5EE83504" w:rsidR="00A671E3" w:rsidRPr="00EC702D"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t>gdy Wykonawca nie przekazał Zamawiającemu, w wyznaczonym</w:t>
      </w:r>
      <w:r w:rsidRPr="00EC702D">
        <w:rPr>
          <w:rFonts w:ascii="Cambria" w:eastAsia="Calibri" w:hAnsi="Cambria"/>
          <w:sz w:val="24"/>
          <w:szCs w:val="24"/>
          <w:lang w:eastAsia="en-US"/>
        </w:rPr>
        <w:t xml:space="preserve"> terminie, dowodów ubezpieczenia, o którym mowa w § 1</w:t>
      </w:r>
      <w:r w:rsidR="007422FA">
        <w:rPr>
          <w:rFonts w:ascii="Cambria" w:eastAsia="Calibri" w:hAnsi="Cambria"/>
          <w:sz w:val="24"/>
          <w:szCs w:val="24"/>
          <w:lang w:eastAsia="en-US"/>
        </w:rPr>
        <w:t>1</w:t>
      </w:r>
      <w:r w:rsidRPr="00EC702D">
        <w:rPr>
          <w:rFonts w:ascii="Cambria" w:eastAsia="Calibri" w:hAnsi="Cambria"/>
          <w:sz w:val="24"/>
          <w:szCs w:val="24"/>
          <w:lang w:eastAsia="en-US"/>
        </w:rPr>
        <w:t xml:space="preserve"> lub nie zapewnił jego ciągłości w okresach wynikających z umowy,</w:t>
      </w:r>
    </w:p>
    <w:p w14:paraId="1684B9F9" w14:textId="77777777" w:rsidR="00A671E3" w:rsidRPr="00EC702D"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wystąpiła konieczność co najmniej trzykrotnego dokonania przez Zamawiającego bezpośredniej zapłaty podwykonawcy lub dalszemu podwykonawcy,</w:t>
      </w:r>
    </w:p>
    <w:p w14:paraId="7CDF43B8" w14:textId="1B6D57CF" w:rsidR="00A671E3"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wystąpienia okoliczności, o których mowa w art. 635 kodeksu cywilnego</w:t>
      </w:r>
      <w:r w:rsidR="00D9289F">
        <w:rPr>
          <w:rFonts w:ascii="Cambria" w:eastAsia="Calibri" w:hAnsi="Cambria"/>
          <w:sz w:val="24"/>
          <w:szCs w:val="24"/>
          <w:lang w:eastAsia="en-US"/>
        </w:rPr>
        <w:t>,</w:t>
      </w:r>
    </w:p>
    <w:p w14:paraId="4CCE6CDA" w14:textId="734AEF27" w:rsidR="00D9289F" w:rsidRDefault="00D9289F"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Pr>
          <w:rFonts w:ascii="Cambria" w:eastAsia="Calibri" w:hAnsi="Cambria"/>
          <w:sz w:val="24"/>
          <w:szCs w:val="24"/>
          <w:lang w:eastAsia="en-US"/>
        </w:rPr>
        <w:t xml:space="preserve">w przypadku co najmniej dwukrotnego uchybienia obowiązkowi określonemu </w:t>
      </w:r>
      <w:r>
        <w:rPr>
          <w:rFonts w:ascii="Cambria" w:eastAsia="Calibri" w:hAnsi="Cambria"/>
          <w:sz w:val="24"/>
          <w:szCs w:val="24"/>
          <w:lang w:eastAsia="en-US"/>
        </w:rPr>
        <w:br/>
        <w:t>w § 13 ust. 1,</w:t>
      </w:r>
    </w:p>
    <w:p w14:paraId="1CC5AC92" w14:textId="3FDA50A0" w:rsidR="00D9289F" w:rsidRPr="00EC702D" w:rsidRDefault="00D9289F"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Pr>
          <w:rFonts w:ascii="Cambria" w:eastAsia="Calibri" w:hAnsi="Cambria"/>
          <w:sz w:val="24"/>
          <w:szCs w:val="24"/>
          <w:lang w:eastAsia="en-US"/>
        </w:rPr>
        <w:t>w przypadku co najmniej dwukrotnego niezłożenia oświadczeń, o których mowa</w:t>
      </w:r>
      <w:r w:rsidR="004240BF">
        <w:rPr>
          <w:rFonts w:ascii="Cambria" w:eastAsia="Calibri" w:hAnsi="Cambria"/>
          <w:sz w:val="24"/>
          <w:szCs w:val="24"/>
          <w:lang w:eastAsia="en-US"/>
        </w:rPr>
        <w:t xml:space="preserve"> w § 13 ust. 2 lub 5, pomimo powtórnego wezwania.</w:t>
      </w:r>
      <w:r>
        <w:rPr>
          <w:rFonts w:ascii="Cambria" w:eastAsia="Calibri" w:hAnsi="Cambria"/>
          <w:sz w:val="24"/>
          <w:szCs w:val="24"/>
          <w:lang w:eastAsia="en-US"/>
        </w:rPr>
        <w:t xml:space="preserve"> </w:t>
      </w:r>
    </w:p>
    <w:p w14:paraId="1C35E7E0" w14:textId="77777777" w:rsidR="00A671E3" w:rsidRPr="00EC702D" w:rsidRDefault="00A671E3" w:rsidP="00A84B81">
      <w:pPr>
        <w:widowControl/>
        <w:numPr>
          <w:ilvl w:val="0"/>
          <w:numId w:val="3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przypadkach określonych w ust. 1, odstąpienie od umowy może nastąpić w terminie 30 dni od powzięcia wiadomości o zaistnieniu okoliczności, o których mowa w ust. 1. </w:t>
      </w:r>
    </w:p>
    <w:p w14:paraId="5B0D43EE" w14:textId="2660A9CE" w:rsidR="00A671E3" w:rsidRPr="00EC702D" w:rsidRDefault="00A671E3" w:rsidP="00A84B81">
      <w:pPr>
        <w:widowControl/>
        <w:numPr>
          <w:ilvl w:val="0"/>
          <w:numId w:val="3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Odstąpienie od umowy powinno nastąpić w formie pisemnej</w:t>
      </w:r>
      <w:r w:rsidR="004240BF">
        <w:rPr>
          <w:rFonts w:ascii="Cambria" w:eastAsia="Calibri" w:hAnsi="Cambria"/>
          <w:sz w:val="24"/>
          <w:szCs w:val="24"/>
          <w:lang w:eastAsia="en-US"/>
        </w:rPr>
        <w:t xml:space="preserve"> lub formie elektronicznej</w:t>
      </w:r>
      <w:r w:rsidRPr="00EC702D">
        <w:rPr>
          <w:rFonts w:ascii="Cambria" w:eastAsia="Calibri" w:hAnsi="Cambria"/>
          <w:sz w:val="24"/>
          <w:szCs w:val="24"/>
          <w:lang w:eastAsia="en-US"/>
        </w:rPr>
        <w:t xml:space="preserve"> pod rygorem nieważności takiego odstąpienia i powinno zawierać uzasadnienie.</w:t>
      </w:r>
    </w:p>
    <w:p w14:paraId="26F3ED36" w14:textId="77777777" w:rsidR="00A671E3" w:rsidRPr="00EC702D" w:rsidRDefault="00A671E3" w:rsidP="00A84B81">
      <w:pPr>
        <w:widowControl/>
        <w:numPr>
          <w:ilvl w:val="0"/>
          <w:numId w:val="3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wypadku odstąpienia od umowy, Wykonawcę oraz Zamawiającego obciążają następujące obowiązki szczegółowe:</w:t>
      </w:r>
    </w:p>
    <w:p w14:paraId="76DFEBBC" w14:textId="77777777"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terminie </w:t>
      </w:r>
      <w:r w:rsidRPr="00EC702D">
        <w:rPr>
          <w:rFonts w:ascii="Cambria" w:eastAsia="Calibri" w:hAnsi="Cambria" w:cs="ArialNarrow"/>
          <w:color w:val="000000"/>
          <w:sz w:val="24"/>
          <w:szCs w:val="24"/>
        </w:rPr>
        <w:t xml:space="preserve">wspólnie uzgodnionym przez strony, ale nie dłuższym niż </w:t>
      </w:r>
      <w:r w:rsidRPr="00EC702D">
        <w:rPr>
          <w:rFonts w:ascii="Cambria" w:eastAsia="Calibri" w:hAnsi="Cambria"/>
          <w:sz w:val="24"/>
          <w:szCs w:val="24"/>
          <w:lang w:eastAsia="en-US"/>
        </w:rPr>
        <w:t>14 dni od daty odstąpienia od umowy, Wykonawca, przy udziale Zamawiającego, sporządzi szczegółowy protokół inwentaryzacji robót w toku, według stanu na dzień odstąpienia.</w:t>
      </w:r>
    </w:p>
    <w:p w14:paraId="07637134" w14:textId="139B3EE5"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sidRPr="00EC702D">
        <w:rPr>
          <w:rFonts w:ascii="Cambria" w:eastAsia="Calibri" w:hAnsi="Cambria" w:cs="ArialNarrow"/>
          <w:color w:val="000000"/>
          <w:sz w:val="24"/>
          <w:szCs w:val="24"/>
        </w:rPr>
        <w:t xml:space="preserve">niezwłocznie, a najpóźniej w terminie 3 dni od dnia odstąpienia od umowy, </w:t>
      </w:r>
      <w:r w:rsidRPr="00EC702D">
        <w:rPr>
          <w:rFonts w:ascii="Cambria" w:eastAsia="Calibri" w:hAnsi="Cambria"/>
          <w:sz w:val="24"/>
          <w:szCs w:val="24"/>
          <w:lang w:eastAsia="en-US"/>
        </w:rPr>
        <w:t xml:space="preserve">zabezpieczy przerwane roboty </w:t>
      </w:r>
      <w:r w:rsidR="0064481B">
        <w:rPr>
          <w:rFonts w:ascii="Cambria" w:eastAsia="Calibri" w:hAnsi="Cambria"/>
          <w:sz w:val="24"/>
          <w:szCs w:val="24"/>
          <w:lang w:eastAsia="en-US"/>
        </w:rPr>
        <w:t xml:space="preserve">w uzgodnieniu z inspektorem nadzoru </w:t>
      </w:r>
      <w:r w:rsidRPr="00EC702D">
        <w:rPr>
          <w:rFonts w:ascii="Cambria" w:eastAsia="Calibri" w:hAnsi="Cambria"/>
          <w:sz w:val="24"/>
          <w:szCs w:val="24"/>
          <w:lang w:eastAsia="en-US"/>
        </w:rPr>
        <w:t>na koszt tej strony, z której winy nastąpiło odstąpienie od umowy.</w:t>
      </w:r>
    </w:p>
    <w:p w14:paraId="0CFA8C92" w14:textId="3BDDF860"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s="ArialNarrow"/>
          <w:color w:val="000000"/>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02EF64C1" w14:textId="7445BC23"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sidRPr="00EC702D">
        <w:rPr>
          <w:rFonts w:ascii="Cambria" w:eastAsia="Calibri" w:hAnsi="Cambria" w:cs="ArialNarrow"/>
          <w:color w:val="000000"/>
          <w:sz w:val="24"/>
          <w:szCs w:val="24"/>
        </w:rPr>
        <w:t>niezwłocznie, a najpóźniej w terminie 7 dni</w:t>
      </w:r>
      <w:r w:rsidR="0064481B">
        <w:rPr>
          <w:rFonts w:ascii="Cambria" w:eastAsia="Calibri" w:hAnsi="Cambria" w:cs="ArialNarrow"/>
          <w:color w:val="000000"/>
          <w:sz w:val="24"/>
          <w:szCs w:val="24"/>
        </w:rPr>
        <w:t xml:space="preserve"> roboczych</w:t>
      </w:r>
      <w:r w:rsidRPr="00EC702D">
        <w:rPr>
          <w:rFonts w:ascii="Cambria" w:eastAsia="Calibri" w:hAnsi="Cambria" w:cs="ArialNarrow"/>
          <w:color w:val="000000"/>
          <w:sz w:val="24"/>
          <w:szCs w:val="24"/>
        </w:rPr>
        <w:t xml:space="preserve"> od daty odstąpienia od umowy, </w:t>
      </w:r>
      <w:r w:rsidRPr="00EC702D">
        <w:rPr>
          <w:rFonts w:ascii="Cambria" w:eastAsia="Calibri" w:hAnsi="Cambria"/>
          <w:sz w:val="24"/>
          <w:szCs w:val="24"/>
          <w:lang w:eastAsia="en-US"/>
        </w:rPr>
        <w:t>zgłosi do odbioru roboty przerwane i roboty zabezpieczające.</w:t>
      </w:r>
    </w:p>
    <w:p w14:paraId="34F8FDEE" w14:textId="77777777"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niezwłocznie, a najpóźniej w terminie 30 dni od daty odstąpienia od umowy, usunie z placu budowy urządzenia zaplecza przez niego dostarczone lub wzniesione.</w:t>
      </w:r>
    </w:p>
    <w:p w14:paraId="4F3267AF" w14:textId="77777777"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5BC07558" w14:textId="77777777"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0162A9D5" w14:textId="77777777" w:rsidR="00A671E3" w:rsidRPr="00EC702D" w:rsidRDefault="00A671E3" w:rsidP="00A84B81">
      <w:pPr>
        <w:widowControl/>
        <w:numPr>
          <w:ilvl w:val="0"/>
          <w:numId w:val="35"/>
        </w:numPr>
        <w:suppressAutoHyphens w:val="0"/>
        <w:autoSpaceDE w:val="0"/>
        <w:autoSpaceDN w:val="0"/>
        <w:spacing w:after="0"/>
        <w:ind w:left="426" w:hanging="426"/>
        <w:contextualSpacing/>
        <w:textAlignment w:val="auto"/>
        <w:rPr>
          <w:rFonts w:ascii="Cambria" w:hAnsi="Cambria"/>
          <w:color w:val="000000"/>
          <w:sz w:val="24"/>
          <w:szCs w:val="24"/>
        </w:rPr>
      </w:pPr>
      <w:r w:rsidRPr="00EC702D">
        <w:rPr>
          <w:rFonts w:ascii="Cambria" w:hAnsi="Cambria"/>
          <w:sz w:val="24"/>
          <w:szCs w:val="24"/>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EC702D">
        <w:rPr>
          <w:rFonts w:ascii="Cambria" w:hAnsi="Cambria"/>
          <w:color w:val="000000"/>
          <w:sz w:val="24"/>
          <w:szCs w:val="24"/>
        </w:rPr>
        <w:t>w inny obiekt.</w:t>
      </w:r>
    </w:p>
    <w:p w14:paraId="707355AB" w14:textId="7BFE4A90" w:rsidR="00A671E3" w:rsidRPr="00EC702D" w:rsidRDefault="00A671E3" w:rsidP="00A84B81">
      <w:pPr>
        <w:widowControl/>
        <w:numPr>
          <w:ilvl w:val="0"/>
          <w:numId w:val="35"/>
        </w:numPr>
        <w:suppressAutoHyphens w:val="0"/>
        <w:autoSpaceDE w:val="0"/>
        <w:autoSpaceDN w:val="0"/>
        <w:spacing w:after="0"/>
        <w:ind w:left="426" w:hanging="426"/>
        <w:textAlignment w:val="auto"/>
        <w:rPr>
          <w:rFonts w:ascii="Cambria" w:eastAsia="Calibri" w:hAnsi="Cambria"/>
          <w:sz w:val="24"/>
          <w:szCs w:val="24"/>
          <w:lang w:eastAsia="en-US"/>
        </w:rPr>
      </w:pPr>
      <w:r w:rsidRPr="00EC702D">
        <w:rPr>
          <w:rFonts w:ascii="Cambria" w:eastAsia="Calibri" w:hAnsi="Cambria"/>
          <w:sz w:val="24"/>
          <w:szCs w:val="24"/>
          <w:lang w:eastAsia="en-US"/>
        </w:rPr>
        <w:t>W przypadku braku współdziałania ze strony wykonawcy i niewykonywania przez niego obowiązków wynikających z ust. 4</w:t>
      </w:r>
      <w:r w:rsidR="00BF153E">
        <w:rPr>
          <w:rFonts w:ascii="Cambria" w:eastAsia="Calibri" w:hAnsi="Cambria"/>
          <w:sz w:val="24"/>
          <w:szCs w:val="24"/>
          <w:lang w:eastAsia="en-US"/>
        </w:rPr>
        <w:t xml:space="preserve"> </w:t>
      </w:r>
      <w:r w:rsidRPr="00EC702D">
        <w:rPr>
          <w:rFonts w:ascii="Cambria" w:eastAsia="Calibri" w:hAnsi="Cambria"/>
          <w:sz w:val="24"/>
          <w:szCs w:val="24"/>
          <w:lang w:eastAsia="en-US"/>
        </w:rPr>
        <w:t>czynności te przeprowadzi lub zorganizuje zamawiający i obciąży ich kosztami wykonawcę.</w:t>
      </w:r>
    </w:p>
    <w:p w14:paraId="13AA6813"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sz w:val="24"/>
          <w:szCs w:val="24"/>
          <w:lang w:eastAsia="en-US"/>
        </w:rPr>
      </w:pPr>
    </w:p>
    <w:p w14:paraId="0B676A8F" w14:textId="4C05C7CD"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7</w:t>
      </w:r>
    </w:p>
    <w:p w14:paraId="196FB8A2"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Zabezpieczenie należytego wykonania umowy</w:t>
      </w:r>
    </w:p>
    <w:p w14:paraId="6E0AD9AB" w14:textId="43DC08A1"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 xml:space="preserve">Wykonawca </w:t>
      </w:r>
      <w:r>
        <w:rPr>
          <w:rFonts w:ascii="Cambria" w:eastAsia="Calibri" w:hAnsi="Cambria"/>
          <w:sz w:val="24"/>
          <w:szCs w:val="24"/>
          <w:lang w:eastAsia="en-US"/>
        </w:rPr>
        <w:t>przed zawarciem</w:t>
      </w:r>
      <w:r w:rsidRPr="00EC702D">
        <w:rPr>
          <w:rFonts w:ascii="Cambria" w:eastAsia="Calibri" w:hAnsi="Cambria"/>
          <w:sz w:val="24"/>
          <w:szCs w:val="24"/>
          <w:lang w:eastAsia="en-US"/>
        </w:rPr>
        <w:t xml:space="preserve"> umowy wni</w:t>
      </w:r>
      <w:r w:rsidR="00E04DC3">
        <w:rPr>
          <w:rFonts w:ascii="Cambria" w:eastAsia="Calibri" w:hAnsi="Cambria"/>
          <w:sz w:val="24"/>
          <w:szCs w:val="24"/>
          <w:lang w:eastAsia="en-US"/>
        </w:rPr>
        <w:t>ósł</w:t>
      </w:r>
      <w:r w:rsidRPr="00EC702D">
        <w:rPr>
          <w:rFonts w:ascii="Cambria" w:eastAsia="Calibri" w:hAnsi="Cambria"/>
          <w:sz w:val="24"/>
          <w:szCs w:val="24"/>
          <w:lang w:eastAsia="en-US"/>
        </w:rPr>
        <w:t xml:space="preserve"> zabezpieczenie należytego wykonania umowy w formie ……………….. w wysokości </w:t>
      </w:r>
      <w:r>
        <w:rPr>
          <w:rFonts w:ascii="Cambria" w:eastAsia="Calibri" w:hAnsi="Cambria"/>
          <w:b/>
          <w:bCs/>
          <w:sz w:val="24"/>
          <w:szCs w:val="24"/>
          <w:lang w:eastAsia="en-US"/>
        </w:rPr>
        <w:t>5</w:t>
      </w:r>
      <w:r w:rsidRPr="00EC702D">
        <w:rPr>
          <w:rFonts w:ascii="Cambria" w:eastAsia="Calibri" w:hAnsi="Cambria"/>
          <w:b/>
          <w:bCs/>
          <w:sz w:val="24"/>
          <w:szCs w:val="24"/>
          <w:lang w:eastAsia="en-US"/>
        </w:rPr>
        <w:t xml:space="preserve"> % ceny brutto przedstawionej w ofercie</w:t>
      </w:r>
      <w:r w:rsidRPr="00EC702D">
        <w:rPr>
          <w:rFonts w:ascii="Cambria" w:eastAsia="Calibri" w:hAnsi="Cambria"/>
          <w:sz w:val="24"/>
          <w:szCs w:val="24"/>
          <w:lang w:eastAsia="en-US"/>
        </w:rPr>
        <w:t>, co stanowi kwotę: ………………… złotych (słownie: ……………………..)</w:t>
      </w:r>
      <w:r w:rsidR="00E04DC3">
        <w:rPr>
          <w:rFonts w:ascii="Cambria" w:eastAsia="Calibri" w:hAnsi="Cambria"/>
          <w:sz w:val="24"/>
          <w:szCs w:val="24"/>
          <w:lang w:eastAsia="en-US"/>
        </w:rPr>
        <w:t>.</w:t>
      </w:r>
    </w:p>
    <w:p w14:paraId="314D6584" w14:textId="77777777" w:rsidR="00A671E3" w:rsidRPr="00F5569C"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Zabezpieczenie należytego wykonania umowy ma na celu zabezpieczenie </w:t>
      </w:r>
      <w:r w:rsidRPr="00EC702D">
        <w:rPr>
          <w:rFonts w:ascii="Cambria" w:eastAsia="Calibri" w:hAnsi="Cambria"/>
          <w:sz w:val="24"/>
          <w:szCs w:val="24"/>
          <w:lang w:eastAsia="en-US"/>
        </w:rPr>
        <w:br/>
        <w:t xml:space="preserve">i ewentualne zaspokojenie roszczeń Zamawiającego z tytułu niewykonania lub nienależytego wykonania umowy przez Wykonawcę </w:t>
      </w:r>
      <w:r w:rsidRPr="00EC702D">
        <w:rPr>
          <w:rFonts w:ascii="Cambria" w:eastAsia="Calibri" w:hAnsi="Cambria" w:cs="ArialNarrow"/>
          <w:color w:val="000000"/>
          <w:sz w:val="24"/>
          <w:szCs w:val="24"/>
        </w:rPr>
        <w:t>oraz roszczeń z tytułu rękojmi za wady fizyczne lub gwarancji</w:t>
      </w:r>
      <w:r>
        <w:rPr>
          <w:rFonts w:ascii="Cambria" w:eastAsia="Calibri" w:hAnsi="Cambria" w:cs="ArialNarrow"/>
          <w:color w:val="000000"/>
          <w:sz w:val="24"/>
          <w:szCs w:val="24"/>
        </w:rPr>
        <w:t xml:space="preserve"> </w:t>
      </w:r>
      <w:r w:rsidRPr="00814027">
        <w:rPr>
          <w:rFonts w:ascii="Cambria" w:eastAsia="Calibri" w:hAnsi="Cambria" w:cs="ArialNarrow"/>
          <w:color w:val="000000"/>
          <w:sz w:val="24"/>
          <w:szCs w:val="24"/>
        </w:rPr>
        <w:t xml:space="preserve">powstałych w </w:t>
      </w:r>
      <w:r w:rsidRPr="00F5569C">
        <w:rPr>
          <w:rFonts w:ascii="Cambria" w:eastAsia="Calibri" w:hAnsi="Cambria" w:cs="ArialNarrow"/>
          <w:sz w:val="24"/>
          <w:szCs w:val="24"/>
        </w:rPr>
        <w:t>okresie udzielonej gwarancji od dnia odbioru końcowego</w:t>
      </w:r>
      <w:r w:rsidRPr="00F5569C">
        <w:rPr>
          <w:rFonts w:ascii="Cambria" w:eastAsia="Calibri" w:hAnsi="Cambria"/>
          <w:sz w:val="24"/>
          <w:szCs w:val="24"/>
          <w:lang w:eastAsia="en-US"/>
        </w:rPr>
        <w:t>.</w:t>
      </w:r>
    </w:p>
    <w:p w14:paraId="013C3E1E" w14:textId="77777777"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Beneficjentem zabezpieczenia należytego wykonania umowy jest Zamawiający.</w:t>
      </w:r>
    </w:p>
    <w:p w14:paraId="7F27AB1C" w14:textId="77777777"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Koszty zabezpieczenia należytego wykonania umowy ponosi Wykonawca.</w:t>
      </w:r>
    </w:p>
    <w:p w14:paraId="2FDC4371" w14:textId="72440A27"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jest zobowiązany zapewnić, aby zabezpieczenie należytego wykonania umowy zachowało moc wiążącą w okresie wykonywania umowy oraz w okresie rękojmi za wady fizyczne</w:t>
      </w:r>
      <w:r w:rsidR="009B043A">
        <w:rPr>
          <w:rFonts w:ascii="Cambria" w:eastAsia="Calibri" w:hAnsi="Cambria"/>
          <w:sz w:val="24"/>
          <w:szCs w:val="24"/>
          <w:lang w:eastAsia="en-US"/>
        </w:rPr>
        <w:t xml:space="preserve"> i</w:t>
      </w:r>
      <w:r w:rsidRPr="00EC702D">
        <w:rPr>
          <w:rFonts w:ascii="Cambria" w:eastAsia="Calibri" w:hAnsi="Cambria"/>
          <w:sz w:val="24"/>
          <w:szCs w:val="24"/>
          <w:lang w:eastAsia="en-US"/>
        </w:rPr>
        <w:t xml:space="preserve"> gwarancji.</w:t>
      </w:r>
    </w:p>
    <w:p w14:paraId="30140537" w14:textId="77777777"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Kwota w wysokości ………………… złotych (słownie: ……………………..), stanowiąca 70% zabezpieczenia należytego wykonania umowy, zostanie zwrócona w terminie 30 dni od dnia podpisania protokołu odbioru końcowego robót.</w:t>
      </w:r>
    </w:p>
    <w:p w14:paraId="387D3D2B" w14:textId="77777777" w:rsidR="009B043A" w:rsidRPr="009B043A" w:rsidRDefault="00A671E3" w:rsidP="00A84B81">
      <w:pPr>
        <w:widowControl/>
        <w:numPr>
          <w:ilvl w:val="0"/>
          <w:numId w:val="37"/>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EA193F">
        <w:rPr>
          <w:rFonts w:ascii="Cambria" w:eastAsia="Calibri" w:hAnsi="Cambria" w:cs="ArialNarrow"/>
          <w:color w:val="000000"/>
          <w:sz w:val="24"/>
          <w:szCs w:val="24"/>
        </w:rPr>
        <w:t xml:space="preserve">Kwota pozostawiona na zabezpieczenie roszczeń z tytułu rękojmi za wady fizyczne lub gwarancji wynosząca 30% wartości zabezpieczenia należytego wykonania umowy, wynosząca ………………… złotych (słownie: ……………………..), zostanie zwrócona nie później niż w 15 </w:t>
      </w:r>
      <w:r w:rsidRPr="00922787">
        <w:rPr>
          <w:rFonts w:ascii="Cambria" w:eastAsia="Calibri" w:hAnsi="Cambria" w:cs="ArialNarrow"/>
          <w:sz w:val="24"/>
          <w:szCs w:val="24"/>
        </w:rPr>
        <w:t xml:space="preserve">dniu po upływie </w:t>
      </w:r>
      <w:r w:rsidRPr="00922787">
        <w:rPr>
          <w:rFonts w:ascii="Cambria" w:eastAsia="Calibri" w:hAnsi="Cambria" w:cs="ArialNarrow"/>
          <w:b/>
          <w:bCs/>
          <w:sz w:val="24"/>
          <w:szCs w:val="24"/>
        </w:rPr>
        <w:t>…………..  miesięcy</w:t>
      </w:r>
      <w:r w:rsidRPr="00922787">
        <w:rPr>
          <w:rFonts w:ascii="Cambria" w:eastAsia="Calibri" w:hAnsi="Cambria" w:cs="ArialNarrow"/>
          <w:sz w:val="24"/>
          <w:szCs w:val="24"/>
        </w:rPr>
        <w:t xml:space="preserve"> od dnia odbioru.</w:t>
      </w:r>
    </w:p>
    <w:p w14:paraId="0B18ED8B" w14:textId="59AE4569" w:rsidR="00A671E3" w:rsidRPr="00EA193F" w:rsidRDefault="00A671E3" w:rsidP="00A84B81">
      <w:pPr>
        <w:widowControl/>
        <w:numPr>
          <w:ilvl w:val="0"/>
          <w:numId w:val="37"/>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EA193F">
        <w:rPr>
          <w:rFonts w:ascii="Cambria" w:hAnsi="Cambria"/>
          <w:sz w:val="24"/>
          <w:szCs w:val="24"/>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w:t>
      </w:r>
      <w:r w:rsidR="009B043A">
        <w:rPr>
          <w:rFonts w:ascii="Cambria" w:hAnsi="Cambria"/>
          <w:sz w:val="24"/>
          <w:szCs w:val="24"/>
        </w:rPr>
        <w:t>cie</w:t>
      </w:r>
      <w:r w:rsidR="00493F2B">
        <w:rPr>
          <w:rFonts w:ascii="Cambria" w:hAnsi="Cambria"/>
          <w:sz w:val="24"/>
          <w:szCs w:val="24"/>
        </w:rPr>
        <w:t xml:space="preserve"> lub nie wykonał obowiązków wynikających z rękojmi za wady fizyczne lub gwarancji lub wykonał je nienależycie (w szczególności nie usunął stwierdzonych wad lub usterek)</w:t>
      </w:r>
      <w:r w:rsidRPr="00EA193F">
        <w:rPr>
          <w:rFonts w:ascii="Cambria" w:hAnsi="Cambria"/>
          <w:sz w:val="24"/>
          <w:szCs w:val="24"/>
        </w:rPr>
        <w:t xml:space="preserve">. </w:t>
      </w:r>
    </w:p>
    <w:p w14:paraId="565DA9D0" w14:textId="77777777" w:rsidR="00A671E3" w:rsidRPr="00F5569C" w:rsidRDefault="00A671E3" w:rsidP="00A84B81">
      <w:pPr>
        <w:widowControl/>
        <w:numPr>
          <w:ilvl w:val="0"/>
          <w:numId w:val="37"/>
        </w:numPr>
        <w:suppressAutoHyphens w:val="0"/>
        <w:autoSpaceDE w:val="0"/>
        <w:autoSpaceDN w:val="0"/>
        <w:spacing w:after="0"/>
        <w:ind w:left="426"/>
        <w:contextualSpacing/>
        <w:textAlignment w:val="auto"/>
        <w:rPr>
          <w:rFonts w:ascii="Cambria" w:eastAsia="Calibri" w:hAnsi="Cambria" w:cs="ArialNarrow"/>
          <w:sz w:val="24"/>
          <w:szCs w:val="24"/>
          <w:lang w:eastAsia="en-US"/>
        </w:rPr>
      </w:pPr>
      <w:r w:rsidRPr="00F5569C">
        <w:rPr>
          <w:rFonts w:ascii="Cambria" w:hAnsi="Cambria" w:cs="Helvetica"/>
          <w:bCs/>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24872DE" w14:textId="77777777" w:rsidR="00A671E3" w:rsidRPr="00EC702D" w:rsidRDefault="00A671E3" w:rsidP="00A84B81">
      <w:pPr>
        <w:widowControl/>
        <w:numPr>
          <w:ilvl w:val="0"/>
          <w:numId w:val="37"/>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6551B3">
        <w:rPr>
          <w:rFonts w:ascii="Cambria" w:eastAsia="Calibri" w:hAnsi="Cambria" w:cs="ArialNarrow"/>
          <w:color w:val="000000"/>
          <w:sz w:val="24"/>
          <w:szCs w:val="24"/>
        </w:rPr>
        <w:t>W trakcie realizacji umowy Wykonawca może dokonać zmiany formy zabezpieczenia należytego wykonania umowy na jedną</w:t>
      </w:r>
      <w:r w:rsidRPr="00EC702D">
        <w:rPr>
          <w:rFonts w:ascii="Cambria" w:eastAsia="Calibri" w:hAnsi="Cambria" w:cs="ArialNarrow"/>
          <w:color w:val="000000"/>
          <w:sz w:val="24"/>
          <w:szCs w:val="24"/>
        </w:rPr>
        <w:t xml:space="preserve"> lub kilka form, o których mowa w przepisach ustawy – Prawo zamówień publicznych, pod warunkiem, że zmiana formy zabezpieczenia zostanie dokonana z zachowaniem ciągłości zabezpieczenia i bez zmniejszenia jego wysokości.</w:t>
      </w:r>
    </w:p>
    <w:p w14:paraId="0A2BE065" w14:textId="0F758A10"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Jeżeli nie zajd</w:t>
      </w:r>
      <w:r w:rsidR="00493F2B">
        <w:rPr>
          <w:rFonts w:ascii="Cambria" w:eastAsia="Calibri" w:hAnsi="Cambria"/>
          <w:sz w:val="24"/>
          <w:szCs w:val="24"/>
          <w:lang w:eastAsia="en-US"/>
        </w:rPr>
        <w:t>ą przesłanki</w:t>
      </w:r>
      <w:r w:rsidRPr="00EC702D">
        <w:rPr>
          <w:rFonts w:ascii="Cambria" w:eastAsia="Calibri" w:hAnsi="Cambria"/>
          <w:sz w:val="24"/>
          <w:szCs w:val="24"/>
          <w:lang w:eastAsia="en-US"/>
        </w:rPr>
        <w:t xml:space="preserve"> </w:t>
      </w:r>
      <w:r w:rsidR="00493F2B">
        <w:rPr>
          <w:rFonts w:ascii="Cambria" w:eastAsia="Calibri" w:hAnsi="Cambria"/>
          <w:sz w:val="24"/>
          <w:szCs w:val="24"/>
          <w:lang w:eastAsia="en-US"/>
        </w:rPr>
        <w:t xml:space="preserve">zatrzymania zabezpieczenia </w:t>
      </w:r>
      <w:r w:rsidRPr="00EC702D">
        <w:rPr>
          <w:rFonts w:ascii="Cambria" w:eastAsia="Calibri" w:hAnsi="Cambria"/>
          <w:sz w:val="24"/>
          <w:szCs w:val="24"/>
          <w:lang w:eastAsia="en-US"/>
        </w:rPr>
        <w:t xml:space="preserve">podlega ono zwrotowi Wykonawcy odpowiednio w całości lub w części </w:t>
      </w:r>
      <w:r w:rsidR="00493F2B">
        <w:rPr>
          <w:rFonts w:ascii="Cambria" w:eastAsia="Calibri" w:hAnsi="Cambria"/>
          <w:sz w:val="24"/>
          <w:szCs w:val="24"/>
          <w:lang w:eastAsia="en-US"/>
        </w:rPr>
        <w:t xml:space="preserve">po upływie </w:t>
      </w:r>
      <w:r w:rsidRPr="00EC702D">
        <w:rPr>
          <w:rFonts w:ascii="Cambria" w:eastAsia="Calibri" w:hAnsi="Cambria"/>
          <w:sz w:val="24"/>
          <w:szCs w:val="24"/>
          <w:lang w:eastAsia="en-US"/>
        </w:rPr>
        <w:t>termin</w:t>
      </w:r>
      <w:r w:rsidR="00493F2B">
        <w:rPr>
          <w:rFonts w:ascii="Cambria" w:eastAsia="Calibri" w:hAnsi="Cambria"/>
          <w:sz w:val="24"/>
          <w:szCs w:val="24"/>
          <w:lang w:eastAsia="en-US"/>
        </w:rPr>
        <w:t>ów</w:t>
      </w:r>
      <w:r w:rsidRPr="00EC702D">
        <w:rPr>
          <w:rFonts w:ascii="Cambria" w:eastAsia="Calibri" w:hAnsi="Cambria"/>
          <w:sz w:val="24"/>
          <w:szCs w:val="24"/>
          <w:lang w:eastAsia="en-US"/>
        </w:rPr>
        <w:t>, o których mowa w ust. 6 i 7.</w:t>
      </w:r>
    </w:p>
    <w:p w14:paraId="504C2E86" w14:textId="77777777"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Zabezpieczenie należytego wykonania umowy wniesione w pieniądzu zostanie zwrócone wraz z odsetkami wynikającymi z umowy rachunku bankowego Zamawiającego, na którym było ono przechowywane, pomniejszone o koszty </w:t>
      </w:r>
      <w:r w:rsidRPr="00EC702D">
        <w:rPr>
          <w:rFonts w:ascii="Cambria" w:eastAsia="Calibri" w:hAnsi="Cambria"/>
          <w:sz w:val="24"/>
          <w:szCs w:val="24"/>
          <w:lang w:eastAsia="en-US"/>
        </w:rPr>
        <w:lastRenderedPageBreak/>
        <w:t>prowadzenia rachunku oraz prowizji bankowej za przelew pieniędzy na rachunek Wykonawcy.</w:t>
      </w:r>
    </w:p>
    <w:p w14:paraId="15A1AE7D" w14:textId="77777777"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color w:val="000000"/>
          <w:spacing w:val="6"/>
          <w:sz w:val="24"/>
          <w:szCs w:val="24"/>
        </w:rPr>
        <w:t xml:space="preserve">W sytuacji, gdy </w:t>
      </w:r>
      <w:r w:rsidRPr="00EC702D">
        <w:rPr>
          <w:rFonts w:ascii="Cambria" w:hAnsi="Cambria"/>
          <w:color w:val="000000"/>
          <w:spacing w:val="4"/>
          <w:sz w:val="24"/>
          <w:szCs w:val="24"/>
        </w:rPr>
        <w:t>wystąpi konieczność przedłużenia terminu realizacji umowy,</w:t>
      </w:r>
      <w:r w:rsidRPr="00EC702D">
        <w:rPr>
          <w:rFonts w:ascii="Cambria" w:hAnsi="Cambria"/>
          <w:color w:val="000000"/>
          <w:spacing w:val="7"/>
          <w:sz w:val="24"/>
          <w:szCs w:val="24"/>
        </w:rPr>
        <w:t xml:space="preserve"> o którym mowa w § 2 ust. 1 Umowy, Wykonawca </w:t>
      </w:r>
      <w:r w:rsidRPr="00EC702D">
        <w:rPr>
          <w:rFonts w:ascii="Cambria" w:hAnsi="Cambria"/>
          <w:color w:val="000000"/>
          <w:spacing w:val="9"/>
          <w:sz w:val="24"/>
          <w:szCs w:val="24"/>
        </w:rPr>
        <w:t xml:space="preserve">przed zawarciem aneksu, zobowiązany jest do przedłużenia terminu </w:t>
      </w:r>
      <w:r w:rsidRPr="00EC702D">
        <w:rPr>
          <w:rFonts w:ascii="Cambria" w:hAnsi="Cambria"/>
          <w:color w:val="000000"/>
          <w:spacing w:val="6"/>
          <w:sz w:val="24"/>
          <w:szCs w:val="24"/>
        </w:rPr>
        <w:t xml:space="preserve">ważności wniesionego zabezpieczenia należytego wykonania umowy, albo jeśli nie jest to </w:t>
      </w:r>
      <w:r w:rsidRPr="00EC702D">
        <w:rPr>
          <w:rFonts w:ascii="Cambria" w:hAnsi="Cambria"/>
          <w:color w:val="000000"/>
          <w:spacing w:val="8"/>
          <w:sz w:val="24"/>
          <w:szCs w:val="24"/>
        </w:rPr>
        <w:t xml:space="preserve">możliwe, do wniesienia nowego zabezpieczenia, na warunkach zaakceptowanych przez </w:t>
      </w:r>
      <w:r w:rsidRPr="00EC702D">
        <w:rPr>
          <w:rFonts w:ascii="Cambria" w:hAnsi="Cambria"/>
          <w:color w:val="000000"/>
          <w:spacing w:val="5"/>
          <w:sz w:val="24"/>
          <w:szCs w:val="24"/>
        </w:rPr>
        <w:t>Zamawiającego, na okres wynikający z aneksu do umowy.</w:t>
      </w:r>
    </w:p>
    <w:p w14:paraId="17220552" w14:textId="77777777" w:rsidR="00A671E3" w:rsidRPr="00EC702D" w:rsidRDefault="00A671E3" w:rsidP="00A84B81">
      <w:pPr>
        <w:pStyle w:val="Jasnasiatkaakcent32"/>
        <w:numPr>
          <w:ilvl w:val="0"/>
          <w:numId w:val="37"/>
        </w:numPr>
        <w:spacing w:before="20" w:after="40"/>
        <w:ind w:left="426" w:hanging="426"/>
        <w:jc w:val="both"/>
        <w:rPr>
          <w:rFonts w:ascii="Cambria" w:hAnsi="Cambria" w:cs="Calibri"/>
          <w:sz w:val="24"/>
          <w:szCs w:val="24"/>
        </w:rPr>
      </w:pPr>
      <w:r w:rsidRPr="00EC702D">
        <w:rPr>
          <w:rFonts w:ascii="Cambria" w:hAnsi="Cambria" w:cs="Calibri"/>
          <w:sz w:val="24"/>
          <w:szCs w:val="24"/>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EC702D">
        <w:rPr>
          <w:rFonts w:ascii="Cambria" w:hAnsi="Cambria" w:cs="Calibri"/>
          <w:sz w:val="24"/>
          <w:szCs w:val="24"/>
          <w:vertAlign w:val="superscript"/>
        </w:rPr>
        <w:t>1</w:t>
      </w:r>
      <w:r w:rsidRPr="00EC702D">
        <w:rPr>
          <w:rFonts w:ascii="Cambria" w:hAnsi="Cambria" w:cs="Calibri"/>
          <w:sz w:val="24"/>
          <w:szCs w:val="24"/>
        </w:rPr>
        <w:t xml:space="preserve"> ustawy z dnia  2 marca 2020 r. o szczególnych rozwiązaniach związanych z zapobieganiem, przeciwdziałaniem i zwalczaniem COVID-19, innych chorób zakaźnych oraz wywołanych nimi sytuacji kryzysowych (t. j. Dz. U. z 2020 r., poz.  1842 z </w:t>
      </w:r>
      <w:proofErr w:type="spellStart"/>
      <w:r w:rsidRPr="00EC702D">
        <w:rPr>
          <w:rFonts w:ascii="Cambria" w:hAnsi="Cambria" w:cs="Calibri"/>
          <w:sz w:val="24"/>
          <w:szCs w:val="24"/>
        </w:rPr>
        <w:t>późn</w:t>
      </w:r>
      <w:proofErr w:type="spellEnd"/>
      <w:r w:rsidRPr="00EC702D">
        <w:rPr>
          <w:rFonts w:ascii="Cambria" w:hAnsi="Cambria" w:cs="Calibri"/>
          <w:sz w:val="24"/>
          <w:szCs w:val="24"/>
        </w:rPr>
        <w:t>. zm.).</w:t>
      </w:r>
    </w:p>
    <w:p w14:paraId="33686343" w14:textId="77777777" w:rsidR="00F5569C" w:rsidRDefault="00F5569C"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0F32C61A" w14:textId="23B68078"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8</w:t>
      </w:r>
    </w:p>
    <w:p w14:paraId="29E68679"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Zmiany umowy</w:t>
      </w:r>
    </w:p>
    <w:p w14:paraId="0BC19E30" w14:textId="77777777" w:rsidR="00A671E3" w:rsidRPr="00EC702D" w:rsidRDefault="00A671E3" w:rsidP="00A84B81">
      <w:pPr>
        <w:pStyle w:val="Jasnalistaakcent51"/>
        <w:widowControl/>
        <w:numPr>
          <w:ilvl w:val="0"/>
          <w:numId w:val="38"/>
        </w:numPr>
        <w:suppressAutoHyphens w:val="0"/>
        <w:autoSpaceDE w:val="0"/>
        <w:autoSpaceDN w:val="0"/>
        <w:spacing w:after="0"/>
        <w:ind w:left="426" w:hanging="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Oprócz przypadków, o których mowa w art. </w:t>
      </w:r>
      <w:r w:rsidRPr="00EC702D">
        <w:rPr>
          <w:rFonts w:ascii="Cambria" w:eastAsia="Calibri" w:hAnsi="Cambria" w:cs="Calibri"/>
          <w:sz w:val="24"/>
          <w:szCs w:val="24"/>
          <w:lang w:val="pl-PL" w:eastAsia="en-US"/>
        </w:rPr>
        <w:t xml:space="preserve">454 i 455 </w:t>
      </w:r>
      <w:r w:rsidRPr="00EC702D">
        <w:rPr>
          <w:rFonts w:ascii="Cambria" w:eastAsia="Calibri" w:hAnsi="Cambria" w:cs="Calibri"/>
          <w:sz w:val="24"/>
          <w:szCs w:val="24"/>
          <w:lang w:eastAsia="en-US"/>
        </w:rPr>
        <w:t xml:space="preserve">ustawy – Prawo zamówień publicznych, </w:t>
      </w:r>
      <w:r w:rsidRPr="00EC702D">
        <w:rPr>
          <w:rFonts w:ascii="Cambria" w:eastAsia="Calibri" w:hAnsi="Cambria" w:cs="Calibri"/>
          <w:sz w:val="24"/>
          <w:szCs w:val="24"/>
          <w:lang w:val="pl-PL" w:eastAsia="en-US"/>
        </w:rPr>
        <w:t xml:space="preserve">strony </w:t>
      </w:r>
      <w:r w:rsidRPr="00EC702D">
        <w:rPr>
          <w:rFonts w:ascii="Cambria" w:eastAsia="Calibri" w:hAnsi="Cambria" w:cs="Calibri"/>
          <w:sz w:val="24"/>
          <w:szCs w:val="24"/>
          <w:lang w:eastAsia="en-US"/>
        </w:rPr>
        <w:t>dopuszcza</w:t>
      </w:r>
      <w:r w:rsidRPr="00EC702D">
        <w:rPr>
          <w:rFonts w:ascii="Cambria" w:eastAsia="Calibri" w:hAnsi="Cambria" w:cs="Calibri"/>
          <w:sz w:val="24"/>
          <w:szCs w:val="24"/>
          <w:lang w:val="pl-PL" w:eastAsia="en-US"/>
        </w:rPr>
        <w:t>ją</w:t>
      </w:r>
      <w:r w:rsidRPr="00EC702D">
        <w:rPr>
          <w:rFonts w:ascii="Cambria" w:eastAsia="Calibri" w:hAnsi="Cambria" w:cs="Calibri"/>
          <w:sz w:val="24"/>
          <w:szCs w:val="24"/>
          <w:lang w:eastAsia="en-US"/>
        </w:rPr>
        <w:t xml:space="preserve"> możliwość wprowadzania zmiany umowy w stosunku do treści oferty, na podstawie której dokonano wyboru Wykonawcy, w przypadku wystąpienia którejkolwiek z następujących okoliczności:</w:t>
      </w:r>
    </w:p>
    <w:p w14:paraId="1DDE3CD4" w14:textId="77777777" w:rsidR="00A671E3" w:rsidRPr="00EC702D" w:rsidRDefault="00A671E3" w:rsidP="00A84B81">
      <w:pPr>
        <w:pStyle w:val="Jasnalistaakcent51"/>
        <w:widowControl/>
        <w:numPr>
          <w:ilvl w:val="1"/>
          <w:numId w:val="35"/>
        </w:numPr>
        <w:suppressAutoHyphens w:val="0"/>
        <w:autoSpaceDE w:val="0"/>
        <w:autoSpaceDN w:val="0"/>
        <w:spacing w:after="0"/>
        <w:ind w:left="709" w:hanging="425"/>
        <w:textAlignment w:val="auto"/>
        <w:rPr>
          <w:rFonts w:ascii="Cambria" w:hAnsi="Cambria" w:cs="Calibri"/>
          <w:sz w:val="24"/>
          <w:szCs w:val="24"/>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Pr="00EC702D">
        <w:rPr>
          <w:rFonts w:ascii="Cambria" w:eastAsia="Calibri" w:hAnsi="Cambria" w:cs="Calibri"/>
          <w:sz w:val="24"/>
          <w:szCs w:val="24"/>
          <w:lang w:val="pl-PL" w:eastAsia="en-US"/>
        </w:rPr>
        <w:t>;</w:t>
      </w:r>
    </w:p>
    <w:p w14:paraId="71D05CFD" w14:textId="07ACEE0C" w:rsidR="00A671E3" w:rsidRPr="00EC702D" w:rsidRDefault="00A671E3"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Pr="00EC702D">
        <w:rPr>
          <w:rFonts w:ascii="Cambria" w:eastAsia="Calibri" w:hAnsi="Cambria" w:cs="Calibri"/>
          <w:sz w:val="24"/>
          <w:szCs w:val="24"/>
          <w:lang w:val="pl-PL" w:eastAsia="en-US"/>
        </w:rPr>
        <w:t xml:space="preserve"> lub </w:t>
      </w:r>
      <w:proofErr w:type="spellStart"/>
      <w:r w:rsidRPr="00EC702D">
        <w:rPr>
          <w:rFonts w:ascii="Cambria" w:eastAsia="Calibri" w:hAnsi="Cambria" w:cs="Calibri"/>
          <w:sz w:val="24"/>
          <w:szCs w:val="24"/>
          <w:lang w:val="pl-PL" w:eastAsia="en-US"/>
        </w:rPr>
        <w:t>eksploatorów</w:t>
      </w:r>
      <w:proofErr w:type="spellEnd"/>
      <w:r w:rsidRPr="00EC702D">
        <w:rPr>
          <w:rFonts w:ascii="Cambria" w:eastAsia="Calibri" w:hAnsi="Cambria" w:cs="Calibri"/>
          <w:sz w:val="24"/>
          <w:szCs w:val="24"/>
          <w:lang w:val="pl-PL" w:eastAsia="en-US"/>
        </w:rPr>
        <w:t xml:space="preserve"> infrastruktury, </w:t>
      </w:r>
      <w:r w:rsidRPr="00EC702D">
        <w:rPr>
          <w:rFonts w:ascii="Cambria" w:eastAsia="Calibri" w:hAnsi="Cambria" w:cs="Calibri"/>
          <w:sz w:val="24"/>
          <w:szCs w:val="24"/>
          <w:lang w:eastAsia="en-US"/>
        </w:rPr>
        <w:t>o ile żądanie lub wydanie zakazu nie nastąpiło z przyczyn</w:t>
      </w:r>
      <w:r w:rsidRPr="00EC702D">
        <w:rPr>
          <w:rFonts w:ascii="Cambria" w:eastAsia="Calibri" w:hAnsi="Cambria" w:cs="Calibri"/>
          <w:sz w:val="24"/>
          <w:szCs w:val="24"/>
          <w:lang w:val="pl-PL" w:eastAsia="en-US"/>
        </w:rPr>
        <w:t>,</w:t>
      </w:r>
      <w:r w:rsidRPr="00EC702D">
        <w:rPr>
          <w:rFonts w:ascii="Cambria" w:eastAsia="Calibri" w:hAnsi="Cambria" w:cs="Calibri"/>
          <w:sz w:val="24"/>
          <w:szCs w:val="24"/>
          <w:lang w:eastAsia="en-US"/>
        </w:rPr>
        <w:t xml:space="preserve"> za które Wykonawca ponosi odpowiedzialność, przy czym przedłużenie terminu realizacji zamówienia nastąpi o liczbę dni, odpowiadającą okresowi na jaki Wykonawcy nakazano wstrzymanie robót budowlanych lub zakazano prowadzeni</w:t>
      </w:r>
      <w:r w:rsidR="00B14460">
        <w:rPr>
          <w:rFonts w:ascii="Cambria" w:eastAsia="Calibri" w:hAnsi="Cambria" w:cs="Calibri"/>
          <w:sz w:val="24"/>
          <w:szCs w:val="24"/>
          <w:lang w:val="pl-PL" w:eastAsia="en-US"/>
        </w:rPr>
        <w:t>a</w:t>
      </w:r>
      <w:r w:rsidRPr="00EC702D">
        <w:rPr>
          <w:rFonts w:ascii="Cambria" w:eastAsia="Calibri" w:hAnsi="Cambria" w:cs="Calibri"/>
          <w:sz w:val="24"/>
          <w:szCs w:val="24"/>
          <w:lang w:eastAsia="en-US"/>
        </w:rPr>
        <w:t xml:space="preserve"> robót budowlanych</w:t>
      </w:r>
      <w:r w:rsidRPr="00EC702D">
        <w:rPr>
          <w:rFonts w:ascii="Cambria" w:eastAsia="Calibri" w:hAnsi="Cambria" w:cs="Calibri"/>
          <w:sz w:val="24"/>
          <w:szCs w:val="24"/>
          <w:lang w:val="pl-PL" w:eastAsia="en-US"/>
        </w:rPr>
        <w:t>;</w:t>
      </w:r>
    </w:p>
    <w:p w14:paraId="618C5D27" w14:textId="6A0B3E89" w:rsidR="00A671E3" w:rsidRPr="00EC702D" w:rsidRDefault="00A671E3"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val="pl-PL" w:eastAsia="en-US"/>
        </w:rPr>
        <w:t xml:space="preserve"> </w:t>
      </w: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kolizji z </w:t>
      </w:r>
      <w:r w:rsidRPr="00EC702D">
        <w:rPr>
          <w:rFonts w:ascii="Cambria" w:eastAsia="Calibri" w:hAnsi="Cambria" w:cs="Calibri"/>
          <w:sz w:val="24"/>
          <w:szCs w:val="24"/>
          <w:lang w:val="pl-PL" w:eastAsia="en-US"/>
        </w:rPr>
        <w:t>instalacjami wewnętrznymi</w:t>
      </w:r>
      <w:r w:rsidRPr="00EC702D">
        <w:rPr>
          <w:rFonts w:ascii="Cambria" w:eastAsia="Calibri" w:hAnsi="Cambria" w:cs="Calibri"/>
          <w:sz w:val="24"/>
          <w:szCs w:val="24"/>
          <w:lang w:eastAsia="en-US"/>
        </w:rPr>
        <w:t xml:space="preserve"> </w:t>
      </w:r>
      <w:r w:rsidR="00B14460">
        <w:rPr>
          <w:rFonts w:ascii="Cambria" w:eastAsia="Calibri" w:hAnsi="Cambria" w:cs="Calibri"/>
          <w:sz w:val="24"/>
          <w:szCs w:val="24"/>
          <w:lang w:val="pl-PL" w:eastAsia="en-US"/>
        </w:rPr>
        <w:t xml:space="preserve">lub zewnętrznymi </w:t>
      </w:r>
      <w:r w:rsidRPr="00EC702D">
        <w:rPr>
          <w:rFonts w:ascii="Cambria" w:eastAsia="Calibri" w:hAnsi="Cambria" w:cs="Calibri"/>
          <w:sz w:val="24"/>
          <w:szCs w:val="24"/>
          <w:lang w:eastAsia="en-US"/>
        </w:rPr>
        <w:t xml:space="preserve">nieujawnionymi w dokumentacji projektowej, </w:t>
      </w:r>
      <w:r w:rsidRPr="00EC702D">
        <w:rPr>
          <w:rFonts w:ascii="Cambria" w:eastAsia="Calibri" w:hAnsi="Cambria" w:cs="Calibri"/>
          <w:sz w:val="24"/>
          <w:szCs w:val="24"/>
          <w:lang w:val="pl-PL" w:eastAsia="en-US"/>
        </w:rPr>
        <w:t xml:space="preserve">lub innymi robotami </w:t>
      </w:r>
      <w:r w:rsidRPr="00EC702D">
        <w:rPr>
          <w:rFonts w:ascii="Cambria" w:eastAsia="Calibri" w:hAnsi="Cambria" w:cs="Calibri"/>
          <w:sz w:val="24"/>
          <w:szCs w:val="24"/>
          <w:lang w:val="pl-PL" w:eastAsia="en-US"/>
        </w:rPr>
        <w:lastRenderedPageBreak/>
        <w:t xml:space="preserve">prowadzonymi przez innego wykonawcę, </w:t>
      </w:r>
      <w:r w:rsidRPr="00EC702D">
        <w:rPr>
          <w:rFonts w:ascii="Cambria" w:eastAsia="Calibri" w:hAnsi="Cambria" w:cs="Calibri"/>
          <w:sz w:val="24"/>
          <w:szCs w:val="24"/>
          <w:lang w:eastAsia="en-US"/>
        </w:rPr>
        <w:t xml:space="preserve">przy czym przedłużenie terminu realizacji zamówienia nastąpi o liczbę dni niezbędną Wykonawcy na usunięcie kolizji z </w:t>
      </w:r>
      <w:r w:rsidRPr="00EC702D">
        <w:rPr>
          <w:rFonts w:ascii="Cambria" w:eastAsia="Calibri" w:hAnsi="Cambria" w:cs="Calibri"/>
          <w:sz w:val="24"/>
          <w:szCs w:val="24"/>
          <w:lang w:val="pl-PL" w:eastAsia="en-US"/>
        </w:rPr>
        <w:t xml:space="preserve">instalacjami wewnętrznymi </w:t>
      </w:r>
      <w:r w:rsidRPr="00EC702D">
        <w:rPr>
          <w:rFonts w:ascii="Cambria" w:eastAsia="Calibri" w:hAnsi="Cambria" w:cs="Calibri"/>
          <w:sz w:val="24"/>
          <w:szCs w:val="24"/>
          <w:lang w:eastAsia="en-US"/>
        </w:rPr>
        <w:t xml:space="preserve">nieujawnionymi w dokumentacji projektowej </w:t>
      </w:r>
      <w:r w:rsidRPr="00EC702D">
        <w:rPr>
          <w:rFonts w:ascii="Cambria" w:eastAsia="Calibri" w:hAnsi="Cambria" w:cs="Calibri"/>
          <w:sz w:val="24"/>
          <w:szCs w:val="24"/>
          <w:lang w:val="pl-PL" w:eastAsia="en-US"/>
        </w:rPr>
        <w:t xml:space="preserve">lub o liczbę dni niezbędnych do wykonania robót przez innego wykonawcę </w:t>
      </w:r>
      <w:r w:rsidRPr="00EC702D">
        <w:rPr>
          <w:rFonts w:ascii="Cambria" w:eastAsia="Calibri" w:hAnsi="Cambria" w:cs="Calibri"/>
          <w:sz w:val="24"/>
          <w:szCs w:val="24"/>
          <w:lang w:eastAsia="en-US"/>
        </w:rPr>
        <w:t>– o ile usunięcie kolizji wymagać będzie przedłużenia terminu realizacji;</w:t>
      </w:r>
    </w:p>
    <w:p w14:paraId="60DE9C20" w14:textId="77777777" w:rsidR="00A671E3" w:rsidRPr="00EC702D" w:rsidRDefault="00A671E3"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o którym mowa w § 2 ust. 1, może nastąpić w przypadku wystąpienia konieczności wprowadzenia w dokumentacji projektowej</w:t>
      </w:r>
      <w:r w:rsidRPr="00EC702D">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r w:rsidRPr="00EC702D">
        <w:rPr>
          <w:rFonts w:ascii="Cambria" w:eastAsia="Calibri" w:hAnsi="Cambria" w:cs="Calibri"/>
          <w:sz w:val="24"/>
          <w:szCs w:val="24"/>
          <w:lang w:val="pl-PL" w:eastAsia="en-US"/>
        </w:rPr>
        <w:t>;</w:t>
      </w:r>
    </w:p>
    <w:p w14:paraId="5718543C" w14:textId="599A68C4" w:rsidR="00A671E3" w:rsidRPr="00076C15" w:rsidRDefault="00A671E3"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w:t>
      </w:r>
      <w:r w:rsidRPr="00EC702D">
        <w:rPr>
          <w:rFonts w:ascii="Cambria" w:eastAsia="Calibri" w:hAnsi="Cambria" w:cs="Calibri"/>
          <w:sz w:val="24"/>
          <w:szCs w:val="24"/>
          <w:lang w:val="pl-PL" w:eastAsia="en-US"/>
        </w:rPr>
        <w:t xml:space="preserve">warunków geologicznych lub hydrologicznych odmiennych od założonych w dokumentacji projektowej i powodujących konieczność wstrzymania robót lub </w:t>
      </w:r>
      <w:r w:rsidRPr="00EC702D">
        <w:rPr>
          <w:rFonts w:ascii="Cambria" w:eastAsia="Calibri" w:hAnsi="Cambria" w:cs="Calibri"/>
          <w:sz w:val="24"/>
          <w:szCs w:val="24"/>
          <w:lang w:eastAsia="en-US"/>
        </w:rPr>
        <w:t>koniecznoś</w:t>
      </w:r>
      <w:r w:rsidRPr="00EC702D">
        <w:rPr>
          <w:rFonts w:ascii="Cambria" w:eastAsia="Calibri" w:hAnsi="Cambria" w:cs="Calibri"/>
          <w:sz w:val="24"/>
          <w:szCs w:val="24"/>
          <w:lang w:val="pl-PL" w:eastAsia="en-US"/>
        </w:rPr>
        <w:t xml:space="preserve">ć ich wykonania przy wykorzystaniu odmiennych od zaprojektowanych rozwiązań technicznych, </w:t>
      </w:r>
      <w:r w:rsidRPr="00EC702D">
        <w:rPr>
          <w:rFonts w:ascii="Cambria" w:eastAsia="Calibri" w:hAnsi="Cambria" w:cs="Calibri"/>
          <w:sz w:val="24"/>
          <w:szCs w:val="24"/>
          <w:lang w:eastAsia="en-US"/>
        </w:rPr>
        <w:t xml:space="preserve">, przy czym przedłużenie terminu realizacji zamówienia nastąpi </w:t>
      </w:r>
      <w:r w:rsidRPr="00EC702D">
        <w:rPr>
          <w:rFonts w:ascii="Cambria" w:eastAsia="Calibri" w:hAnsi="Cambria" w:cs="Calibri"/>
          <w:sz w:val="24"/>
          <w:szCs w:val="24"/>
          <w:lang w:val="pl-PL" w:eastAsia="en-US"/>
        </w:rPr>
        <w:br/>
      </w:r>
      <w:r w:rsidRPr="00EC702D">
        <w:rPr>
          <w:rFonts w:ascii="Cambria" w:eastAsia="Calibri" w:hAnsi="Cambria" w:cs="Calibri"/>
          <w:sz w:val="24"/>
          <w:szCs w:val="24"/>
          <w:lang w:eastAsia="en-US"/>
        </w:rPr>
        <w:t xml:space="preserve">o liczbę dni niezbędną do </w:t>
      </w:r>
      <w:r w:rsidRPr="00EC702D">
        <w:rPr>
          <w:rFonts w:ascii="Cambria" w:eastAsia="Calibri" w:hAnsi="Cambria" w:cs="Calibri"/>
          <w:sz w:val="24"/>
          <w:szCs w:val="24"/>
          <w:lang w:val="pl-PL" w:eastAsia="en-US"/>
        </w:rPr>
        <w:t>wyeliminowania utrudnień związanych z ich wystąpieniem</w:t>
      </w:r>
      <w:r w:rsidRPr="00EC702D">
        <w:rPr>
          <w:rFonts w:ascii="Cambria" w:eastAsia="Calibri" w:hAnsi="Cambria" w:cs="Calibri"/>
          <w:sz w:val="24"/>
          <w:szCs w:val="24"/>
          <w:lang w:eastAsia="en-US"/>
        </w:rPr>
        <w:t>,</w:t>
      </w:r>
      <w:r w:rsidRPr="00EC702D">
        <w:rPr>
          <w:rFonts w:ascii="Cambria" w:eastAsia="Calibri" w:hAnsi="Cambria" w:cs="Calibri"/>
          <w:sz w:val="24"/>
          <w:szCs w:val="24"/>
          <w:lang w:val="pl-PL" w:eastAsia="en-US"/>
        </w:rPr>
        <w:t xml:space="preserve"> </w:t>
      </w:r>
    </w:p>
    <w:p w14:paraId="13B21B1F" w14:textId="51FA15FC" w:rsidR="00076C15" w:rsidRPr="00EC702D" w:rsidRDefault="00076C15"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076C15">
        <w:rPr>
          <w:rFonts w:ascii="Cambria" w:eastAsia="Calibri" w:hAnsi="Cambria" w:cs="Cambria"/>
          <w:b/>
          <w:bCs/>
          <w:sz w:val="24"/>
          <w:szCs w:val="24"/>
          <w:lang w:eastAsia="en-US"/>
        </w:rPr>
        <w:t>przedłużenie terminu realizacji zamówienia</w:t>
      </w:r>
      <w:r w:rsidRPr="00E32992">
        <w:rPr>
          <w:rFonts w:ascii="Cambria" w:eastAsia="Calibri" w:hAnsi="Cambria" w:cs="Cambria"/>
          <w:sz w:val="24"/>
          <w:szCs w:val="24"/>
          <w:lang w:eastAsia="en-US"/>
        </w:rPr>
        <w:t xml:space="preserve">, o którym mowa w § 2 ust. 1, może nastąpić w </w:t>
      </w:r>
      <w:r w:rsidRPr="00F3662F">
        <w:rPr>
          <w:rFonts w:ascii="Cambria" w:hAnsi="Cambria" w:cs="Times"/>
          <w:sz w:val="24"/>
          <w:szCs w:val="24"/>
        </w:rPr>
        <w:t xml:space="preserve">przypadku stwierdzenia </w:t>
      </w:r>
      <w:proofErr w:type="spellStart"/>
      <w:r w:rsidRPr="00F3662F">
        <w:rPr>
          <w:rFonts w:ascii="Cambria" w:hAnsi="Cambria" w:cs="Times"/>
          <w:sz w:val="24"/>
          <w:szCs w:val="24"/>
        </w:rPr>
        <w:t>wyst</w:t>
      </w:r>
      <w:r w:rsidRPr="00F3662F">
        <w:rPr>
          <w:rFonts w:ascii="Cambria" w:eastAsia="TimesNewRoman" w:hAnsi="Cambria" w:cs="TimesNewRoman"/>
          <w:sz w:val="24"/>
          <w:szCs w:val="24"/>
        </w:rPr>
        <w:t>ę</w:t>
      </w:r>
      <w:r w:rsidRPr="00F3662F">
        <w:rPr>
          <w:rFonts w:ascii="Cambria" w:hAnsi="Cambria" w:cs="Times"/>
          <w:sz w:val="24"/>
          <w:szCs w:val="24"/>
        </w:rPr>
        <w:t>powania</w:t>
      </w:r>
      <w:proofErr w:type="spellEnd"/>
      <w:r w:rsidRPr="00F3662F">
        <w:rPr>
          <w:rFonts w:ascii="Cambria" w:hAnsi="Cambria" w:cs="Times"/>
          <w:sz w:val="24"/>
          <w:szCs w:val="24"/>
        </w:rPr>
        <w:t xml:space="preserve"> </w:t>
      </w:r>
      <w:proofErr w:type="spellStart"/>
      <w:r w:rsidRPr="00F3662F">
        <w:rPr>
          <w:rFonts w:ascii="Cambria" w:hAnsi="Cambria" w:cs="Times"/>
          <w:sz w:val="24"/>
          <w:szCs w:val="24"/>
        </w:rPr>
        <w:t>obiektów</w:t>
      </w:r>
      <w:proofErr w:type="spellEnd"/>
      <w:r w:rsidRPr="00F3662F">
        <w:rPr>
          <w:rFonts w:ascii="Cambria" w:hAnsi="Cambria" w:cs="Times"/>
          <w:sz w:val="24"/>
          <w:szCs w:val="24"/>
        </w:rPr>
        <w:t xml:space="preserve"> archeologicznych, </w:t>
      </w:r>
      <w:proofErr w:type="spellStart"/>
      <w:r w:rsidRPr="00F3662F">
        <w:rPr>
          <w:rFonts w:ascii="Cambria" w:hAnsi="Cambria" w:cs="Times"/>
          <w:sz w:val="24"/>
          <w:szCs w:val="24"/>
        </w:rPr>
        <w:t>nawarstwie</w:t>
      </w:r>
      <w:r w:rsidRPr="00F3662F">
        <w:rPr>
          <w:rFonts w:ascii="Cambria" w:eastAsia="TimesNewRoman" w:hAnsi="Cambria" w:cs="TimesNewRoman"/>
          <w:sz w:val="24"/>
          <w:szCs w:val="24"/>
        </w:rPr>
        <w:t>n</w:t>
      </w:r>
      <w:proofErr w:type="spellEnd"/>
      <w:r w:rsidRPr="00F3662F">
        <w:rPr>
          <w:rFonts w:ascii="Cambria" w:eastAsia="TimesNewRoman" w:hAnsi="Cambria" w:cs="TimesNewRoman"/>
          <w:sz w:val="24"/>
          <w:szCs w:val="24"/>
        </w:rPr>
        <w:t xml:space="preserve">́ </w:t>
      </w:r>
      <w:r w:rsidRPr="00F3662F">
        <w:rPr>
          <w:rFonts w:ascii="Cambria" w:hAnsi="Cambria" w:cs="Times"/>
          <w:sz w:val="24"/>
          <w:szCs w:val="24"/>
        </w:rPr>
        <w:t xml:space="preserve">kulturowych, </w:t>
      </w:r>
      <w:proofErr w:type="spellStart"/>
      <w:r w:rsidRPr="00F3662F">
        <w:rPr>
          <w:rFonts w:ascii="Cambria" w:hAnsi="Cambria" w:cs="Times"/>
          <w:sz w:val="24"/>
          <w:szCs w:val="24"/>
        </w:rPr>
        <w:t>reliktów</w:t>
      </w:r>
      <w:proofErr w:type="spellEnd"/>
      <w:r w:rsidRPr="00F3662F">
        <w:rPr>
          <w:rFonts w:ascii="Cambria" w:hAnsi="Cambria" w:cs="Times"/>
          <w:sz w:val="24"/>
          <w:szCs w:val="24"/>
        </w:rPr>
        <w:t xml:space="preserve"> zabudowy i </w:t>
      </w:r>
      <w:proofErr w:type="spellStart"/>
      <w:r w:rsidRPr="00F3662F">
        <w:rPr>
          <w:rFonts w:ascii="Cambria" w:hAnsi="Cambria" w:cs="Times"/>
          <w:sz w:val="24"/>
          <w:szCs w:val="24"/>
        </w:rPr>
        <w:t>zabytków</w:t>
      </w:r>
      <w:proofErr w:type="spellEnd"/>
      <w:r w:rsidRPr="00F3662F">
        <w:rPr>
          <w:rFonts w:ascii="Cambria" w:hAnsi="Cambria" w:cs="Times"/>
          <w:sz w:val="24"/>
          <w:szCs w:val="24"/>
        </w:rPr>
        <w:t xml:space="preserve"> ruchomych</w:t>
      </w:r>
      <w:r>
        <w:rPr>
          <w:rFonts w:ascii="Cambria" w:hAnsi="Cambria" w:cs="Times"/>
          <w:sz w:val="24"/>
          <w:szCs w:val="24"/>
          <w:lang w:val="pl-PL"/>
        </w:rPr>
        <w:t xml:space="preserve">, na okres </w:t>
      </w:r>
      <w:proofErr w:type="spellStart"/>
      <w:r w:rsidRPr="00F3662F">
        <w:rPr>
          <w:rFonts w:ascii="Cambria" w:hAnsi="Cambria" w:cs="Times"/>
          <w:sz w:val="24"/>
          <w:szCs w:val="24"/>
        </w:rPr>
        <w:t>wstrzyma</w:t>
      </w:r>
      <w:r w:rsidRPr="00F3662F">
        <w:rPr>
          <w:rFonts w:ascii="Cambria" w:eastAsia="TimesNewRoman" w:hAnsi="Cambria" w:cs="TimesNewRoman"/>
          <w:sz w:val="24"/>
          <w:szCs w:val="24"/>
        </w:rPr>
        <w:t>c</w:t>
      </w:r>
      <w:r>
        <w:rPr>
          <w:rFonts w:ascii="Cambria" w:eastAsia="TimesNewRoman" w:hAnsi="Cambria" w:cs="TimesNewRoman"/>
          <w:sz w:val="24"/>
          <w:szCs w:val="24"/>
          <w:lang w:val="pl-PL"/>
        </w:rPr>
        <w:t>nia</w:t>
      </w:r>
      <w:proofErr w:type="spellEnd"/>
      <w:r>
        <w:rPr>
          <w:rFonts w:ascii="Cambria" w:eastAsia="TimesNewRoman" w:hAnsi="Cambria" w:cs="TimesNewRoman"/>
          <w:sz w:val="24"/>
          <w:szCs w:val="24"/>
          <w:lang w:val="pl-PL"/>
        </w:rPr>
        <w:t xml:space="preserve"> prac</w:t>
      </w:r>
      <w:r w:rsidRPr="00F3662F">
        <w:rPr>
          <w:rFonts w:ascii="Cambria" w:eastAsia="TimesNewRoman" w:hAnsi="Cambria" w:cs="TimesNewRoman"/>
          <w:sz w:val="24"/>
          <w:szCs w:val="24"/>
        </w:rPr>
        <w:t xml:space="preserve"> </w:t>
      </w:r>
      <w:r>
        <w:rPr>
          <w:rFonts w:ascii="Cambria" w:hAnsi="Cambria" w:cs="Times"/>
          <w:sz w:val="24"/>
          <w:szCs w:val="24"/>
          <w:lang w:val="pl-PL"/>
        </w:rPr>
        <w:t xml:space="preserve">i przeprowadzenia badań </w:t>
      </w:r>
      <w:r w:rsidRPr="00F3662F">
        <w:rPr>
          <w:rFonts w:ascii="Cambria" w:hAnsi="Cambria" w:cs="Times"/>
          <w:sz w:val="24"/>
          <w:szCs w:val="24"/>
        </w:rPr>
        <w:t>wykopaliskowych</w:t>
      </w:r>
      <w:r>
        <w:rPr>
          <w:rFonts w:ascii="Cambria" w:hAnsi="Cambria" w:cs="Times"/>
          <w:sz w:val="24"/>
          <w:szCs w:val="24"/>
          <w:lang w:val="pl-PL"/>
        </w:rPr>
        <w:t>,</w:t>
      </w:r>
    </w:p>
    <w:p w14:paraId="5B646F1E" w14:textId="77777777" w:rsidR="00A671E3" w:rsidRPr="00EC702D" w:rsidRDefault="00A671E3"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przedłużenia terminu realizacji zamówienia</w:t>
      </w:r>
      <w:r w:rsidRPr="00EC702D">
        <w:rPr>
          <w:rFonts w:ascii="Cambria" w:eastAsia="Calibri" w:hAnsi="Cambria" w:cs="Calibri"/>
          <w:sz w:val="24"/>
          <w:szCs w:val="24"/>
          <w:lang w:val="pl-PL" w:eastAsia="en-US"/>
        </w:rPr>
        <w:t>, o którym mowa w § 2 ust.1, może nastąpić w zakresie niezbędnym do wykonania robót zleconych na podstawie art. 455 ust. 1 pkt 1, 3, 4 lub ust. 2 ustawy Prawo zamówień publicznych,</w:t>
      </w:r>
    </w:p>
    <w:p w14:paraId="3707AC43" w14:textId="3F53A3A6" w:rsidR="00A671E3" w:rsidRPr="00EC702D" w:rsidRDefault="00B14460"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zmiana terminu wykonania zamówienia lub zakresu świadczeń lub sposobu wykonywania zamówienia</w:t>
      </w:r>
      <w:r>
        <w:rPr>
          <w:rFonts w:ascii="Cambria" w:eastAsia="Calibri" w:hAnsi="Cambria" w:cs="Calibri"/>
          <w:sz w:val="24"/>
          <w:szCs w:val="24"/>
          <w:lang w:val="pl-PL" w:eastAsia="en-US"/>
        </w:rPr>
        <w:t xml:space="preserve"> może nastąpić w przypadku </w:t>
      </w:r>
      <w:r w:rsidR="00A671E3" w:rsidRPr="00EC702D">
        <w:rPr>
          <w:rFonts w:ascii="Cambria" w:eastAsia="Calibri" w:hAnsi="Cambria" w:cs="Calibri"/>
          <w:sz w:val="24"/>
          <w:szCs w:val="24"/>
          <w:lang w:eastAsia="en-US"/>
        </w:rPr>
        <w:t xml:space="preserve">zmiany powszechnie obowiązujących przepisów prawa w zakresie mającym bezpośredni wpływ na </w:t>
      </w:r>
      <w:r>
        <w:rPr>
          <w:rFonts w:ascii="Cambria" w:eastAsia="Calibri" w:hAnsi="Cambria" w:cs="Calibri"/>
          <w:sz w:val="24"/>
          <w:szCs w:val="24"/>
          <w:lang w:val="pl-PL" w:eastAsia="en-US"/>
        </w:rPr>
        <w:t xml:space="preserve">termin </w:t>
      </w:r>
      <w:r w:rsidR="00A671E3" w:rsidRPr="00EC702D">
        <w:rPr>
          <w:rFonts w:ascii="Cambria" w:eastAsia="Calibri" w:hAnsi="Cambria" w:cs="Calibri"/>
          <w:sz w:val="24"/>
          <w:szCs w:val="24"/>
          <w:lang w:eastAsia="en-US"/>
        </w:rPr>
        <w:t>realizacj</w:t>
      </w:r>
      <w:r>
        <w:rPr>
          <w:rFonts w:ascii="Cambria" w:eastAsia="Calibri" w:hAnsi="Cambria" w:cs="Calibri"/>
          <w:sz w:val="24"/>
          <w:szCs w:val="24"/>
          <w:lang w:val="pl-PL" w:eastAsia="en-US"/>
        </w:rPr>
        <w:t>i</w:t>
      </w:r>
      <w:r w:rsidR="00A671E3" w:rsidRPr="00EC702D">
        <w:rPr>
          <w:rFonts w:ascii="Cambria" w:eastAsia="Calibri" w:hAnsi="Cambria" w:cs="Calibri"/>
          <w:sz w:val="24"/>
          <w:szCs w:val="24"/>
          <w:lang w:eastAsia="en-US"/>
        </w:rPr>
        <w:t xml:space="preserve"> przedmiotu zamówienia lub </w:t>
      </w:r>
      <w:r>
        <w:rPr>
          <w:rFonts w:ascii="Cambria" w:eastAsia="Calibri" w:hAnsi="Cambria" w:cs="Calibri"/>
          <w:sz w:val="24"/>
          <w:szCs w:val="24"/>
          <w:lang w:val="pl-PL" w:eastAsia="en-US"/>
        </w:rPr>
        <w:t xml:space="preserve">zakres </w:t>
      </w:r>
      <w:r w:rsidR="00A671E3" w:rsidRPr="00EC702D">
        <w:rPr>
          <w:rFonts w:ascii="Cambria" w:eastAsia="Calibri" w:hAnsi="Cambria" w:cs="Calibri"/>
          <w:sz w:val="24"/>
          <w:szCs w:val="24"/>
          <w:lang w:eastAsia="en-US"/>
        </w:rPr>
        <w:t>świadcze</w:t>
      </w:r>
      <w:r>
        <w:rPr>
          <w:rFonts w:ascii="Cambria" w:eastAsia="Calibri" w:hAnsi="Cambria" w:cs="Calibri"/>
          <w:sz w:val="24"/>
          <w:szCs w:val="24"/>
          <w:lang w:val="pl-PL" w:eastAsia="en-US"/>
        </w:rPr>
        <w:t>ń</w:t>
      </w:r>
      <w:r w:rsidR="00A671E3" w:rsidRPr="00EC702D">
        <w:rPr>
          <w:rFonts w:ascii="Cambria" w:eastAsia="Calibri" w:hAnsi="Cambria" w:cs="Calibri"/>
          <w:sz w:val="24"/>
          <w:szCs w:val="24"/>
          <w:lang w:eastAsia="en-US"/>
        </w:rPr>
        <w:t xml:space="preserve"> stron umowy</w:t>
      </w:r>
      <w:r>
        <w:rPr>
          <w:rFonts w:ascii="Cambria" w:eastAsia="Calibri" w:hAnsi="Cambria" w:cs="Calibri"/>
          <w:sz w:val="24"/>
          <w:szCs w:val="24"/>
          <w:lang w:val="pl-PL" w:eastAsia="en-US"/>
        </w:rPr>
        <w:t xml:space="preserve"> lub sposób jej wykonywania</w:t>
      </w:r>
      <w:r w:rsidR="00A671E3" w:rsidRPr="00EC702D">
        <w:rPr>
          <w:rFonts w:ascii="Cambria" w:eastAsia="Calibri" w:hAnsi="Cambria" w:cs="Calibri"/>
          <w:sz w:val="24"/>
          <w:szCs w:val="24"/>
          <w:lang w:eastAsia="en-US"/>
        </w:rPr>
        <w:t>,</w:t>
      </w:r>
    </w:p>
    <w:p w14:paraId="0B94D282" w14:textId="32A1BB2E" w:rsidR="00A671E3" w:rsidRPr="00EC702D" w:rsidRDefault="00A671E3" w:rsidP="00A84B81">
      <w:pPr>
        <w:widowControl/>
        <w:numPr>
          <w:ilvl w:val="1"/>
          <w:numId w:val="35"/>
        </w:numPr>
        <w:suppressAutoHyphens w:val="0"/>
        <w:autoSpaceDE w:val="0"/>
        <w:autoSpaceDN w:val="0"/>
        <w:spacing w:after="0"/>
        <w:ind w:left="709" w:hanging="425"/>
        <w:contextualSpacing/>
        <w:textAlignment w:val="auto"/>
        <w:rPr>
          <w:rFonts w:ascii="Cambria" w:eastAsia="Calibri" w:hAnsi="Cambria"/>
          <w:sz w:val="24"/>
          <w:szCs w:val="24"/>
          <w:lang w:eastAsia="en-US"/>
        </w:rPr>
      </w:pPr>
      <w:r w:rsidRPr="00B14460">
        <w:rPr>
          <w:rFonts w:ascii="Cambria" w:eastAsia="Calibri" w:hAnsi="Cambria"/>
          <w:b/>
          <w:bCs/>
          <w:sz w:val="24"/>
          <w:szCs w:val="24"/>
          <w:lang w:eastAsia="en-US"/>
        </w:rPr>
        <w:t>zmiany sposobu rozliczania Umowy lub dokonywania płatności na rzecz Wykonawcy</w:t>
      </w:r>
      <w:r w:rsidRPr="00EC702D">
        <w:rPr>
          <w:rFonts w:ascii="Cambria" w:eastAsia="Calibri" w:hAnsi="Cambria"/>
          <w:sz w:val="24"/>
          <w:szCs w:val="24"/>
          <w:lang w:eastAsia="en-US"/>
        </w:rPr>
        <w:t xml:space="preserve"> </w:t>
      </w:r>
      <w:r w:rsidR="00B14460">
        <w:rPr>
          <w:rFonts w:ascii="Cambria" w:eastAsia="Calibri" w:hAnsi="Cambria"/>
          <w:sz w:val="24"/>
          <w:szCs w:val="24"/>
          <w:lang w:eastAsia="en-US"/>
        </w:rPr>
        <w:t xml:space="preserve">może nastąpić </w:t>
      </w:r>
      <w:r w:rsidRPr="00EC702D">
        <w:rPr>
          <w:rFonts w:ascii="Cambria" w:eastAsia="Calibri" w:hAnsi="Cambria"/>
          <w:sz w:val="24"/>
          <w:szCs w:val="24"/>
          <w:lang w:eastAsia="en-US"/>
        </w:rPr>
        <w:t>wskutek zaistnienia przyczyn organizacyjnych lub finansowych leżących po stronie Zamawiającego</w:t>
      </w:r>
      <w:r w:rsidR="00EF5E39">
        <w:rPr>
          <w:rFonts w:ascii="Cambria" w:eastAsia="Calibri" w:hAnsi="Cambria"/>
          <w:sz w:val="24"/>
          <w:szCs w:val="24"/>
          <w:lang w:eastAsia="en-US"/>
        </w:rPr>
        <w:t>, w szczególności wynikających ze zmiany zasad płatności programów lub funduszy lub innych źródeł finansowania inwestycji objętej niniejszą umową,</w:t>
      </w:r>
    </w:p>
    <w:p w14:paraId="08157684" w14:textId="1DA5027D" w:rsidR="00B14460" w:rsidRDefault="00B14460"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lastRenderedPageBreak/>
        <w:t>zmiana terminu wykonania zamówienia lub zakresu świadczeń lub sposobu wykonywania zamówienia</w:t>
      </w:r>
      <w:r>
        <w:rPr>
          <w:rFonts w:ascii="Cambria" w:eastAsia="Calibri" w:hAnsi="Cambria" w:cs="Calibri"/>
          <w:sz w:val="24"/>
          <w:szCs w:val="24"/>
          <w:lang w:val="pl-PL" w:eastAsia="en-US"/>
        </w:rPr>
        <w:t xml:space="preserve"> może nastąpić </w:t>
      </w:r>
      <w:r>
        <w:rPr>
          <w:rFonts w:ascii="Cambria" w:hAnsi="Cambria" w:cs="Calibri"/>
          <w:color w:val="000000"/>
          <w:sz w:val="24"/>
          <w:szCs w:val="24"/>
          <w:lang w:val="pl-PL"/>
        </w:rPr>
        <w:t xml:space="preserve">o ile </w:t>
      </w:r>
      <w:r w:rsidR="00A671E3" w:rsidRPr="00EC702D">
        <w:rPr>
          <w:rFonts w:ascii="Cambria" w:hAnsi="Cambria" w:cs="Calibri"/>
          <w:color w:val="000000"/>
          <w:sz w:val="24"/>
          <w:szCs w:val="24"/>
        </w:rPr>
        <w:t>będą konieczne do zagwarantowania zgodności umowy z wchodzącymi w życie po terminie składania ofert lub po zawarciu umowy przepisami prawa w szczególności przepisami o podatku od towarów i usług w zakresie wynikającym z tych przepisów</w:t>
      </w:r>
      <w:bookmarkStart w:id="7" w:name="_Hlk53051676"/>
      <w:r>
        <w:rPr>
          <w:rFonts w:ascii="Cambria" w:hAnsi="Cambria" w:cs="Calibri"/>
          <w:color w:val="000000"/>
          <w:sz w:val="24"/>
          <w:szCs w:val="24"/>
          <w:lang w:val="pl-PL"/>
        </w:rPr>
        <w:t>;</w:t>
      </w:r>
    </w:p>
    <w:p w14:paraId="332E25EB" w14:textId="3277257C" w:rsidR="00B14460" w:rsidRPr="000A5FFE" w:rsidRDefault="00B14460"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zmiana terminu wykonania zamówienia lub zakresu świadczeń lub sposobu wykonywania zamówienia</w:t>
      </w:r>
      <w:r>
        <w:rPr>
          <w:rFonts w:ascii="Cambria" w:eastAsia="Calibri" w:hAnsi="Cambria" w:cs="Calibri"/>
          <w:b/>
          <w:bCs/>
          <w:sz w:val="24"/>
          <w:szCs w:val="24"/>
          <w:lang w:val="pl-PL" w:eastAsia="en-US"/>
        </w:rPr>
        <w:t xml:space="preserve"> </w:t>
      </w:r>
      <w:r>
        <w:rPr>
          <w:rFonts w:ascii="Cambria" w:eastAsia="Calibri" w:hAnsi="Cambria" w:cs="Calibri"/>
          <w:sz w:val="24"/>
          <w:szCs w:val="24"/>
          <w:lang w:val="pl-PL" w:eastAsia="en-US"/>
        </w:rPr>
        <w:t>może nastąpić w przypadku konieczności wykonania robót nieuję</w:t>
      </w:r>
      <w:r w:rsidR="000A5FFE">
        <w:rPr>
          <w:rFonts w:ascii="Cambria" w:eastAsia="Calibri" w:hAnsi="Cambria" w:cs="Calibri"/>
          <w:sz w:val="24"/>
          <w:szCs w:val="24"/>
          <w:lang w:val="pl-PL" w:eastAsia="en-US"/>
        </w:rPr>
        <w:t>tych w dokumentacji projektowej;</w:t>
      </w:r>
    </w:p>
    <w:p w14:paraId="01BA0026" w14:textId="77777777" w:rsidR="000A5FFE" w:rsidRDefault="000A5FFE" w:rsidP="000A5FFE">
      <w:pPr>
        <w:pStyle w:val="Jasnalistaakcent51"/>
        <w:widowControl/>
        <w:numPr>
          <w:ilvl w:val="1"/>
          <w:numId w:val="35"/>
        </w:numPr>
        <w:suppressAutoHyphens w:val="0"/>
        <w:autoSpaceDE w:val="0"/>
        <w:autoSpaceDN w:val="0"/>
        <w:spacing w:after="0"/>
        <w:textAlignment w:val="auto"/>
        <w:rPr>
          <w:rFonts w:ascii="Cambria" w:eastAsia="Calibri" w:hAnsi="Cambria" w:cs="Calibri"/>
          <w:sz w:val="24"/>
          <w:szCs w:val="24"/>
          <w:lang w:eastAsia="en-US"/>
        </w:rPr>
      </w:pPr>
      <w:r w:rsidRPr="000A5FFE">
        <w:rPr>
          <w:rFonts w:ascii="Cambria" w:eastAsia="Calibri" w:hAnsi="Cambria" w:cs="Calibri"/>
          <w:sz w:val="24"/>
          <w:szCs w:val="24"/>
          <w:lang w:eastAsia="en-US"/>
        </w:rPr>
        <w:t>Zamawiający może ograniczyć zakres robót w stosunku do wykonywanego</w:t>
      </w:r>
      <w:r>
        <w:rPr>
          <w:rFonts w:ascii="Cambria" w:eastAsia="Calibri" w:hAnsi="Cambria" w:cs="Calibri"/>
          <w:sz w:val="24"/>
          <w:szCs w:val="24"/>
          <w:lang w:val="pl-PL" w:eastAsia="en-US"/>
        </w:rPr>
        <w:t xml:space="preserve"> </w:t>
      </w:r>
      <w:r w:rsidRPr="000A5FFE">
        <w:rPr>
          <w:rFonts w:ascii="Cambria" w:eastAsia="Calibri" w:hAnsi="Cambria" w:cs="Calibri"/>
          <w:sz w:val="24"/>
          <w:szCs w:val="24"/>
          <w:lang w:eastAsia="en-US"/>
        </w:rPr>
        <w:t>zakresu umowy (roboty zaniechane), w przypadku zaistnienia okoliczności</w:t>
      </w:r>
      <w:r>
        <w:rPr>
          <w:rFonts w:ascii="Cambria" w:eastAsia="Calibri" w:hAnsi="Cambria" w:cs="Calibri"/>
          <w:sz w:val="24"/>
          <w:szCs w:val="24"/>
          <w:lang w:val="pl-PL" w:eastAsia="en-US"/>
        </w:rPr>
        <w:t xml:space="preserve"> </w:t>
      </w:r>
      <w:r w:rsidRPr="000A5FFE">
        <w:rPr>
          <w:rFonts w:ascii="Cambria" w:eastAsia="Calibri" w:hAnsi="Cambria" w:cs="Calibri"/>
          <w:sz w:val="24"/>
          <w:szCs w:val="24"/>
          <w:lang w:eastAsia="en-US"/>
        </w:rPr>
        <w:t>wynikających z technologii lub funkcjonalności przedmiotu umowy, na skutek</w:t>
      </w:r>
      <w:r>
        <w:rPr>
          <w:rFonts w:ascii="Cambria" w:eastAsia="Calibri" w:hAnsi="Cambria" w:cs="Calibri"/>
          <w:sz w:val="24"/>
          <w:szCs w:val="24"/>
          <w:lang w:val="pl-PL" w:eastAsia="en-US"/>
        </w:rPr>
        <w:t xml:space="preserve"> </w:t>
      </w:r>
      <w:r w:rsidRPr="000A5FFE">
        <w:rPr>
          <w:rFonts w:ascii="Cambria" w:eastAsia="Calibri" w:hAnsi="Cambria" w:cs="Calibri"/>
          <w:sz w:val="24"/>
          <w:szCs w:val="24"/>
          <w:lang w:eastAsia="en-US"/>
        </w:rPr>
        <w:t>sytuacji niemożliwych do przewidzenia w momencie podpisywania umowy lub w</w:t>
      </w:r>
      <w:r>
        <w:rPr>
          <w:rFonts w:ascii="Cambria" w:eastAsia="Calibri" w:hAnsi="Cambria" w:cs="Calibri"/>
          <w:sz w:val="24"/>
          <w:szCs w:val="24"/>
          <w:lang w:val="pl-PL" w:eastAsia="en-US"/>
        </w:rPr>
        <w:t xml:space="preserve"> </w:t>
      </w:r>
      <w:r w:rsidRPr="000A5FFE">
        <w:rPr>
          <w:rFonts w:ascii="Cambria" w:eastAsia="Calibri" w:hAnsi="Cambria" w:cs="Calibri"/>
          <w:sz w:val="24"/>
          <w:szCs w:val="24"/>
          <w:lang w:eastAsia="en-US"/>
        </w:rPr>
        <w:t>sytuacji, gdy wykonanie robót będzie zbędne do prawidłowego tj. zgodnego z</w:t>
      </w:r>
      <w:r>
        <w:rPr>
          <w:rFonts w:ascii="Cambria" w:eastAsia="Calibri" w:hAnsi="Cambria" w:cs="Calibri"/>
          <w:sz w:val="24"/>
          <w:szCs w:val="24"/>
          <w:lang w:val="pl-PL" w:eastAsia="en-US"/>
        </w:rPr>
        <w:t xml:space="preserve"> </w:t>
      </w:r>
      <w:r w:rsidRPr="000A5FFE">
        <w:rPr>
          <w:rFonts w:ascii="Cambria" w:eastAsia="Calibri" w:hAnsi="Cambria" w:cs="Calibri"/>
          <w:sz w:val="24"/>
          <w:szCs w:val="24"/>
          <w:lang w:eastAsia="en-US"/>
        </w:rPr>
        <w:t>zasadami wiedzy technicznej i obowiązującymi na dzień odbioru robót przepisami</w:t>
      </w:r>
      <w:r>
        <w:rPr>
          <w:rFonts w:ascii="Cambria" w:eastAsia="Calibri" w:hAnsi="Cambria" w:cs="Calibri"/>
          <w:sz w:val="24"/>
          <w:szCs w:val="24"/>
          <w:lang w:val="pl-PL" w:eastAsia="en-US"/>
        </w:rPr>
        <w:t xml:space="preserve"> </w:t>
      </w:r>
      <w:r w:rsidRPr="000A5FFE">
        <w:rPr>
          <w:rFonts w:ascii="Cambria" w:eastAsia="Calibri" w:hAnsi="Cambria" w:cs="Calibri"/>
          <w:sz w:val="24"/>
          <w:szCs w:val="24"/>
          <w:lang w:eastAsia="en-US"/>
        </w:rPr>
        <w:t>wykonania przedmiotu umowy. W przypadku wystąpienia robót zaniechanych,</w:t>
      </w:r>
    </w:p>
    <w:p w14:paraId="5A0ABF80" w14:textId="213F463A" w:rsidR="000A5FFE" w:rsidRDefault="000A5FFE" w:rsidP="000A5FFE">
      <w:pPr>
        <w:pStyle w:val="Jasnalistaakcent51"/>
        <w:widowControl/>
        <w:suppressAutoHyphens w:val="0"/>
        <w:autoSpaceDE w:val="0"/>
        <w:autoSpaceDN w:val="0"/>
        <w:spacing w:after="0"/>
        <w:ind w:left="644"/>
        <w:textAlignment w:val="auto"/>
        <w:rPr>
          <w:rFonts w:ascii="Cambria" w:eastAsia="Calibri" w:hAnsi="Cambria" w:cs="Calibri"/>
          <w:sz w:val="24"/>
          <w:szCs w:val="24"/>
          <w:lang w:eastAsia="en-US"/>
        </w:rPr>
      </w:pPr>
      <w:r w:rsidRPr="000A5FFE">
        <w:rPr>
          <w:rFonts w:ascii="Cambria" w:eastAsia="Calibri" w:hAnsi="Cambria" w:cs="Calibri"/>
          <w:sz w:val="24"/>
          <w:szCs w:val="24"/>
          <w:lang w:eastAsia="en-US"/>
        </w:rPr>
        <w:t>sposób obliczenia wartości tych robót, będzie następujący:</w:t>
      </w:r>
    </w:p>
    <w:p w14:paraId="2A173A2E" w14:textId="078343DD" w:rsidR="000A5FFE" w:rsidRDefault="000A5FFE" w:rsidP="000A5FFE">
      <w:pPr>
        <w:pStyle w:val="Jasnalistaakcent51"/>
        <w:widowControl/>
        <w:numPr>
          <w:ilvl w:val="0"/>
          <w:numId w:val="57"/>
        </w:numPr>
        <w:suppressAutoHyphens w:val="0"/>
        <w:autoSpaceDE w:val="0"/>
        <w:autoSpaceDN w:val="0"/>
        <w:spacing w:after="0"/>
        <w:textAlignment w:val="auto"/>
        <w:rPr>
          <w:rFonts w:ascii="Cambria" w:eastAsia="Calibri" w:hAnsi="Cambria" w:cs="Calibri"/>
          <w:sz w:val="24"/>
          <w:szCs w:val="24"/>
          <w:lang w:eastAsia="en-US"/>
        </w:rPr>
      </w:pPr>
      <w:r w:rsidRPr="000A5FFE">
        <w:rPr>
          <w:rFonts w:ascii="Cambria" w:eastAsia="Calibri" w:hAnsi="Cambria" w:cs="Calibri"/>
          <w:sz w:val="24"/>
          <w:szCs w:val="24"/>
          <w:lang w:eastAsia="en-US"/>
        </w:rPr>
        <w:t>w przypadku odstąpienia od ca</w:t>
      </w:r>
      <w:r>
        <w:rPr>
          <w:rFonts w:ascii="Cambria" w:eastAsia="Calibri" w:hAnsi="Cambria" w:cs="Calibri"/>
          <w:sz w:val="24"/>
          <w:szCs w:val="24"/>
          <w:lang w:eastAsia="en-US"/>
        </w:rPr>
        <w:t>łego elementu robót określonego</w:t>
      </w:r>
      <w:r>
        <w:rPr>
          <w:rFonts w:ascii="Cambria" w:eastAsia="Calibri" w:hAnsi="Cambria" w:cs="Calibri"/>
          <w:sz w:val="24"/>
          <w:szCs w:val="24"/>
          <w:lang w:val="pl-PL" w:eastAsia="en-US"/>
        </w:rPr>
        <w:t xml:space="preserve"> </w:t>
      </w:r>
      <w:r w:rsidRPr="000A5FFE">
        <w:rPr>
          <w:rFonts w:ascii="Cambria" w:eastAsia="Calibri" w:hAnsi="Cambria" w:cs="Calibri"/>
          <w:sz w:val="24"/>
          <w:szCs w:val="24"/>
          <w:lang w:eastAsia="en-US"/>
        </w:rPr>
        <w:t>w dokumentacji nastąpi odliczenie warto</w:t>
      </w:r>
      <w:r>
        <w:rPr>
          <w:rFonts w:ascii="Cambria" w:eastAsia="Calibri" w:hAnsi="Cambria" w:cs="Calibri"/>
          <w:sz w:val="24"/>
          <w:szCs w:val="24"/>
          <w:lang w:eastAsia="en-US"/>
        </w:rPr>
        <w:t>ści tego elementu, na podstawie</w:t>
      </w:r>
      <w:r>
        <w:rPr>
          <w:rFonts w:ascii="Cambria" w:eastAsia="Calibri" w:hAnsi="Cambria" w:cs="Calibri"/>
          <w:sz w:val="24"/>
          <w:szCs w:val="24"/>
          <w:lang w:val="pl-PL" w:eastAsia="en-US"/>
        </w:rPr>
        <w:t xml:space="preserve"> </w:t>
      </w:r>
      <w:r w:rsidRPr="000A5FFE">
        <w:rPr>
          <w:rFonts w:ascii="Cambria" w:eastAsia="Calibri" w:hAnsi="Cambria" w:cs="Calibri"/>
          <w:sz w:val="24"/>
          <w:szCs w:val="24"/>
          <w:lang w:eastAsia="en-US"/>
        </w:rPr>
        <w:t>przedłożonego przez Wykonawcę kosztorysu ofertowego,</w:t>
      </w:r>
    </w:p>
    <w:p w14:paraId="2F42922D" w14:textId="010570A5" w:rsidR="000A5FFE" w:rsidRPr="000A5FFE" w:rsidRDefault="000A5FFE" w:rsidP="000A5FFE">
      <w:pPr>
        <w:pStyle w:val="Jasnalistaakcent51"/>
        <w:widowControl/>
        <w:numPr>
          <w:ilvl w:val="0"/>
          <w:numId w:val="57"/>
        </w:numPr>
        <w:suppressAutoHyphens w:val="0"/>
        <w:autoSpaceDE w:val="0"/>
        <w:autoSpaceDN w:val="0"/>
        <w:spacing w:after="0"/>
        <w:textAlignment w:val="auto"/>
        <w:rPr>
          <w:rFonts w:ascii="Cambria" w:eastAsia="Calibri" w:hAnsi="Cambria" w:cs="Calibri"/>
          <w:sz w:val="24"/>
          <w:szCs w:val="24"/>
          <w:lang w:eastAsia="en-US"/>
        </w:rPr>
      </w:pPr>
      <w:r w:rsidRPr="000A5FFE">
        <w:rPr>
          <w:rFonts w:ascii="Cambria" w:eastAsia="Calibri" w:hAnsi="Cambria" w:cs="Calibri"/>
          <w:sz w:val="24"/>
          <w:szCs w:val="24"/>
          <w:lang w:eastAsia="en-US"/>
        </w:rPr>
        <w:t>w przypadku odstąpienia od części robót z danego elementu określonego</w:t>
      </w:r>
      <w:r>
        <w:rPr>
          <w:rFonts w:ascii="Cambria" w:eastAsia="Calibri" w:hAnsi="Cambria" w:cs="Calibri"/>
          <w:sz w:val="24"/>
          <w:szCs w:val="24"/>
          <w:lang w:val="pl-PL" w:eastAsia="en-US"/>
        </w:rPr>
        <w:t xml:space="preserve"> </w:t>
      </w:r>
      <w:r w:rsidRPr="000A5FFE">
        <w:rPr>
          <w:rFonts w:ascii="Cambria" w:eastAsia="Calibri" w:hAnsi="Cambria" w:cs="Calibri"/>
          <w:sz w:val="24"/>
          <w:szCs w:val="24"/>
          <w:lang w:eastAsia="en-US"/>
        </w:rPr>
        <w:t>w dokumentacji obliczenie niewykonanej części tego elementu nastąpi na</w:t>
      </w:r>
      <w:r>
        <w:rPr>
          <w:rFonts w:ascii="Cambria" w:eastAsia="Calibri" w:hAnsi="Cambria" w:cs="Calibri"/>
          <w:sz w:val="24"/>
          <w:szCs w:val="24"/>
          <w:lang w:val="pl-PL" w:eastAsia="en-US"/>
        </w:rPr>
        <w:t xml:space="preserve"> </w:t>
      </w:r>
      <w:r w:rsidRPr="000A5FFE">
        <w:rPr>
          <w:rFonts w:ascii="Cambria" w:eastAsia="Calibri" w:hAnsi="Cambria" w:cs="Calibri"/>
          <w:sz w:val="24"/>
          <w:szCs w:val="24"/>
          <w:lang w:eastAsia="en-US"/>
        </w:rPr>
        <w:t>podstawie przedłożonego przez Wykonawcę kosztorysu ofertowego.</w:t>
      </w:r>
    </w:p>
    <w:p w14:paraId="15106ECB" w14:textId="6C9CF238" w:rsidR="000A5FFE" w:rsidRDefault="000A5FFE" w:rsidP="000A5FFE">
      <w:pPr>
        <w:pStyle w:val="Jasnalistaakcent51"/>
        <w:widowControl/>
        <w:numPr>
          <w:ilvl w:val="1"/>
          <w:numId w:val="35"/>
        </w:numPr>
        <w:suppressAutoHyphens w:val="0"/>
        <w:autoSpaceDE w:val="0"/>
        <w:autoSpaceDN w:val="0"/>
        <w:spacing w:after="0"/>
        <w:textAlignment w:val="auto"/>
        <w:rPr>
          <w:rFonts w:ascii="Cambria" w:eastAsia="Calibri" w:hAnsi="Cambria" w:cs="Calibri"/>
          <w:sz w:val="24"/>
          <w:szCs w:val="24"/>
          <w:lang w:eastAsia="en-US"/>
        </w:rPr>
      </w:pPr>
      <w:r w:rsidRPr="000A5FFE">
        <w:rPr>
          <w:rFonts w:ascii="Cambria" w:eastAsia="Calibri" w:hAnsi="Cambria" w:cs="Calibri"/>
          <w:sz w:val="24"/>
          <w:szCs w:val="24"/>
          <w:lang w:eastAsia="en-US"/>
        </w:rPr>
        <w:t>konieczności wykonania robót zamiennych (do których wykonania wystarczy</w:t>
      </w:r>
      <w:r>
        <w:rPr>
          <w:rFonts w:ascii="Cambria" w:eastAsia="Calibri" w:hAnsi="Cambria" w:cs="Calibri"/>
          <w:sz w:val="24"/>
          <w:szCs w:val="24"/>
          <w:lang w:val="pl-PL" w:eastAsia="en-US"/>
        </w:rPr>
        <w:t xml:space="preserve"> </w:t>
      </w:r>
      <w:r w:rsidRPr="000A5FFE">
        <w:rPr>
          <w:rFonts w:ascii="Cambria" w:eastAsia="Calibri" w:hAnsi="Cambria" w:cs="Calibri"/>
          <w:sz w:val="24"/>
          <w:szCs w:val="24"/>
          <w:lang w:eastAsia="en-US"/>
        </w:rPr>
        <w:t>zgoda Zamawiającego oraz projektanta), rozumianych jako wykonanie przez</w:t>
      </w:r>
      <w:r>
        <w:rPr>
          <w:rFonts w:ascii="Cambria" w:eastAsia="Calibri" w:hAnsi="Cambria" w:cs="Calibri"/>
          <w:sz w:val="24"/>
          <w:szCs w:val="24"/>
          <w:lang w:val="pl-PL" w:eastAsia="en-US"/>
        </w:rPr>
        <w:t xml:space="preserve"> </w:t>
      </w:r>
      <w:r w:rsidRPr="000A5FFE">
        <w:rPr>
          <w:rFonts w:ascii="Cambria" w:eastAsia="Calibri" w:hAnsi="Cambria" w:cs="Calibri"/>
          <w:sz w:val="24"/>
          <w:szCs w:val="24"/>
          <w:lang w:eastAsia="en-US"/>
        </w:rPr>
        <w:t>Wykonawcę zamówienia podstawowego w sposób odmienny od sposobu</w:t>
      </w:r>
      <w:r>
        <w:rPr>
          <w:rFonts w:ascii="Cambria" w:eastAsia="Calibri" w:hAnsi="Cambria" w:cs="Calibri"/>
          <w:sz w:val="24"/>
          <w:szCs w:val="24"/>
          <w:lang w:val="pl-PL" w:eastAsia="en-US"/>
        </w:rPr>
        <w:t xml:space="preserve"> </w:t>
      </w:r>
      <w:r w:rsidRPr="000A5FFE">
        <w:rPr>
          <w:rFonts w:ascii="Cambria" w:eastAsia="Calibri" w:hAnsi="Cambria" w:cs="Calibri"/>
          <w:sz w:val="24"/>
          <w:szCs w:val="24"/>
          <w:lang w:eastAsia="en-US"/>
        </w:rPr>
        <w:t>określonego w umowie. Konieczność wykonania robót zamiennych, zachodzi w</w:t>
      </w:r>
      <w:r>
        <w:rPr>
          <w:rFonts w:ascii="Cambria" w:eastAsia="Calibri" w:hAnsi="Cambria" w:cs="Calibri"/>
          <w:sz w:val="24"/>
          <w:szCs w:val="24"/>
          <w:lang w:val="pl-PL" w:eastAsia="en-US"/>
        </w:rPr>
        <w:t xml:space="preserve"> </w:t>
      </w:r>
      <w:r w:rsidRPr="000A5FFE">
        <w:rPr>
          <w:rFonts w:ascii="Cambria" w:eastAsia="Calibri" w:hAnsi="Cambria" w:cs="Calibri"/>
          <w:sz w:val="24"/>
          <w:szCs w:val="24"/>
          <w:lang w:eastAsia="en-US"/>
        </w:rPr>
        <w:t>szczególności gdy:</w:t>
      </w:r>
    </w:p>
    <w:p w14:paraId="45210C64" w14:textId="0B163D19" w:rsidR="000A5FFE" w:rsidRPr="000A5FFE" w:rsidRDefault="000A5FFE" w:rsidP="000A5FFE">
      <w:pPr>
        <w:pStyle w:val="Jasnalistaakcent51"/>
        <w:widowControl/>
        <w:numPr>
          <w:ilvl w:val="0"/>
          <w:numId w:val="58"/>
        </w:numPr>
        <w:suppressAutoHyphens w:val="0"/>
        <w:autoSpaceDE w:val="0"/>
        <w:autoSpaceDN w:val="0"/>
        <w:spacing w:after="0"/>
        <w:textAlignment w:val="auto"/>
        <w:rPr>
          <w:rFonts w:ascii="Cambria" w:eastAsia="Calibri" w:hAnsi="Cambria" w:cs="Calibri"/>
          <w:sz w:val="24"/>
          <w:szCs w:val="24"/>
          <w:lang w:eastAsia="en-US"/>
        </w:rPr>
      </w:pPr>
      <w:r w:rsidRPr="000A5FFE">
        <w:rPr>
          <w:rFonts w:ascii="Cambria" w:eastAsia="Calibri" w:hAnsi="Cambria" w:cs="Calibri"/>
          <w:sz w:val="24"/>
          <w:szCs w:val="24"/>
          <w:lang w:eastAsia="en-US"/>
        </w:rPr>
        <w:t>materiały budowlane, przewidziane w umowie do wykonania zamówienia, nie</w:t>
      </w:r>
      <w:r>
        <w:rPr>
          <w:rFonts w:ascii="Cambria" w:eastAsia="Calibri" w:hAnsi="Cambria" w:cs="Calibri"/>
          <w:sz w:val="24"/>
          <w:szCs w:val="24"/>
          <w:lang w:val="pl-PL" w:eastAsia="en-US"/>
        </w:rPr>
        <w:t xml:space="preserve"> </w:t>
      </w:r>
      <w:r w:rsidRPr="000A5FFE">
        <w:rPr>
          <w:rFonts w:ascii="Cambria" w:eastAsia="Calibri" w:hAnsi="Cambria" w:cs="Calibri"/>
          <w:sz w:val="24"/>
          <w:szCs w:val="24"/>
          <w:lang w:eastAsia="en-US"/>
        </w:rPr>
        <w:t>mogą być użyte przy realizacji inwestycji z powodu zaprzestania ich produkcji</w:t>
      </w:r>
      <w:r>
        <w:rPr>
          <w:rFonts w:ascii="Cambria" w:eastAsia="Calibri" w:hAnsi="Cambria" w:cs="Calibri"/>
          <w:sz w:val="24"/>
          <w:szCs w:val="24"/>
          <w:lang w:val="pl-PL" w:eastAsia="en-US"/>
        </w:rPr>
        <w:t xml:space="preserve"> </w:t>
      </w:r>
      <w:r w:rsidRPr="000A5FFE">
        <w:rPr>
          <w:rFonts w:ascii="Cambria" w:eastAsia="Calibri" w:hAnsi="Cambria" w:cs="Calibri"/>
          <w:sz w:val="24"/>
          <w:szCs w:val="24"/>
          <w:lang w:eastAsia="en-US"/>
        </w:rPr>
        <w:t>lub zastąpienia ich innymi materiałami budowlanymi,</w:t>
      </w:r>
    </w:p>
    <w:p w14:paraId="586416E9" w14:textId="647143F3" w:rsidR="000A5FFE" w:rsidRPr="000A5FFE" w:rsidRDefault="000A5FFE" w:rsidP="000A5FFE">
      <w:pPr>
        <w:pStyle w:val="Jasnalistaakcent51"/>
        <w:widowControl/>
        <w:numPr>
          <w:ilvl w:val="0"/>
          <w:numId w:val="58"/>
        </w:numPr>
        <w:suppressAutoHyphens w:val="0"/>
        <w:autoSpaceDE w:val="0"/>
        <w:autoSpaceDN w:val="0"/>
        <w:spacing w:after="0"/>
        <w:textAlignment w:val="auto"/>
        <w:rPr>
          <w:rFonts w:ascii="Cambria" w:eastAsia="Calibri" w:hAnsi="Cambria" w:cs="Calibri"/>
          <w:sz w:val="24"/>
          <w:szCs w:val="24"/>
          <w:lang w:eastAsia="en-US"/>
        </w:rPr>
      </w:pPr>
      <w:r w:rsidRPr="000A5FFE">
        <w:rPr>
          <w:rFonts w:ascii="Cambria" w:eastAsia="Calibri" w:hAnsi="Cambria" w:cs="Calibri"/>
          <w:sz w:val="24"/>
          <w:szCs w:val="24"/>
          <w:lang w:eastAsia="en-US"/>
        </w:rPr>
        <w:t>zamiany materiałów budowlanych będą korzystne dla Zamawiającego;</w:t>
      </w:r>
      <w:r>
        <w:rPr>
          <w:rFonts w:ascii="Cambria" w:eastAsia="Calibri" w:hAnsi="Cambria" w:cs="Calibri"/>
          <w:sz w:val="24"/>
          <w:szCs w:val="24"/>
          <w:lang w:val="pl-PL" w:eastAsia="en-US"/>
        </w:rPr>
        <w:t xml:space="preserve"> </w:t>
      </w:r>
      <w:r w:rsidRPr="000A5FFE">
        <w:rPr>
          <w:rFonts w:ascii="Cambria" w:eastAsia="Calibri" w:hAnsi="Cambria" w:cs="Calibri"/>
          <w:sz w:val="24"/>
          <w:szCs w:val="24"/>
          <w:lang w:eastAsia="en-US"/>
        </w:rPr>
        <w:t>nastąpi to w przypadku wystąpienia m. in. następujących okoliczności:</w:t>
      </w:r>
      <w:r>
        <w:rPr>
          <w:rFonts w:ascii="Cambria" w:eastAsia="Calibri" w:hAnsi="Cambria" w:cs="Calibri"/>
          <w:sz w:val="24"/>
          <w:szCs w:val="24"/>
          <w:lang w:val="pl-PL" w:eastAsia="en-US"/>
        </w:rPr>
        <w:t xml:space="preserve"> </w:t>
      </w:r>
      <w:r w:rsidRPr="000A5FFE">
        <w:rPr>
          <w:rFonts w:ascii="Cambria" w:eastAsia="Calibri" w:hAnsi="Cambria" w:cs="Calibri"/>
          <w:sz w:val="24"/>
          <w:szCs w:val="24"/>
          <w:lang w:eastAsia="en-US"/>
        </w:rPr>
        <w:t>obniżenie kosztów eksploatacji i konserwacji przedmiotu umowy,</w:t>
      </w:r>
      <w:r>
        <w:rPr>
          <w:rFonts w:ascii="Cambria" w:eastAsia="Calibri" w:hAnsi="Cambria" w:cs="Calibri"/>
          <w:sz w:val="24"/>
          <w:szCs w:val="24"/>
          <w:lang w:val="pl-PL" w:eastAsia="en-US"/>
        </w:rPr>
        <w:t xml:space="preserve"> </w:t>
      </w:r>
      <w:r w:rsidRPr="000A5FFE">
        <w:rPr>
          <w:rFonts w:ascii="Cambria" w:eastAsia="Calibri" w:hAnsi="Cambria" w:cs="Calibri"/>
          <w:sz w:val="24"/>
          <w:szCs w:val="24"/>
          <w:lang w:eastAsia="en-US"/>
        </w:rPr>
        <w:t>poprawienie parametrów technicznych, czy aktualizacji rozwiązań z uwagi na</w:t>
      </w:r>
      <w:r>
        <w:rPr>
          <w:rFonts w:ascii="Cambria" w:eastAsia="Calibri" w:hAnsi="Cambria" w:cs="Calibri"/>
          <w:sz w:val="24"/>
          <w:szCs w:val="24"/>
          <w:lang w:val="pl-PL" w:eastAsia="en-US"/>
        </w:rPr>
        <w:t xml:space="preserve"> </w:t>
      </w:r>
      <w:r w:rsidRPr="000A5FFE">
        <w:rPr>
          <w:rFonts w:ascii="Cambria" w:eastAsia="Calibri" w:hAnsi="Cambria" w:cs="Calibri"/>
          <w:sz w:val="24"/>
          <w:szCs w:val="24"/>
          <w:lang w:eastAsia="en-US"/>
        </w:rPr>
        <w:t>postęp techniczny lub zmiany przepisów,</w:t>
      </w:r>
    </w:p>
    <w:p w14:paraId="4792DEA6" w14:textId="0B9B795D" w:rsidR="000A5FFE" w:rsidRPr="000A5FFE" w:rsidRDefault="000A5FFE" w:rsidP="000A5FFE">
      <w:pPr>
        <w:pStyle w:val="Jasnalistaakcent51"/>
        <w:widowControl/>
        <w:numPr>
          <w:ilvl w:val="0"/>
          <w:numId w:val="58"/>
        </w:numPr>
        <w:suppressAutoHyphens w:val="0"/>
        <w:autoSpaceDE w:val="0"/>
        <w:autoSpaceDN w:val="0"/>
        <w:spacing w:after="0"/>
        <w:textAlignment w:val="auto"/>
        <w:rPr>
          <w:rFonts w:ascii="Cambria" w:eastAsia="Calibri" w:hAnsi="Cambria" w:cs="Calibri"/>
          <w:sz w:val="24"/>
          <w:szCs w:val="24"/>
          <w:lang w:eastAsia="en-US"/>
        </w:rPr>
      </w:pPr>
      <w:r w:rsidRPr="000A5FFE">
        <w:rPr>
          <w:rFonts w:ascii="Cambria" w:eastAsia="Calibri" w:hAnsi="Cambria" w:cs="Calibri"/>
          <w:sz w:val="24"/>
          <w:szCs w:val="24"/>
          <w:lang w:eastAsia="en-US"/>
        </w:rPr>
        <w:t>w trakcie realizacji przedmiotu zamówienia nastąpiła zmiana przepisów</w:t>
      </w:r>
      <w:r>
        <w:rPr>
          <w:rFonts w:ascii="Cambria" w:eastAsia="Calibri" w:hAnsi="Cambria" w:cs="Calibri"/>
          <w:sz w:val="24"/>
          <w:szCs w:val="24"/>
          <w:lang w:val="pl-PL" w:eastAsia="en-US"/>
        </w:rPr>
        <w:t xml:space="preserve"> </w:t>
      </w:r>
      <w:r w:rsidRPr="000A5FFE">
        <w:rPr>
          <w:rFonts w:ascii="Cambria" w:eastAsia="Calibri" w:hAnsi="Cambria" w:cs="Calibri"/>
          <w:sz w:val="24"/>
          <w:szCs w:val="24"/>
          <w:lang w:eastAsia="en-US"/>
        </w:rPr>
        <w:t>prawa budowlanego,</w:t>
      </w:r>
    </w:p>
    <w:p w14:paraId="5525EB44" w14:textId="020D3FC8" w:rsidR="000A5FFE" w:rsidRPr="000A5FFE" w:rsidRDefault="000A5FFE" w:rsidP="000A5FFE">
      <w:pPr>
        <w:pStyle w:val="Jasnalistaakcent51"/>
        <w:widowControl/>
        <w:numPr>
          <w:ilvl w:val="0"/>
          <w:numId w:val="58"/>
        </w:numPr>
        <w:suppressAutoHyphens w:val="0"/>
        <w:autoSpaceDE w:val="0"/>
        <w:autoSpaceDN w:val="0"/>
        <w:spacing w:after="0"/>
        <w:textAlignment w:val="auto"/>
        <w:rPr>
          <w:rFonts w:ascii="Cambria" w:eastAsia="Calibri" w:hAnsi="Cambria" w:cs="Calibri"/>
          <w:sz w:val="24"/>
          <w:szCs w:val="24"/>
          <w:lang w:eastAsia="en-US"/>
        </w:rPr>
      </w:pPr>
      <w:r w:rsidRPr="000A5FFE">
        <w:rPr>
          <w:rFonts w:ascii="Cambria" w:eastAsia="Calibri" w:hAnsi="Cambria" w:cs="Calibri"/>
          <w:sz w:val="24"/>
          <w:szCs w:val="24"/>
          <w:lang w:eastAsia="en-US"/>
        </w:rPr>
        <w:t>w czasie realizacji budowy zmienią się warunki techniczne wykonania (np.</w:t>
      </w:r>
      <w:r>
        <w:rPr>
          <w:rFonts w:ascii="Cambria" w:eastAsia="Calibri" w:hAnsi="Cambria" w:cs="Calibri"/>
          <w:sz w:val="24"/>
          <w:szCs w:val="24"/>
          <w:lang w:val="pl-PL" w:eastAsia="en-US"/>
        </w:rPr>
        <w:t xml:space="preserve"> </w:t>
      </w:r>
      <w:r w:rsidRPr="000A5FFE">
        <w:rPr>
          <w:rFonts w:ascii="Cambria" w:eastAsia="Calibri" w:hAnsi="Cambria" w:cs="Calibri"/>
          <w:sz w:val="24"/>
          <w:szCs w:val="24"/>
          <w:lang w:eastAsia="en-US"/>
        </w:rPr>
        <w:t>Polska Norma),</w:t>
      </w:r>
    </w:p>
    <w:p w14:paraId="0D32404F" w14:textId="08546464" w:rsidR="000A5FFE" w:rsidRPr="000A5FFE" w:rsidRDefault="000A5FFE" w:rsidP="000A5FFE">
      <w:pPr>
        <w:pStyle w:val="Jasnalistaakcent51"/>
        <w:widowControl/>
        <w:numPr>
          <w:ilvl w:val="0"/>
          <w:numId w:val="58"/>
        </w:numPr>
        <w:suppressAutoHyphens w:val="0"/>
        <w:autoSpaceDE w:val="0"/>
        <w:autoSpaceDN w:val="0"/>
        <w:spacing w:after="0"/>
        <w:textAlignment w:val="auto"/>
        <w:rPr>
          <w:rFonts w:ascii="Cambria" w:eastAsia="Calibri" w:hAnsi="Cambria" w:cs="Calibri"/>
          <w:sz w:val="24"/>
          <w:szCs w:val="24"/>
          <w:lang w:eastAsia="en-US"/>
        </w:rPr>
      </w:pPr>
      <w:r w:rsidRPr="000A5FFE">
        <w:rPr>
          <w:rFonts w:ascii="Cambria" w:eastAsia="Calibri" w:hAnsi="Cambria" w:cs="Calibri"/>
          <w:sz w:val="24"/>
          <w:szCs w:val="24"/>
          <w:lang w:eastAsia="en-US"/>
        </w:rPr>
        <w:t>w trakcie realizacji przedmiotu zamówienia zastosowano materiały</w:t>
      </w:r>
      <w:r>
        <w:rPr>
          <w:rFonts w:ascii="Cambria" w:eastAsia="Calibri" w:hAnsi="Cambria" w:cs="Calibri"/>
          <w:sz w:val="24"/>
          <w:szCs w:val="24"/>
          <w:lang w:val="pl-PL" w:eastAsia="en-US"/>
        </w:rPr>
        <w:t xml:space="preserve"> </w:t>
      </w:r>
      <w:r w:rsidRPr="000A5FFE">
        <w:rPr>
          <w:rFonts w:ascii="Cambria" w:eastAsia="Calibri" w:hAnsi="Cambria" w:cs="Calibri"/>
          <w:sz w:val="24"/>
          <w:szCs w:val="24"/>
          <w:lang w:eastAsia="en-US"/>
        </w:rPr>
        <w:t>budowlane o wyższych parametrach, bądź inną technologię wykonania robót,</w:t>
      </w:r>
    </w:p>
    <w:p w14:paraId="4CFA3459" w14:textId="37D5BE78" w:rsidR="000A5FFE" w:rsidRPr="008722A5" w:rsidRDefault="000A5FFE" w:rsidP="008722A5">
      <w:pPr>
        <w:pStyle w:val="Jasnalistaakcent51"/>
        <w:widowControl/>
        <w:numPr>
          <w:ilvl w:val="0"/>
          <w:numId w:val="58"/>
        </w:numPr>
        <w:suppressAutoHyphens w:val="0"/>
        <w:autoSpaceDE w:val="0"/>
        <w:autoSpaceDN w:val="0"/>
        <w:spacing w:after="0"/>
        <w:textAlignment w:val="auto"/>
        <w:rPr>
          <w:rFonts w:ascii="Cambria" w:eastAsia="Calibri" w:hAnsi="Cambria" w:cs="Calibri"/>
          <w:sz w:val="24"/>
          <w:szCs w:val="24"/>
          <w:lang w:eastAsia="en-US"/>
        </w:rPr>
      </w:pPr>
      <w:r w:rsidRPr="000A5FFE">
        <w:rPr>
          <w:rFonts w:ascii="Cambria" w:eastAsia="Calibri" w:hAnsi="Cambria" w:cs="Calibri"/>
          <w:sz w:val="24"/>
          <w:szCs w:val="24"/>
          <w:lang w:eastAsia="en-US"/>
        </w:rPr>
        <w:lastRenderedPageBreak/>
        <w:t>zmiany jakości lub innych parametrów charakterystycznych dla objętego</w:t>
      </w:r>
      <w:r w:rsidR="008722A5">
        <w:rPr>
          <w:rFonts w:ascii="Cambria" w:eastAsia="Calibri" w:hAnsi="Cambria" w:cs="Calibri"/>
          <w:sz w:val="24"/>
          <w:szCs w:val="24"/>
          <w:lang w:val="pl-PL" w:eastAsia="en-US"/>
        </w:rPr>
        <w:t xml:space="preserve"> </w:t>
      </w:r>
      <w:r w:rsidRPr="008722A5">
        <w:rPr>
          <w:rFonts w:ascii="Cambria" w:eastAsia="Calibri" w:hAnsi="Cambria" w:cs="Calibri"/>
          <w:sz w:val="24"/>
          <w:szCs w:val="24"/>
          <w:lang w:eastAsia="en-US"/>
        </w:rPr>
        <w:t>proponowaną zmianą elementu robót budowlanych,</w:t>
      </w:r>
    </w:p>
    <w:p w14:paraId="35B7112D" w14:textId="1DF8D61E" w:rsidR="000A5FFE" w:rsidRPr="000A5FFE" w:rsidRDefault="000A5FFE" w:rsidP="000A5FFE">
      <w:pPr>
        <w:pStyle w:val="Jasnalistaakcent51"/>
        <w:widowControl/>
        <w:numPr>
          <w:ilvl w:val="0"/>
          <w:numId w:val="58"/>
        </w:numPr>
        <w:suppressAutoHyphens w:val="0"/>
        <w:autoSpaceDE w:val="0"/>
        <w:autoSpaceDN w:val="0"/>
        <w:spacing w:after="0"/>
        <w:textAlignment w:val="auto"/>
        <w:rPr>
          <w:rFonts w:ascii="Cambria" w:eastAsia="Calibri" w:hAnsi="Cambria" w:cs="Calibri"/>
          <w:sz w:val="24"/>
          <w:szCs w:val="24"/>
          <w:lang w:eastAsia="en-US"/>
        </w:rPr>
      </w:pPr>
      <w:r w:rsidRPr="000A5FFE">
        <w:rPr>
          <w:rFonts w:ascii="Cambria" w:eastAsia="Calibri" w:hAnsi="Cambria" w:cs="Calibri"/>
          <w:sz w:val="24"/>
          <w:szCs w:val="24"/>
          <w:lang w:eastAsia="en-US"/>
        </w:rPr>
        <w:t>aktualizacji rozwiązań projektowych z uwagi na postęp technologiczny,</w:t>
      </w:r>
    </w:p>
    <w:p w14:paraId="5C052F4D" w14:textId="6E3AEC2D" w:rsidR="000A5FFE" w:rsidRPr="000A5FFE" w:rsidRDefault="000A5FFE" w:rsidP="000A5FFE">
      <w:pPr>
        <w:pStyle w:val="Jasnalistaakcent51"/>
        <w:widowControl/>
        <w:numPr>
          <w:ilvl w:val="0"/>
          <w:numId w:val="58"/>
        </w:numPr>
        <w:suppressAutoHyphens w:val="0"/>
        <w:autoSpaceDE w:val="0"/>
        <w:autoSpaceDN w:val="0"/>
        <w:spacing w:after="0"/>
        <w:textAlignment w:val="auto"/>
        <w:rPr>
          <w:rFonts w:ascii="Cambria" w:eastAsia="Calibri" w:hAnsi="Cambria" w:cs="Calibri"/>
          <w:sz w:val="24"/>
          <w:szCs w:val="24"/>
          <w:lang w:eastAsia="en-US"/>
        </w:rPr>
      </w:pPr>
      <w:r w:rsidRPr="000A5FFE">
        <w:rPr>
          <w:rFonts w:ascii="Cambria" w:eastAsia="Calibri" w:hAnsi="Cambria" w:cs="Calibri"/>
          <w:sz w:val="24"/>
          <w:szCs w:val="24"/>
          <w:lang w:eastAsia="en-US"/>
        </w:rPr>
        <w:t>zmiany wymiarów, położenia lub wysokości części robót budowlanych.</w:t>
      </w:r>
    </w:p>
    <w:p w14:paraId="6D3DA644" w14:textId="56A4A846" w:rsidR="000A5FFE" w:rsidRPr="008722A5" w:rsidRDefault="008722A5" w:rsidP="008722A5">
      <w:pPr>
        <w:pStyle w:val="Jasnalistaakcent51"/>
        <w:widowControl/>
        <w:numPr>
          <w:ilvl w:val="1"/>
          <w:numId w:val="35"/>
        </w:numPr>
        <w:suppressAutoHyphens w:val="0"/>
        <w:autoSpaceDE w:val="0"/>
        <w:autoSpaceDN w:val="0"/>
        <w:spacing w:after="0"/>
        <w:textAlignment w:val="auto"/>
        <w:rPr>
          <w:rFonts w:ascii="Cambria" w:eastAsia="Calibri" w:hAnsi="Cambria" w:cs="Calibri"/>
          <w:sz w:val="24"/>
          <w:szCs w:val="24"/>
          <w:lang w:val="pl-PL" w:eastAsia="en-US"/>
        </w:rPr>
      </w:pPr>
      <w:r>
        <w:rPr>
          <w:rFonts w:ascii="Cambria" w:eastAsia="Calibri" w:hAnsi="Cambria" w:cs="Calibri"/>
          <w:sz w:val="24"/>
          <w:szCs w:val="24"/>
          <w:lang w:val="pl-PL" w:eastAsia="en-US"/>
        </w:rPr>
        <w:t xml:space="preserve"> </w:t>
      </w:r>
      <w:r w:rsidRPr="008722A5">
        <w:rPr>
          <w:rFonts w:ascii="Cambria" w:eastAsia="Calibri" w:hAnsi="Cambria" w:cs="Calibri"/>
          <w:sz w:val="24"/>
          <w:szCs w:val="24"/>
          <w:lang w:val="pl-PL" w:eastAsia="en-US"/>
        </w:rPr>
        <w:t>przedłużenie terminu realizacji zamówienia, o którym mowa w § 2 ust. 1, może</w:t>
      </w:r>
      <w:r>
        <w:rPr>
          <w:rFonts w:ascii="Cambria" w:eastAsia="Calibri" w:hAnsi="Cambria" w:cs="Calibri"/>
          <w:sz w:val="24"/>
          <w:szCs w:val="24"/>
          <w:lang w:val="pl-PL" w:eastAsia="en-US"/>
        </w:rPr>
        <w:t xml:space="preserve"> </w:t>
      </w:r>
      <w:r w:rsidRPr="008722A5">
        <w:rPr>
          <w:rFonts w:ascii="Cambria" w:eastAsia="Calibri" w:hAnsi="Cambria" w:cs="Calibri"/>
          <w:sz w:val="24"/>
          <w:szCs w:val="24"/>
          <w:lang w:val="pl-PL" w:eastAsia="en-US"/>
        </w:rPr>
        <w:t>nastąpić w przypadku braku dostępu Wykonawcy do całego terenu budowy</w:t>
      </w:r>
      <w:r>
        <w:rPr>
          <w:rFonts w:ascii="Cambria" w:eastAsia="Calibri" w:hAnsi="Cambria" w:cs="Calibri"/>
          <w:sz w:val="24"/>
          <w:szCs w:val="24"/>
          <w:lang w:val="pl-PL" w:eastAsia="en-US"/>
        </w:rPr>
        <w:t xml:space="preserve"> </w:t>
      </w:r>
      <w:r w:rsidRPr="008722A5">
        <w:rPr>
          <w:rFonts w:ascii="Cambria" w:eastAsia="Calibri" w:hAnsi="Cambria" w:cs="Calibri"/>
          <w:sz w:val="24"/>
          <w:szCs w:val="24"/>
          <w:lang w:val="pl-PL" w:eastAsia="en-US"/>
        </w:rPr>
        <w:t>spowodowanego w szczególności protestami mieszkańców lub sytuacji</w:t>
      </w:r>
      <w:r>
        <w:rPr>
          <w:rFonts w:ascii="Cambria" w:eastAsia="Calibri" w:hAnsi="Cambria" w:cs="Calibri"/>
          <w:sz w:val="24"/>
          <w:szCs w:val="24"/>
          <w:lang w:val="pl-PL" w:eastAsia="en-US"/>
        </w:rPr>
        <w:t xml:space="preserve"> </w:t>
      </w:r>
      <w:r w:rsidRPr="008722A5">
        <w:rPr>
          <w:rFonts w:ascii="Cambria" w:eastAsia="Calibri" w:hAnsi="Cambria" w:cs="Calibri"/>
          <w:sz w:val="24"/>
          <w:szCs w:val="24"/>
          <w:lang w:val="pl-PL" w:eastAsia="en-US"/>
        </w:rPr>
        <w:t>blokowania przez nich drogi.</w:t>
      </w:r>
    </w:p>
    <w:bookmarkEnd w:id="7"/>
    <w:p w14:paraId="72C78702" w14:textId="494A8D17" w:rsidR="008722A5" w:rsidRPr="008722A5" w:rsidRDefault="008722A5" w:rsidP="002E0056">
      <w:pPr>
        <w:widowControl/>
        <w:numPr>
          <w:ilvl w:val="0"/>
          <w:numId w:val="38"/>
        </w:numPr>
        <w:suppressAutoHyphens w:val="0"/>
        <w:adjustRightInd/>
        <w:spacing w:after="0"/>
        <w:ind w:left="567" w:hanging="567"/>
        <w:contextualSpacing/>
        <w:textAlignment w:val="auto"/>
        <w:rPr>
          <w:rFonts w:ascii="Cambria" w:eastAsia="Calibri" w:hAnsi="Cambria"/>
          <w:color w:val="000000"/>
          <w:sz w:val="24"/>
          <w:szCs w:val="24"/>
        </w:rPr>
      </w:pPr>
      <w:r w:rsidRPr="008722A5">
        <w:rPr>
          <w:rFonts w:ascii="Cambria" w:eastAsia="Calibri" w:hAnsi="Cambria"/>
          <w:color w:val="000000"/>
          <w:sz w:val="24"/>
          <w:szCs w:val="24"/>
        </w:rPr>
        <w:t>Nie stanowi zmiany istotnej umowy w rozumieniu art. 454 ustawy Prawo zamówień</w:t>
      </w:r>
      <w:r>
        <w:rPr>
          <w:rFonts w:ascii="Cambria" w:eastAsia="Calibri" w:hAnsi="Cambria"/>
          <w:color w:val="000000"/>
          <w:sz w:val="24"/>
          <w:szCs w:val="24"/>
        </w:rPr>
        <w:t xml:space="preserve"> </w:t>
      </w:r>
      <w:r w:rsidRPr="008722A5">
        <w:rPr>
          <w:rFonts w:ascii="Cambria" w:eastAsia="Calibri" w:hAnsi="Cambria"/>
          <w:color w:val="000000"/>
          <w:sz w:val="24"/>
          <w:szCs w:val="24"/>
        </w:rPr>
        <w:t>publicznych:</w:t>
      </w:r>
    </w:p>
    <w:p w14:paraId="6B934652" w14:textId="77777777" w:rsidR="008722A5" w:rsidRPr="008722A5" w:rsidRDefault="008722A5" w:rsidP="002E0056">
      <w:pPr>
        <w:widowControl/>
        <w:suppressAutoHyphens w:val="0"/>
        <w:adjustRightInd/>
        <w:spacing w:after="0"/>
        <w:ind w:left="567"/>
        <w:contextualSpacing/>
        <w:textAlignment w:val="auto"/>
        <w:rPr>
          <w:rFonts w:ascii="Cambria" w:eastAsia="Calibri" w:hAnsi="Cambria"/>
          <w:color w:val="000000"/>
          <w:sz w:val="24"/>
          <w:szCs w:val="24"/>
        </w:rPr>
      </w:pPr>
      <w:r w:rsidRPr="008722A5">
        <w:rPr>
          <w:rFonts w:ascii="Cambria" w:eastAsia="Calibri" w:hAnsi="Cambria"/>
          <w:color w:val="000000"/>
          <w:sz w:val="24"/>
          <w:szCs w:val="24"/>
        </w:rPr>
        <w:t>1) zmiana danych teleadresowych,</w:t>
      </w:r>
    </w:p>
    <w:p w14:paraId="475B3693" w14:textId="5FBF614F" w:rsidR="008722A5" w:rsidRPr="008722A5" w:rsidRDefault="008722A5" w:rsidP="002E0056">
      <w:pPr>
        <w:widowControl/>
        <w:suppressAutoHyphens w:val="0"/>
        <w:adjustRightInd/>
        <w:spacing w:after="0"/>
        <w:ind w:left="567"/>
        <w:contextualSpacing/>
        <w:textAlignment w:val="auto"/>
        <w:rPr>
          <w:rFonts w:ascii="Cambria" w:eastAsia="Calibri" w:hAnsi="Cambria"/>
          <w:color w:val="000000"/>
          <w:sz w:val="24"/>
          <w:szCs w:val="24"/>
        </w:rPr>
      </w:pPr>
      <w:r w:rsidRPr="008722A5">
        <w:rPr>
          <w:rFonts w:ascii="Cambria" w:eastAsia="Calibri" w:hAnsi="Cambria"/>
          <w:color w:val="000000"/>
          <w:sz w:val="24"/>
          <w:szCs w:val="24"/>
        </w:rPr>
        <w:t>2) zmiana danych związanych z obsługą adminis</w:t>
      </w:r>
      <w:r>
        <w:rPr>
          <w:rFonts w:ascii="Cambria" w:eastAsia="Calibri" w:hAnsi="Cambria"/>
          <w:color w:val="000000"/>
          <w:sz w:val="24"/>
          <w:szCs w:val="24"/>
        </w:rPr>
        <w:t xml:space="preserve">tracyjno-organizacyjną umowy </w:t>
      </w:r>
      <w:r w:rsidRPr="008722A5">
        <w:rPr>
          <w:rFonts w:ascii="Cambria" w:eastAsia="Calibri" w:hAnsi="Cambria"/>
          <w:color w:val="000000"/>
          <w:sz w:val="24"/>
          <w:szCs w:val="24"/>
        </w:rPr>
        <w:t>(np</w:t>
      </w:r>
      <w:r>
        <w:rPr>
          <w:rFonts w:ascii="Cambria" w:eastAsia="Calibri" w:hAnsi="Cambria"/>
          <w:color w:val="000000"/>
          <w:sz w:val="24"/>
          <w:szCs w:val="24"/>
        </w:rPr>
        <w:t>. zmiana nr rachunku bankowego).</w:t>
      </w:r>
    </w:p>
    <w:p w14:paraId="65FCA760" w14:textId="77777777" w:rsidR="009C7F70" w:rsidRPr="00CB3DAA" w:rsidRDefault="009C7F70" w:rsidP="002E0056">
      <w:pPr>
        <w:widowControl/>
        <w:numPr>
          <w:ilvl w:val="0"/>
          <w:numId w:val="38"/>
        </w:numPr>
        <w:suppressAutoHyphens w:val="0"/>
        <w:adjustRightInd/>
        <w:spacing w:after="0"/>
        <w:ind w:left="426" w:hanging="426"/>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 xml:space="preserve">Z wnioskiem o zmianę umowy może wystąpić zarówno Wykonawca, jak </w:t>
      </w:r>
      <w:r w:rsidRPr="00B17751">
        <w:rPr>
          <w:rFonts w:ascii="Cambria" w:eastAsia="Calibri" w:hAnsi="Cambria"/>
          <w:color w:val="000000"/>
          <w:sz w:val="24"/>
          <w:szCs w:val="24"/>
        </w:rPr>
        <w:br/>
        <w:t>i Zamawiający.</w:t>
      </w:r>
    </w:p>
    <w:p w14:paraId="3A15A888" w14:textId="1538136F" w:rsidR="00363A2D" w:rsidRPr="002E0056" w:rsidRDefault="002E0056" w:rsidP="002E0056">
      <w:pPr>
        <w:pStyle w:val="m8069290857866364993gmail-text-justify"/>
        <w:numPr>
          <w:ilvl w:val="0"/>
          <w:numId w:val="38"/>
        </w:numPr>
        <w:shd w:val="clear" w:color="auto" w:fill="FFFFFF"/>
        <w:spacing w:before="0" w:beforeAutospacing="0" w:after="0" w:afterAutospacing="0" w:line="276" w:lineRule="auto"/>
        <w:ind w:left="425" w:hanging="425"/>
        <w:jc w:val="both"/>
        <w:rPr>
          <w:rFonts w:ascii="Cambria" w:hAnsi="Cambria"/>
          <w:color w:val="000000"/>
        </w:rPr>
      </w:pPr>
      <w:r w:rsidRPr="002E0056">
        <w:rPr>
          <w:rFonts w:ascii="Cambria" w:hAnsi="Cambria"/>
          <w:color w:val="000000"/>
        </w:rPr>
        <w:t>Strona, która występuje z propozycją zmiany umowy, w oparciu o przedstawiony</w:t>
      </w:r>
      <w:r>
        <w:rPr>
          <w:rFonts w:ascii="Cambria" w:hAnsi="Cambria"/>
          <w:color w:val="000000"/>
        </w:rPr>
        <w:t xml:space="preserve"> </w:t>
      </w:r>
      <w:r w:rsidRPr="002E0056">
        <w:rPr>
          <w:rFonts w:ascii="Cambria" w:hAnsi="Cambria"/>
          <w:color w:val="000000"/>
        </w:rPr>
        <w:t>powyżej katalog zmian umowy zobowiązana jest do sporządzenia i uzasadnienia</w:t>
      </w:r>
      <w:r>
        <w:rPr>
          <w:rFonts w:ascii="Cambria" w:hAnsi="Cambria"/>
          <w:color w:val="000000"/>
        </w:rPr>
        <w:t xml:space="preserve"> </w:t>
      </w:r>
      <w:r w:rsidRPr="002E0056">
        <w:rPr>
          <w:rFonts w:ascii="Cambria" w:hAnsi="Cambria"/>
          <w:color w:val="000000"/>
        </w:rPr>
        <w:t>wniosku o taką zmianę. Wszelkie zmiany umowy dla swej ważności wymagają formy</w:t>
      </w:r>
      <w:r>
        <w:rPr>
          <w:rFonts w:ascii="Cambria" w:hAnsi="Cambria"/>
          <w:color w:val="000000"/>
        </w:rPr>
        <w:t xml:space="preserve"> </w:t>
      </w:r>
      <w:r w:rsidRPr="002E0056">
        <w:rPr>
          <w:rFonts w:ascii="Cambria" w:hAnsi="Cambria"/>
          <w:color w:val="000000"/>
        </w:rPr>
        <w:t>pisemnej w postaci aneksu do umowy.</w:t>
      </w:r>
    </w:p>
    <w:p w14:paraId="2ACC50BC" w14:textId="77777777" w:rsidR="00363A2D" w:rsidRDefault="00363A2D" w:rsidP="00363A2D"/>
    <w:p w14:paraId="6C7E515E" w14:textId="46A16E6A"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1</w:t>
      </w:r>
      <w:r w:rsidR="009B0528">
        <w:rPr>
          <w:rFonts w:ascii="Cambria" w:hAnsi="Cambria"/>
          <w:b/>
          <w:bCs/>
          <w:sz w:val="24"/>
          <w:szCs w:val="24"/>
        </w:rPr>
        <w:t>9</w:t>
      </w:r>
    </w:p>
    <w:p w14:paraId="450486F3" w14:textId="77777777"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xml:space="preserve">Ochrona danych osobowych </w:t>
      </w:r>
    </w:p>
    <w:p w14:paraId="59B9DF3C" w14:textId="77777777" w:rsidR="00A671E3" w:rsidRPr="00EC702D" w:rsidRDefault="00A671E3" w:rsidP="00A84B81">
      <w:pPr>
        <w:pStyle w:val="Akapitzlist"/>
        <w:numPr>
          <w:ilvl w:val="0"/>
          <w:numId w:val="43"/>
        </w:numPr>
        <w:spacing w:after="0"/>
        <w:ind w:left="426" w:hanging="426"/>
        <w:jc w:val="both"/>
        <w:rPr>
          <w:rFonts w:ascii="Cambria" w:hAnsi="Cambria"/>
          <w:color w:val="000000"/>
          <w:sz w:val="24"/>
          <w:szCs w:val="24"/>
          <w:lang w:eastAsia="zh-CN"/>
        </w:rPr>
      </w:pPr>
      <w:r w:rsidRPr="00EC702D">
        <w:rPr>
          <w:rFonts w:ascii="Cambria" w:hAnsi="Cambria"/>
          <w:color w:val="000000"/>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4AB5DB29" w14:textId="77777777" w:rsidR="00A671E3" w:rsidRPr="00EC702D" w:rsidRDefault="00A671E3" w:rsidP="00A84B81">
      <w:pPr>
        <w:pStyle w:val="Akapitzlist"/>
        <w:numPr>
          <w:ilvl w:val="0"/>
          <w:numId w:val="43"/>
        </w:numPr>
        <w:spacing w:after="0"/>
        <w:ind w:left="426" w:hanging="426"/>
        <w:jc w:val="both"/>
        <w:rPr>
          <w:rFonts w:ascii="Cambria" w:hAnsi="Cambria"/>
          <w:color w:val="000000"/>
          <w:sz w:val="24"/>
          <w:szCs w:val="24"/>
        </w:rPr>
      </w:pPr>
      <w:r w:rsidRPr="00EC702D">
        <w:rPr>
          <w:rFonts w:ascii="Cambria" w:hAnsi="Cambria"/>
          <w:color w:val="000000"/>
          <w:sz w:val="24"/>
          <w:szCs w:val="24"/>
        </w:rPr>
        <w:t>Zamawiający powierza Wykonawcy, w trybie art. 28 Rozporządzenia dane osobowe do przetwarzania, wyłącznie w celu wykonania przedmiotu niniejszej umowy.</w:t>
      </w:r>
    </w:p>
    <w:p w14:paraId="3DA58FFB" w14:textId="77777777" w:rsidR="00A671E3" w:rsidRPr="00EC702D" w:rsidRDefault="00A671E3" w:rsidP="00A84B81">
      <w:pPr>
        <w:pStyle w:val="Akapitzlist"/>
        <w:numPr>
          <w:ilvl w:val="0"/>
          <w:numId w:val="43"/>
        </w:numPr>
        <w:spacing w:after="0"/>
        <w:ind w:left="426" w:hanging="426"/>
        <w:jc w:val="both"/>
        <w:rPr>
          <w:rFonts w:ascii="Cambria" w:hAnsi="Cambria"/>
          <w:color w:val="000000"/>
          <w:sz w:val="24"/>
          <w:szCs w:val="24"/>
        </w:rPr>
      </w:pPr>
      <w:r w:rsidRPr="00EC702D">
        <w:rPr>
          <w:rFonts w:ascii="Cambria" w:hAnsi="Cambria"/>
          <w:color w:val="000000"/>
          <w:sz w:val="24"/>
          <w:szCs w:val="24"/>
        </w:rPr>
        <w:t>Wykonawca zobowiązuje się:</w:t>
      </w:r>
    </w:p>
    <w:p w14:paraId="13917318" w14:textId="77777777" w:rsidR="00A671E3" w:rsidRPr="00EC702D" w:rsidRDefault="00A671E3" w:rsidP="00A84B81">
      <w:pPr>
        <w:pStyle w:val="Akapitzlist"/>
        <w:numPr>
          <w:ilvl w:val="1"/>
          <w:numId w:val="44"/>
        </w:numPr>
        <w:spacing w:after="0"/>
        <w:ind w:left="709" w:hanging="283"/>
        <w:jc w:val="both"/>
        <w:rPr>
          <w:rFonts w:ascii="Cambria" w:hAnsi="Cambria"/>
          <w:color w:val="000000"/>
          <w:sz w:val="24"/>
          <w:szCs w:val="24"/>
        </w:rPr>
      </w:pPr>
      <w:r w:rsidRPr="00EC702D">
        <w:rPr>
          <w:rFonts w:ascii="Cambria" w:hAnsi="Cambria"/>
          <w:color w:val="000000"/>
          <w:sz w:val="24"/>
          <w:szCs w:val="24"/>
        </w:rPr>
        <w:t>przetwarzać powierzone mu dane osobowe zgodnie z niniejszą umową, Rozporządzeniem oraz z innymi przepisami prawa powszechnie obowiązującego, które chronią prawa osób, których dane dotyczą,</w:t>
      </w:r>
    </w:p>
    <w:p w14:paraId="4DF90A34" w14:textId="77777777" w:rsidR="00A671E3" w:rsidRPr="00EC702D" w:rsidRDefault="00A671E3" w:rsidP="00A84B81">
      <w:pPr>
        <w:pStyle w:val="Akapitzlist"/>
        <w:numPr>
          <w:ilvl w:val="1"/>
          <w:numId w:val="44"/>
        </w:numPr>
        <w:spacing w:after="0"/>
        <w:ind w:left="709" w:hanging="283"/>
        <w:jc w:val="both"/>
        <w:rPr>
          <w:rFonts w:ascii="Cambria" w:hAnsi="Cambria"/>
          <w:color w:val="000000"/>
          <w:sz w:val="24"/>
          <w:szCs w:val="24"/>
        </w:rPr>
      </w:pPr>
      <w:r w:rsidRPr="00EC702D">
        <w:rPr>
          <w:rFonts w:ascii="Cambria" w:hAnsi="Cambria"/>
          <w:color w:val="000000"/>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6609465A" w14:textId="77777777" w:rsidR="00A671E3" w:rsidRPr="00EC702D" w:rsidRDefault="00A671E3" w:rsidP="00A84B81">
      <w:pPr>
        <w:pStyle w:val="Akapitzlist"/>
        <w:numPr>
          <w:ilvl w:val="1"/>
          <w:numId w:val="44"/>
        </w:numPr>
        <w:spacing w:after="0"/>
        <w:ind w:left="709" w:hanging="283"/>
        <w:jc w:val="both"/>
        <w:rPr>
          <w:rFonts w:ascii="Cambria" w:hAnsi="Cambria"/>
          <w:color w:val="000000"/>
          <w:sz w:val="24"/>
          <w:szCs w:val="24"/>
        </w:rPr>
      </w:pPr>
      <w:r w:rsidRPr="00EC702D">
        <w:rPr>
          <w:rFonts w:ascii="Cambria" w:hAnsi="Cambria"/>
          <w:color w:val="000000"/>
          <w:sz w:val="24"/>
          <w:szCs w:val="24"/>
        </w:rPr>
        <w:t>dołożyć należytej staranności przy przetwarzaniu powierzonych danych osobowych,</w:t>
      </w:r>
    </w:p>
    <w:p w14:paraId="0CDCE641" w14:textId="77777777" w:rsidR="00A671E3" w:rsidRPr="00EC702D" w:rsidRDefault="00A671E3" w:rsidP="00A84B81">
      <w:pPr>
        <w:pStyle w:val="Akapitzlist"/>
        <w:numPr>
          <w:ilvl w:val="1"/>
          <w:numId w:val="44"/>
        </w:numPr>
        <w:spacing w:after="0"/>
        <w:ind w:left="709" w:hanging="283"/>
        <w:jc w:val="both"/>
        <w:rPr>
          <w:rFonts w:ascii="Cambria" w:hAnsi="Cambria"/>
          <w:color w:val="000000"/>
          <w:sz w:val="24"/>
          <w:szCs w:val="24"/>
        </w:rPr>
      </w:pPr>
      <w:r w:rsidRPr="00EC702D">
        <w:rPr>
          <w:rFonts w:ascii="Cambria" w:hAnsi="Cambria"/>
          <w:color w:val="000000"/>
          <w:sz w:val="24"/>
          <w:szCs w:val="24"/>
        </w:rPr>
        <w:t>do nadania upoważnień do przetwarzania danych osobowych wszystkim osobom, które będą przetwarzały powierzone dane w celu realizacji niniejszej umowy,</w:t>
      </w:r>
    </w:p>
    <w:p w14:paraId="117A133F" w14:textId="77777777" w:rsidR="00A671E3" w:rsidRPr="00EC702D" w:rsidRDefault="00A671E3" w:rsidP="00A84B81">
      <w:pPr>
        <w:pStyle w:val="Akapitzlist"/>
        <w:numPr>
          <w:ilvl w:val="1"/>
          <w:numId w:val="44"/>
        </w:numPr>
        <w:spacing w:after="0"/>
        <w:ind w:left="709" w:hanging="283"/>
        <w:jc w:val="both"/>
        <w:rPr>
          <w:rFonts w:ascii="Cambria" w:hAnsi="Cambria"/>
          <w:color w:val="000000"/>
          <w:sz w:val="24"/>
          <w:szCs w:val="24"/>
        </w:rPr>
      </w:pPr>
      <w:r w:rsidRPr="00EC702D">
        <w:rPr>
          <w:rFonts w:ascii="Cambria" w:hAnsi="Cambria"/>
          <w:color w:val="000000"/>
          <w:sz w:val="24"/>
          <w:szCs w:val="24"/>
        </w:rPr>
        <w:lastRenderedPageBreak/>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341243E"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45181585"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47FE7598"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stwierdzeniu naruszenia ochrony danych osobowych bez zbędnej zwłoki zgłasza je administratorowi, nie później niż w ciągu 72 godzin od stwierdzenia naruszenia.</w:t>
      </w:r>
    </w:p>
    <w:p w14:paraId="07F21FBD"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6EB84F21"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Zamawiający realizować będzie prawo kontroli w godzinach pracy Wykonawcy informując o kontroli minimum 3 dni przed planowanym jej przeprowadzeniem.</w:t>
      </w:r>
    </w:p>
    <w:p w14:paraId="2FC08B0B" w14:textId="12B3EB71"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zobowiązuje się do usunięcia uchybień stwierdzonych podczas kontroli w terminie nie dłuższym niż 7 dni</w:t>
      </w:r>
      <w:r w:rsidR="00162EBC">
        <w:rPr>
          <w:rFonts w:ascii="Cambria" w:hAnsi="Cambria"/>
          <w:color w:val="000000"/>
          <w:sz w:val="24"/>
          <w:szCs w:val="24"/>
        </w:rPr>
        <w:t>.</w:t>
      </w:r>
      <w:r w:rsidRPr="00EC702D">
        <w:rPr>
          <w:rFonts w:ascii="Cambria" w:hAnsi="Cambria"/>
          <w:color w:val="000000"/>
          <w:sz w:val="24"/>
          <w:szCs w:val="24"/>
        </w:rPr>
        <w:t xml:space="preserve"> </w:t>
      </w:r>
    </w:p>
    <w:p w14:paraId="08A2E7C3"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udostępnia Zamawiającemu wszelkie informacje niezbędne do wykazania spełnienia obowiązków określonych w art. 28 Rozporządzenia.</w:t>
      </w:r>
    </w:p>
    <w:p w14:paraId="6CA1D13E"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może powierzyć dane osobowe objęte niniejszą umową do dalszego przetwarzania podwykonawcom jedynie w celu wykonania umowy po uzyskaniu uprzedniej pisemnej zgody Zamawiającego.  </w:t>
      </w:r>
    </w:p>
    <w:p w14:paraId="16E53A93"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Podwykonawca, winien spełniać te same gwarancje i obowiązki jakie zostały nałożone na Wykonawcę. </w:t>
      </w:r>
    </w:p>
    <w:p w14:paraId="7304E766"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ponosi pełną odpowiedzialność wobec Zamawiającego za działanie podwykonawcy w zakresie obowiązku ochrony danych.</w:t>
      </w:r>
    </w:p>
    <w:p w14:paraId="1E2E37A2"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6E18F3D4"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zachowania w tajemnicy wszelkich informacji, danych, materiałów, dokumentów i danych osobowych otrzymanych od </w:t>
      </w:r>
      <w:r w:rsidRPr="00EC702D">
        <w:rPr>
          <w:rFonts w:ascii="Cambria" w:hAnsi="Cambria"/>
          <w:color w:val="000000"/>
          <w:sz w:val="24"/>
          <w:szCs w:val="24"/>
        </w:rPr>
        <w:lastRenderedPageBreak/>
        <w:t>Zamawiającego oraz danych uzyskanych w jakikolwiek inny sposób, zamierzony czy przypadkowy w formie ustnej, pisemnej lub elektronicznej („dane poufne”).</w:t>
      </w:r>
    </w:p>
    <w:p w14:paraId="4E4EEBC6" w14:textId="77777777" w:rsidR="00A671E3" w:rsidRPr="00EC702D" w:rsidRDefault="00A671E3" w:rsidP="00A84B81">
      <w:pPr>
        <w:pStyle w:val="Akapitzlist"/>
        <w:numPr>
          <w:ilvl w:val="0"/>
          <w:numId w:val="43"/>
        </w:numPr>
        <w:spacing w:after="0"/>
        <w:ind w:left="567" w:hanging="567"/>
        <w:jc w:val="both"/>
        <w:rPr>
          <w:rFonts w:ascii="Cambria" w:hAnsi="Cambria"/>
          <w:color w:val="000000"/>
          <w:sz w:val="24"/>
          <w:szCs w:val="24"/>
        </w:rPr>
      </w:pPr>
      <w:r w:rsidRPr="00EC702D">
        <w:rPr>
          <w:rFonts w:ascii="Cambria" w:hAnsi="Cambria"/>
          <w:color w:val="000000"/>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4B7EA2A" w14:textId="77777777" w:rsidR="00A671E3" w:rsidRPr="00EC702D" w:rsidRDefault="00A671E3" w:rsidP="00A84B81">
      <w:pPr>
        <w:pStyle w:val="Akapitzlist"/>
        <w:numPr>
          <w:ilvl w:val="0"/>
          <w:numId w:val="43"/>
        </w:numPr>
        <w:spacing w:after="0"/>
        <w:ind w:left="567" w:hanging="567"/>
        <w:jc w:val="both"/>
        <w:rPr>
          <w:rFonts w:ascii="Cambria" w:hAnsi="Cambria"/>
          <w:color w:val="000000"/>
          <w:sz w:val="24"/>
          <w:szCs w:val="24"/>
        </w:rPr>
      </w:pPr>
      <w:r w:rsidRPr="00EC702D">
        <w:rPr>
          <w:rFonts w:ascii="Cambria" w:hAnsi="Cambria"/>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E9F21ED" w14:textId="77777777" w:rsidR="00A671E3" w:rsidRPr="00EC702D" w:rsidRDefault="00A671E3" w:rsidP="00A84B81">
      <w:pPr>
        <w:pStyle w:val="Akapitzlist"/>
        <w:numPr>
          <w:ilvl w:val="0"/>
          <w:numId w:val="43"/>
        </w:numPr>
        <w:spacing w:after="0"/>
        <w:ind w:left="567" w:hanging="567"/>
        <w:jc w:val="both"/>
        <w:rPr>
          <w:rFonts w:ascii="Cambria" w:hAnsi="Cambria"/>
          <w:color w:val="000000"/>
          <w:sz w:val="24"/>
          <w:szCs w:val="24"/>
        </w:rPr>
      </w:pPr>
      <w:r w:rsidRPr="00EC702D">
        <w:rPr>
          <w:rFonts w:ascii="Cambria" w:hAnsi="Cambria"/>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9E564AE" w14:textId="77777777" w:rsidR="00A671E3" w:rsidRPr="00EC702D" w:rsidRDefault="00A671E3" w:rsidP="00A84B81">
      <w:pPr>
        <w:pStyle w:val="Akapitzlist"/>
        <w:numPr>
          <w:ilvl w:val="0"/>
          <w:numId w:val="43"/>
        </w:numPr>
        <w:spacing w:after="0"/>
        <w:ind w:left="567" w:hanging="567"/>
        <w:jc w:val="both"/>
        <w:rPr>
          <w:rFonts w:ascii="Cambria" w:hAnsi="Cambria"/>
          <w:color w:val="000000"/>
          <w:sz w:val="24"/>
          <w:szCs w:val="24"/>
        </w:rPr>
      </w:pPr>
      <w:r w:rsidRPr="00EC702D">
        <w:rPr>
          <w:rFonts w:ascii="Cambria" w:hAnsi="Cambria"/>
          <w:color w:val="000000"/>
          <w:sz w:val="24"/>
          <w:szCs w:val="24"/>
        </w:rPr>
        <w:t>W sprawach nieuregulowanych niniejszym paragrafem, zastosowanie będą miały przepisy Kodeksu cywilnego, rozporządzenia RODO, Ustawy o ochronie danych osobowych.</w:t>
      </w:r>
    </w:p>
    <w:p w14:paraId="10542A0D" w14:textId="0FBD0543"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xml:space="preserve">§ </w:t>
      </w:r>
      <w:r w:rsidR="00F5569C">
        <w:rPr>
          <w:rFonts w:ascii="Cambria" w:hAnsi="Cambria"/>
          <w:b/>
          <w:bCs/>
          <w:sz w:val="24"/>
          <w:szCs w:val="24"/>
        </w:rPr>
        <w:t>20</w:t>
      </w:r>
    </w:p>
    <w:p w14:paraId="07DDE91A" w14:textId="77777777"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Wierzytelności</w:t>
      </w:r>
    </w:p>
    <w:p w14:paraId="67443CA5" w14:textId="77777777" w:rsidR="00A671E3" w:rsidRPr="00EC702D" w:rsidRDefault="00A671E3" w:rsidP="00B83CE6">
      <w:pPr>
        <w:widowControl/>
        <w:suppressAutoHyphens w:val="0"/>
        <w:autoSpaceDE w:val="0"/>
        <w:autoSpaceDN w:val="0"/>
        <w:spacing w:after="0"/>
        <w:textAlignment w:val="auto"/>
        <w:rPr>
          <w:rFonts w:ascii="Cambria" w:eastAsia="Lucida Sans Unicode" w:hAnsi="Cambria"/>
          <w:kern w:val="3"/>
          <w:sz w:val="24"/>
          <w:szCs w:val="24"/>
          <w:lang w:eastAsia="pl-PL"/>
        </w:rPr>
      </w:pPr>
      <w:r w:rsidRPr="00EC702D">
        <w:rPr>
          <w:rFonts w:ascii="Cambria" w:eastAsia="Lucida Sans Unicode" w:hAnsi="Cambria"/>
          <w:kern w:val="3"/>
          <w:sz w:val="24"/>
          <w:szCs w:val="24"/>
          <w:lang w:eastAsia="pl-PL"/>
        </w:rPr>
        <w:t>Wykonawca nie może przenieść wierzytelności wynikających z niniejszej umowy na osobę trzecią bez uprzedniej zgody Zamawiającego, wyrażonej w formie pisemnej pod rygorem nieważności.</w:t>
      </w:r>
    </w:p>
    <w:p w14:paraId="3FD77A9B" w14:textId="028152DA" w:rsidR="00A671E3" w:rsidRDefault="00A671E3" w:rsidP="00B83CE6">
      <w:pPr>
        <w:autoSpaceDE w:val="0"/>
        <w:autoSpaceDN w:val="0"/>
        <w:spacing w:after="0"/>
        <w:jc w:val="center"/>
        <w:rPr>
          <w:rFonts w:ascii="Cambria" w:eastAsia="Calibri" w:hAnsi="Cambria"/>
          <w:b/>
          <w:bCs/>
          <w:sz w:val="24"/>
          <w:szCs w:val="24"/>
        </w:rPr>
      </w:pPr>
    </w:p>
    <w:p w14:paraId="07A88A4C" w14:textId="77777777" w:rsidR="00EF3F4F" w:rsidRPr="00EC702D" w:rsidRDefault="00EF3F4F" w:rsidP="00B83CE6">
      <w:pPr>
        <w:autoSpaceDE w:val="0"/>
        <w:autoSpaceDN w:val="0"/>
        <w:spacing w:after="0"/>
        <w:jc w:val="center"/>
        <w:rPr>
          <w:rFonts w:ascii="Cambria" w:eastAsia="Calibri" w:hAnsi="Cambria"/>
          <w:b/>
          <w:bCs/>
          <w:sz w:val="24"/>
          <w:szCs w:val="24"/>
        </w:rPr>
      </w:pPr>
    </w:p>
    <w:p w14:paraId="48875F07" w14:textId="4AB05D64"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2</w:t>
      </w:r>
      <w:r w:rsidR="008E0001">
        <w:rPr>
          <w:rFonts w:ascii="Cambria" w:eastAsia="Calibri" w:hAnsi="Cambria"/>
          <w:b/>
          <w:bCs/>
          <w:sz w:val="24"/>
          <w:szCs w:val="24"/>
        </w:rPr>
        <w:t>1</w:t>
      </w:r>
    </w:p>
    <w:p w14:paraId="0C557DC4" w14:textId="77777777"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Postanowienia końcowe</w:t>
      </w:r>
    </w:p>
    <w:p w14:paraId="46C68319" w14:textId="77777777" w:rsidR="00A671E3" w:rsidRPr="00EC702D" w:rsidRDefault="00A671E3" w:rsidP="00A84B81">
      <w:pPr>
        <w:pStyle w:val="Jasnasiatkaakcent31"/>
        <w:widowControl w:val="0"/>
        <w:numPr>
          <w:ilvl w:val="0"/>
          <w:numId w:val="41"/>
        </w:numPr>
        <w:suppressAutoHyphens w:val="0"/>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W sprawach nieuregulowanych niniejszą umową stosuje się przepisy obowiązującego prawa, w szczególności Kodeksu </w:t>
      </w:r>
      <w:r w:rsidRPr="00EC702D">
        <w:rPr>
          <w:rFonts w:ascii="Cambria" w:hAnsi="Cambria" w:cs="Calibri"/>
          <w:sz w:val="24"/>
          <w:szCs w:val="24"/>
        </w:rPr>
        <w:t>cywilnego, Prawa zamówień publicznych, Prawa budowlanego oraz ustawy o prawie autorskim i prawach pokrewnych.</w:t>
      </w:r>
    </w:p>
    <w:p w14:paraId="48A02714" w14:textId="77777777" w:rsidR="00A671E3" w:rsidRPr="00EC702D" w:rsidRDefault="00A671E3" w:rsidP="00A84B81">
      <w:pPr>
        <w:pStyle w:val="Jasnasiatkaakcent31"/>
        <w:widowControl w:val="0"/>
        <w:numPr>
          <w:ilvl w:val="0"/>
          <w:numId w:val="41"/>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430811AB" w14:textId="72B17C9A" w:rsidR="00A671E3" w:rsidRPr="00EC702D" w:rsidRDefault="00A671E3" w:rsidP="00A84B81">
      <w:pPr>
        <w:pStyle w:val="Jasnasiatkaakcent31"/>
        <w:widowControl w:val="0"/>
        <w:numPr>
          <w:ilvl w:val="0"/>
          <w:numId w:val="41"/>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Wszelkie spory</w:t>
      </w:r>
      <w:r w:rsidR="008E0001">
        <w:rPr>
          <w:rFonts w:ascii="Cambria" w:hAnsi="Cambria" w:cs="Calibri"/>
          <w:color w:val="000000"/>
          <w:sz w:val="24"/>
          <w:szCs w:val="24"/>
        </w:rPr>
        <w:t xml:space="preserve"> </w:t>
      </w:r>
      <w:r w:rsidRPr="00EC702D">
        <w:rPr>
          <w:rFonts w:ascii="Cambria" w:hAnsi="Cambria" w:cs="Calibri"/>
          <w:color w:val="000000"/>
          <w:sz w:val="24"/>
          <w:szCs w:val="24"/>
        </w:rPr>
        <w:t xml:space="preserve">wynikające z niniejszej umowy lub powstające w związku z umową będą rozstrzygane przez sąd właściwy dla siedziby Zamawiającego. </w:t>
      </w:r>
    </w:p>
    <w:p w14:paraId="71159348" w14:textId="3BA79FC5" w:rsidR="00A671E3" w:rsidRPr="00EC702D" w:rsidRDefault="008E0001" w:rsidP="00A84B81">
      <w:pPr>
        <w:pStyle w:val="Jasnasiatkaakcent31"/>
        <w:widowControl w:val="0"/>
        <w:numPr>
          <w:ilvl w:val="0"/>
          <w:numId w:val="41"/>
        </w:numPr>
        <w:suppressAutoHyphens w:val="0"/>
        <w:autoSpaceDE w:val="0"/>
        <w:autoSpaceDN w:val="0"/>
        <w:adjustRightInd w:val="0"/>
        <w:spacing w:after="0"/>
        <w:ind w:left="426" w:hanging="426"/>
        <w:jc w:val="both"/>
        <w:rPr>
          <w:rFonts w:ascii="Cambria" w:hAnsi="Cambria" w:cs="Calibri"/>
          <w:color w:val="000000"/>
          <w:sz w:val="24"/>
          <w:szCs w:val="24"/>
        </w:rPr>
      </w:pPr>
      <w:r>
        <w:rPr>
          <w:rFonts w:ascii="Cambria" w:hAnsi="Cambria" w:cs="Calibri"/>
          <w:color w:val="000000"/>
          <w:sz w:val="24"/>
          <w:szCs w:val="24"/>
        </w:rPr>
        <w:t>Umowę sporządzono w trze</w:t>
      </w:r>
      <w:r w:rsidR="00A671E3" w:rsidRPr="00EC702D">
        <w:rPr>
          <w:rFonts w:ascii="Cambria" w:hAnsi="Cambria" w:cs="Calibri"/>
          <w:color w:val="000000"/>
          <w:sz w:val="24"/>
          <w:szCs w:val="24"/>
        </w:rPr>
        <w:t>ch jed</w:t>
      </w:r>
      <w:r>
        <w:rPr>
          <w:rFonts w:ascii="Cambria" w:hAnsi="Cambria" w:cs="Calibri"/>
          <w:color w:val="000000"/>
          <w:sz w:val="24"/>
          <w:szCs w:val="24"/>
        </w:rPr>
        <w:t>nobrzmiących egzemplarzach: dwa</w:t>
      </w:r>
      <w:r w:rsidR="00A671E3" w:rsidRPr="00EC702D">
        <w:rPr>
          <w:rFonts w:ascii="Cambria" w:hAnsi="Cambria" w:cs="Calibri"/>
          <w:color w:val="000000"/>
          <w:sz w:val="24"/>
          <w:szCs w:val="24"/>
        </w:rPr>
        <w:t xml:space="preserve"> egzemplarze dla Zamawiającego, jeden egzemplarz dla Wykonawcy.</w:t>
      </w:r>
    </w:p>
    <w:p w14:paraId="63C01CD4" w14:textId="77777777" w:rsidR="00A671E3" w:rsidRPr="00EC702D" w:rsidRDefault="00A671E3" w:rsidP="00A84B81">
      <w:pPr>
        <w:pStyle w:val="Akapitzlist"/>
        <w:numPr>
          <w:ilvl w:val="0"/>
          <w:numId w:val="41"/>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Załącznikami do umowy są:</w:t>
      </w:r>
    </w:p>
    <w:p w14:paraId="5C1ECB9A" w14:textId="77777777" w:rsidR="00A671E3" w:rsidRPr="00EC702D" w:rsidRDefault="00A671E3" w:rsidP="00076C15">
      <w:pPr>
        <w:pStyle w:val="Akapitzlist"/>
        <w:numPr>
          <w:ilvl w:val="1"/>
          <w:numId w:val="2"/>
        </w:numPr>
        <w:autoSpaceDE w:val="0"/>
        <w:autoSpaceDN w:val="0"/>
        <w:adjustRightInd w:val="0"/>
        <w:spacing w:after="0"/>
        <w:ind w:left="851" w:hanging="425"/>
        <w:jc w:val="both"/>
        <w:rPr>
          <w:rFonts w:ascii="Cambria" w:hAnsi="Cambria" w:cs="Calibri"/>
          <w:sz w:val="24"/>
          <w:szCs w:val="24"/>
        </w:rPr>
      </w:pPr>
      <w:r w:rsidRPr="00EC702D">
        <w:rPr>
          <w:rFonts w:ascii="Cambria" w:hAnsi="Cambria" w:cs="Cambria"/>
          <w:sz w:val="24"/>
          <w:szCs w:val="24"/>
        </w:rPr>
        <w:t>Specyfikacja warunków zamówienia.</w:t>
      </w:r>
    </w:p>
    <w:p w14:paraId="2475C3F0" w14:textId="77777777" w:rsidR="00A671E3" w:rsidRPr="00EC702D" w:rsidRDefault="00A671E3" w:rsidP="00076C15">
      <w:pPr>
        <w:pStyle w:val="Akapitzlist"/>
        <w:numPr>
          <w:ilvl w:val="1"/>
          <w:numId w:val="2"/>
        </w:numPr>
        <w:autoSpaceDE w:val="0"/>
        <w:autoSpaceDN w:val="0"/>
        <w:adjustRightInd w:val="0"/>
        <w:spacing w:after="0"/>
        <w:ind w:left="851" w:hanging="425"/>
        <w:jc w:val="both"/>
        <w:rPr>
          <w:rFonts w:ascii="Cambria" w:hAnsi="Cambria" w:cs="Calibri"/>
          <w:sz w:val="24"/>
          <w:szCs w:val="24"/>
        </w:rPr>
      </w:pPr>
      <w:r w:rsidRPr="00EC702D">
        <w:rPr>
          <w:rFonts w:ascii="Cambria" w:hAnsi="Cambria" w:cs="Cambria"/>
          <w:sz w:val="24"/>
          <w:szCs w:val="24"/>
        </w:rPr>
        <w:t>Dokumentacja projektowa.</w:t>
      </w:r>
    </w:p>
    <w:p w14:paraId="54EAA4BB" w14:textId="77777777" w:rsidR="00A671E3" w:rsidRPr="00EC702D" w:rsidRDefault="00A671E3" w:rsidP="00B83CE6">
      <w:pPr>
        <w:pStyle w:val="Akapitzlist"/>
        <w:numPr>
          <w:ilvl w:val="1"/>
          <w:numId w:val="2"/>
        </w:numPr>
        <w:tabs>
          <w:tab w:val="left" w:pos="851"/>
        </w:tabs>
        <w:autoSpaceDE w:val="0"/>
        <w:autoSpaceDN w:val="0"/>
        <w:adjustRightInd w:val="0"/>
        <w:spacing w:after="0"/>
        <w:ind w:left="851" w:hanging="425"/>
        <w:jc w:val="both"/>
        <w:rPr>
          <w:rFonts w:ascii="Cambria" w:hAnsi="Cambria" w:cs="Helvetica"/>
          <w:bCs/>
          <w:color w:val="000000"/>
          <w:sz w:val="24"/>
          <w:szCs w:val="24"/>
        </w:rPr>
      </w:pPr>
      <w:r w:rsidRPr="00EC702D">
        <w:rPr>
          <w:rFonts w:ascii="Cambria" w:hAnsi="Cambria" w:cs="Helvetica"/>
          <w:bCs/>
          <w:color w:val="000000"/>
          <w:sz w:val="24"/>
          <w:szCs w:val="24"/>
        </w:rPr>
        <w:t>Specyfikacje Techniczne Wykonania i Odbioru Robót Budowlanych (</w:t>
      </w:r>
      <w:proofErr w:type="spellStart"/>
      <w:r w:rsidRPr="00EC702D">
        <w:rPr>
          <w:rFonts w:ascii="Cambria" w:hAnsi="Cambria" w:cs="Helvetica"/>
          <w:bCs/>
          <w:color w:val="000000"/>
          <w:sz w:val="24"/>
          <w:szCs w:val="24"/>
        </w:rPr>
        <w:t>STWiOR</w:t>
      </w:r>
      <w:proofErr w:type="spellEnd"/>
      <w:r w:rsidRPr="00EC702D">
        <w:rPr>
          <w:rFonts w:ascii="Cambria" w:hAnsi="Cambria" w:cs="Helvetica"/>
          <w:bCs/>
          <w:color w:val="000000"/>
          <w:sz w:val="24"/>
          <w:szCs w:val="24"/>
        </w:rPr>
        <w:t>).</w:t>
      </w:r>
    </w:p>
    <w:p w14:paraId="48BE6BE8" w14:textId="77777777" w:rsidR="00A671E3" w:rsidRPr="00EC702D" w:rsidRDefault="00A671E3" w:rsidP="00B83CE6">
      <w:pPr>
        <w:pStyle w:val="Akapitzlist"/>
        <w:numPr>
          <w:ilvl w:val="1"/>
          <w:numId w:val="2"/>
        </w:numPr>
        <w:tabs>
          <w:tab w:val="left" w:pos="851"/>
        </w:tabs>
        <w:autoSpaceDE w:val="0"/>
        <w:autoSpaceDN w:val="0"/>
        <w:adjustRightInd w:val="0"/>
        <w:spacing w:after="0"/>
        <w:ind w:left="851" w:hanging="425"/>
        <w:jc w:val="both"/>
        <w:rPr>
          <w:rFonts w:ascii="Cambria" w:hAnsi="Cambria" w:cs="Helvetica"/>
          <w:bCs/>
          <w:color w:val="000000"/>
          <w:sz w:val="24"/>
          <w:szCs w:val="24"/>
        </w:rPr>
      </w:pPr>
      <w:r w:rsidRPr="00EC702D">
        <w:rPr>
          <w:rFonts w:ascii="Cambria" w:eastAsia="Lucida Sans Unicode" w:hAnsi="Cambria" w:cs="Arial"/>
          <w:sz w:val="24"/>
          <w:szCs w:val="24"/>
        </w:rPr>
        <w:lastRenderedPageBreak/>
        <w:t>Przedmiary robót.</w:t>
      </w:r>
    </w:p>
    <w:p w14:paraId="4C3E722E" w14:textId="77777777" w:rsidR="00A671E3" w:rsidRPr="009E5D4C" w:rsidRDefault="00A671E3" w:rsidP="00B83CE6">
      <w:pPr>
        <w:widowControl/>
        <w:numPr>
          <w:ilvl w:val="1"/>
          <w:numId w:val="2"/>
        </w:numPr>
        <w:tabs>
          <w:tab w:val="left" w:pos="851"/>
        </w:tabs>
        <w:autoSpaceDE w:val="0"/>
        <w:adjustRightInd/>
        <w:spacing w:after="0"/>
        <w:ind w:left="851" w:hanging="425"/>
        <w:contextualSpacing/>
        <w:textAlignment w:val="auto"/>
        <w:rPr>
          <w:rFonts w:ascii="Cambria" w:hAnsi="Cambria" w:cs="Times New Roman"/>
          <w:sz w:val="24"/>
          <w:szCs w:val="24"/>
        </w:rPr>
      </w:pPr>
      <w:r w:rsidRPr="00EC702D">
        <w:rPr>
          <w:rFonts w:ascii="Cambria" w:hAnsi="Cambria" w:cs="Cambria"/>
          <w:sz w:val="24"/>
          <w:szCs w:val="24"/>
        </w:rPr>
        <w:t>Złożona oferta.</w:t>
      </w:r>
    </w:p>
    <w:p w14:paraId="663D492D" w14:textId="7EB9D8DA" w:rsidR="00A671E3" w:rsidRPr="006E77ED" w:rsidRDefault="00A671E3" w:rsidP="00D6238E">
      <w:pPr>
        <w:widowControl/>
        <w:tabs>
          <w:tab w:val="left" w:pos="851"/>
        </w:tabs>
        <w:autoSpaceDE w:val="0"/>
        <w:adjustRightInd/>
        <w:spacing w:after="0"/>
        <w:contextualSpacing/>
        <w:textAlignment w:val="auto"/>
        <w:rPr>
          <w:rFonts w:ascii="Cambria" w:hAnsi="Cambria"/>
        </w:rPr>
      </w:pPr>
    </w:p>
    <w:p w14:paraId="582D279A" w14:textId="77777777" w:rsidR="00A671E3" w:rsidRPr="00EC702D" w:rsidRDefault="00A671E3" w:rsidP="00B83CE6">
      <w:pPr>
        <w:pStyle w:val="Jasnalistaakcent51"/>
        <w:widowControl/>
        <w:suppressAutoHyphens w:val="0"/>
        <w:autoSpaceDE w:val="0"/>
        <w:autoSpaceDN w:val="0"/>
        <w:spacing w:after="0"/>
        <w:jc w:val="left"/>
        <w:textAlignment w:val="auto"/>
        <w:rPr>
          <w:rFonts w:ascii="Cambria" w:eastAsia="Calibri" w:hAnsi="Cambria" w:cs="Calibri"/>
          <w:sz w:val="24"/>
          <w:szCs w:val="24"/>
          <w:highlight w:val="yellow"/>
          <w:lang w:eastAsia="en-US"/>
        </w:rPr>
      </w:pPr>
    </w:p>
    <w:p w14:paraId="57551A22" w14:textId="77777777" w:rsidR="00A671E3" w:rsidRPr="00EC702D" w:rsidRDefault="00A671E3" w:rsidP="00B83CE6">
      <w:pPr>
        <w:widowControl/>
        <w:suppressAutoHyphens w:val="0"/>
        <w:autoSpaceDE w:val="0"/>
        <w:autoSpaceDN w:val="0"/>
        <w:spacing w:after="0"/>
        <w:jc w:val="left"/>
        <w:textAlignment w:val="auto"/>
        <w:rPr>
          <w:rFonts w:ascii="Cambria" w:eastAsia="Calibri" w:hAnsi="Cambria"/>
          <w:sz w:val="24"/>
          <w:szCs w:val="24"/>
          <w:lang w:eastAsia="en-US"/>
        </w:rPr>
      </w:pPr>
    </w:p>
    <w:tbl>
      <w:tblPr>
        <w:tblW w:w="0" w:type="auto"/>
        <w:tblLook w:val="04A0" w:firstRow="1" w:lastRow="0" w:firstColumn="1" w:lastColumn="0" w:noHBand="0" w:noVBand="1"/>
      </w:tblPr>
      <w:tblGrid>
        <w:gridCol w:w="4537"/>
        <w:gridCol w:w="4535"/>
      </w:tblGrid>
      <w:tr w:rsidR="00A671E3" w:rsidRPr="00EC702D" w14:paraId="1B3C6341" w14:textId="77777777" w:rsidTr="00957827">
        <w:tc>
          <w:tcPr>
            <w:tcW w:w="4605" w:type="dxa"/>
          </w:tcPr>
          <w:p w14:paraId="76D8665C"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Zamawiający:</w:t>
            </w:r>
          </w:p>
        </w:tc>
        <w:tc>
          <w:tcPr>
            <w:tcW w:w="4605" w:type="dxa"/>
          </w:tcPr>
          <w:p w14:paraId="66DBD9B8"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Wykonawca:</w:t>
            </w:r>
          </w:p>
        </w:tc>
      </w:tr>
      <w:bookmarkEnd w:id="0"/>
    </w:tbl>
    <w:p w14:paraId="2A8E6167" w14:textId="088597B6" w:rsidR="00A671E3" w:rsidRPr="00077606" w:rsidRDefault="00A671E3" w:rsidP="00B83CE6">
      <w:pPr>
        <w:widowControl/>
        <w:suppressAutoHyphens w:val="0"/>
        <w:autoSpaceDE w:val="0"/>
        <w:autoSpaceDN w:val="0"/>
        <w:spacing w:after="0"/>
        <w:contextualSpacing/>
        <w:textAlignment w:val="auto"/>
        <w:rPr>
          <w:rFonts w:ascii="Cambria" w:eastAsia="Calibri" w:hAnsi="Cambria"/>
          <w:sz w:val="24"/>
          <w:szCs w:val="24"/>
          <w:lang w:eastAsia="en-US"/>
        </w:rPr>
      </w:pPr>
    </w:p>
    <w:sectPr w:rsidR="00A671E3" w:rsidRPr="00077606">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E7809" w16cex:dateUtc="2022-01-04T06:38:00Z"/>
  <w16cex:commentExtensible w16cex:durableId="256EAF4F" w16cex:dateUtc="2021-12-23T07:18:00Z"/>
  <w16cex:commentExtensible w16cex:durableId="256EBFF8" w16cex:dateUtc="2021-12-23T08:29:00Z"/>
  <w16cex:commentExtensible w16cex:durableId="257E7713" w16cex:dateUtc="2021-12-28T09:48:00Z"/>
  <w16cex:commentExtensible w16cex:durableId="257E79FF" w16cex:dateUtc="2022-01-04T06:47:00Z"/>
  <w16cex:commentExtensible w16cex:durableId="257E8794" w16cex:dateUtc="2022-01-04T07:45:00Z"/>
  <w16cex:commentExtensible w16cex:durableId="257E7714" w16cex:dateUtc="2021-12-29T13:01:00Z"/>
  <w16cex:commentExtensible w16cex:durableId="257E7AA2" w16cex:dateUtc="2022-01-04T06:49:00Z"/>
  <w16cex:commentExtensible w16cex:durableId="257E7721" w16cex:dateUtc="2021-12-30T07:37:00Z"/>
  <w16cex:commentExtensible w16cex:durableId="257E7B64" w16cex:dateUtc="2022-01-04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623BAD" w16cid:durableId="257E7809"/>
  <w16cid:commentId w16cid:paraId="62546044" w16cid:durableId="256EAF4F"/>
  <w16cid:commentId w16cid:paraId="7E6FD466" w16cid:durableId="256EBFF8"/>
  <w16cid:commentId w16cid:paraId="642CCB5C" w16cid:durableId="257E7713"/>
  <w16cid:commentId w16cid:paraId="3BBBFE65" w16cid:durableId="257E79FF"/>
  <w16cid:commentId w16cid:paraId="53C92E88" w16cid:durableId="257E8794"/>
  <w16cid:commentId w16cid:paraId="6FE1EE6A" w16cid:durableId="257E7714"/>
  <w16cid:commentId w16cid:paraId="1A8553CD" w16cid:durableId="257E7AA2"/>
  <w16cid:commentId w16cid:paraId="7913BC62" w16cid:durableId="257E7721"/>
  <w16cid:commentId w16cid:paraId="03CC6355" w16cid:durableId="257E7B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E599E" w14:textId="77777777" w:rsidR="00A346D2" w:rsidRDefault="00A346D2" w:rsidP="009C3898">
      <w:pPr>
        <w:spacing w:after="0" w:line="240" w:lineRule="auto"/>
      </w:pPr>
      <w:r>
        <w:separator/>
      </w:r>
    </w:p>
  </w:endnote>
  <w:endnote w:type="continuationSeparator" w:id="0">
    <w:p w14:paraId="2A7AB73F" w14:textId="77777777" w:rsidR="00A346D2" w:rsidRDefault="00A346D2"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
    <w:charset w:val="00"/>
    <w:family w:val="auto"/>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695400"/>
      <w:docPartObj>
        <w:docPartGallery w:val="Page Numbers (Bottom of Page)"/>
        <w:docPartUnique/>
      </w:docPartObj>
    </w:sdtPr>
    <w:sdtEndPr/>
    <w:sdtContent>
      <w:p w14:paraId="5934583D" w14:textId="10B4A2CD" w:rsidR="00111C28" w:rsidRDefault="00111C28">
        <w:pPr>
          <w:pStyle w:val="Stopka"/>
          <w:jc w:val="center"/>
        </w:pPr>
        <w:r>
          <w:fldChar w:fldCharType="begin"/>
        </w:r>
        <w:r>
          <w:instrText>PAGE   \* MERGEFORMAT</w:instrText>
        </w:r>
        <w:r>
          <w:fldChar w:fldCharType="separate"/>
        </w:r>
        <w:r w:rsidR="000E7953" w:rsidRPr="000E7953">
          <w:rPr>
            <w:noProof/>
            <w:lang w:val="pl-PL"/>
          </w:rPr>
          <w:t>21</w:t>
        </w:r>
        <w:r>
          <w:fldChar w:fldCharType="end"/>
        </w:r>
      </w:p>
    </w:sdtContent>
  </w:sdt>
  <w:p w14:paraId="2C08C59D" w14:textId="77777777" w:rsidR="00111C28" w:rsidRDefault="00111C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DF7D4" w14:textId="77777777" w:rsidR="00A346D2" w:rsidRDefault="00A346D2" w:rsidP="009C3898">
      <w:pPr>
        <w:spacing w:after="0" w:line="240" w:lineRule="auto"/>
      </w:pPr>
      <w:r>
        <w:separator/>
      </w:r>
    </w:p>
  </w:footnote>
  <w:footnote w:type="continuationSeparator" w:id="0">
    <w:p w14:paraId="7CC85CA4" w14:textId="77777777" w:rsidR="00A346D2" w:rsidRDefault="00A346D2" w:rsidP="009C3898">
      <w:pPr>
        <w:spacing w:after="0" w:line="240" w:lineRule="auto"/>
      </w:pPr>
      <w:r>
        <w:continuationSeparator/>
      </w:r>
    </w:p>
  </w:footnote>
  <w:footnote w:id="1">
    <w:p w14:paraId="6183D54E" w14:textId="77777777" w:rsidR="00111C28" w:rsidRPr="00DF5F1F" w:rsidRDefault="00111C28" w:rsidP="009C3898">
      <w:pPr>
        <w:pStyle w:val="Tekstprzypisudolnego"/>
        <w:rPr>
          <w:rFonts w:ascii="Arial" w:hAnsi="Arial" w:cs="Arial"/>
        </w:rPr>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osoba/-y pełniąca/-e funkcję organu (członka organu) lub prokurent spółki.</w:t>
      </w:r>
    </w:p>
  </w:footnote>
  <w:footnote w:id="2">
    <w:p w14:paraId="199AF691" w14:textId="77777777" w:rsidR="00111C28" w:rsidRPr="00DF5F1F" w:rsidRDefault="00111C28" w:rsidP="009C3898">
      <w:pPr>
        <w:pStyle w:val="Tekstprzypisudolnego"/>
        <w:rPr>
          <w:rFonts w:ascii="Arial" w:hAnsi="Arial" w:cs="Arial"/>
        </w:rPr>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pełnomocnik spółki.</w:t>
      </w:r>
    </w:p>
  </w:footnote>
  <w:footnote w:id="3">
    <w:p w14:paraId="68F1DB5C" w14:textId="77777777" w:rsidR="00111C28" w:rsidRDefault="00111C28" w:rsidP="009C3898">
      <w:pPr>
        <w:pStyle w:val="Tekstprzypisudolnego"/>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pełnomocnik tej osoby.</w:t>
      </w:r>
    </w:p>
  </w:footnote>
  <w:footnote w:id="4">
    <w:p w14:paraId="76B86E4E" w14:textId="77777777" w:rsidR="00111C28" w:rsidRPr="006812B2" w:rsidRDefault="00111C28" w:rsidP="00A671E3">
      <w:pPr>
        <w:pStyle w:val="Tekstprzypisudolnego"/>
        <w:rPr>
          <w:lang w:val="pl-PL"/>
        </w:rPr>
      </w:pPr>
      <w:r>
        <w:rPr>
          <w:rStyle w:val="Odwoanieprzypisudolnego"/>
        </w:rPr>
        <w:footnoteRef/>
      </w:r>
      <w:r>
        <w:t xml:space="preserve"> </w:t>
      </w:r>
      <w:r>
        <w:rPr>
          <w:lang w:val="pl-PL"/>
        </w:rPr>
        <w:t>Zgodnie z deklaracją w ofercie.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1" w15:restartNumberingAfterBreak="0">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A658DE"/>
    <w:multiLevelType w:val="hybridMultilevel"/>
    <w:tmpl w:val="0B56550E"/>
    <w:lvl w:ilvl="0" w:tplc="DD468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2F0FC3"/>
    <w:multiLevelType w:val="hybridMultilevel"/>
    <w:tmpl w:val="D28CE32E"/>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DD153A"/>
    <w:multiLevelType w:val="hybridMultilevel"/>
    <w:tmpl w:val="F3EC38A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 w15:restartNumberingAfterBreak="0">
    <w:nsid w:val="17D035D8"/>
    <w:multiLevelType w:val="hybridMultilevel"/>
    <w:tmpl w:val="98A47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15" w15:restartNumberingAfterBreak="0">
    <w:nsid w:val="1ADA4BF5"/>
    <w:multiLevelType w:val="hybridMultilevel"/>
    <w:tmpl w:val="5EFE9C0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BA07D45"/>
    <w:multiLevelType w:val="hybridMultilevel"/>
    <w:tmpl w:val="02ACF7BE"/>
    <w:lvl w:ilvl="0" w:tplc="A52E423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59363E"/>
    <w:multiLevelType w:val="hybridMultilevel"/>
    <w:tmpl w:val="165C1E94"/>
    <w:lvl w:ilvl="0" w:tplc="9B0814BE">
      <w:start w:val="1"/>
      <w:numFmt w:val="decimal"/>
      <w:lvlText w:val="%1)"/>
      <w:lvlJc w:val="left"/>
      <w:pPr>
        <w:ind w:left="644" w:hanging="360"/>
      </w:pPr>
      <w:rPr>
        <w:b w:val="0"/>
        <w:strike w:val="0"/>
      </w:rPr>
    </w:lvl>
    <w:lvl w:ilvl="1" w:tplc="04150011">
      <w:start w:val="1"/>
      <w:numFmt w:val="decimal"/>
      <w:lvlText w:val="%2)"/>
      <w:lvlJc w:val="left"/>
      <w:pPr>
        <w:ind w:left="2880" w:hanging="360"/>
      </w:pPr>
      <w:rPr>
        <w:rFonts w:hint="default"/>
      </w:rPr>
    </w:lvl>
    <w:lvl w:ilvl="2" w:tplc="ABFEDAD4">
      <w:start w:val="1"/>
      <w:numFmt w:val="decimal"/>
      <w:lvlText w:val="%3."/>
      <w:lvlJc w:val="left"/>
      <w:pPr>
        <w:ind w:left="360" w:hanging="360"/>
      </w:pPr>
      <w:rPr>
        <w:rFonts w:hint="default"/>
        <w:b/>
      </w:rPr>
    </w:lvl>
    <w:lvl w:ilvl="3" w:tplc="9A4A960E">
      <w:start w:val="1"/>
      <w:numFmt w:val="lowerLetter"/>
      <w:lvlText w:val="(%4)"/>
      <w:lvlJc w:val="left"/>
      <w:pPr>
        <w:ind w:left="3100" w:hanging="580"/>
      </w:pPr>
      <w:rPr>
        <w:rFonts w:hint="default"/>
      </w:rPr>
    </w:lvl>
    <w:lvl w:ilvl="4" w:tplc="98B2733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47532A"/>
    <w:multiLevelType w:val="hybridMultilevel"/>
    <w:tmpl w:val="4B92B536"/>
    <w:lvl w:ilvl="0" w:tplc="04150011">
      <w:start w:val="1"/>
      <w:numFmt w:val="decimal"/>
      <w:lvlText w:val="%1)"/>
      <w:lvlJc w:val="left"/>
      <w:pPr>
        <w:ind w:left="720" w:hanging="360"/>
      </w:pPr>
    </w:lvl>
    <w:lvl w:ilvl="1" w:tplc="7146211A">
      <w:start w:val="1"/>
      <w:numFmt w:val="decimal"/>
      <w:lvlText w:val="%2)"/>
      <w:lvlJc w:val="left"/>
      <w:pPr>
        <w:ind w:left="1440" w:hanging="360"/>
      </w:pPr>
      <w:rPr>
        <w:rFonts w:ascii="Cambria" w:eastAsia="Times New Roman" w:hAnsi="Cambria" w:cs="Calibri"/>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323213"/>
    <w:multiLevelType w:val="hybridMultilevel"/>
    <w:tmpl w:val="B2BA0F1A"/>
    <w:lvl w:ilvl="0" w:tplc="04150017">
      <w:start w:val="1"/>
      <w:numFmt w:val="lowerLetter"/>
      <w:lvlText w:val="%1)"/>
      <w:lvlJc w:val="left"/>
      <w:pPr>
        <w:ind w:left="720" w:hanging="360"/>
      </w:pPr>
    </w:lvl>
    <w:lvl w:ilvl="1" w:tplc="04150017">
      <w:start w:val="1"/>
      <w:numFmt w:val="lowerLetter"/>
      <w:lvlText w:val="%2)"/>
      <w:lvlJc w:val="left"/>
      <w:pPr>
        <w:ind w:left="928" w:hanging="360"/>
      </w:pPr>
    </w:lvl>
    <w:lvl w:ilvl="2" w:tplc="E52667C0">
      <w:start w:val="7"/>
      <w:numFmt w:val="decimal"/>
      <w:lvlText w:val="%3."/>
      <w:lvlJc w:val="left"/>
      <w:pPr>
        <w:ind w:left="2340" w:hanging="360"/>
      </w:pPr>
    </w:lvl>
    <w:lvl w:ilvl="3" w:tplc="04150011">
      <w:start w:val="1"/>
      <w:numFmt w:val="decimal"/>
      <w:lvlText w:val="%4)"/>
      <w:lvlJc w:val="left"/>
      <w:pPr>
        <w:ind w:left="72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26" w15:restartNumberingAfterBreak="0">
    <w:nsid w:val="364F395A"/>
    <w:multiLevelType w:val="hybridMultilevel"/>
    <w:tmpl w:val="84AAD82C"/>
    <w:lvl w:ilvl="0" w:tplc="0780388C">
      <w:start w:val="1"/>
      <w:numFmt w:val="decimal"/>
      <w:lvlText w:val="%1."/>
      <w:lvlJc w:val="left"/>
      <w:pPr>
        <w:ind w:left="1494" w:hanging="360"/>
      </w:pPr>
      <w:rPr>
        <w:rFonts w:cs="Times New Roman" w:hint="default"/>
        <w:b/>
        <w:sz w:val="24"/>
        <w:szCs w:val="24"/>
      </w:rPr>
    </w:lvl>
    <w:lvl w:ilvl="1" w:tplc="0B5AD8BC">
      <w:start w:val="1"/>
      <w:numFmt w:val="decimal"/>
      <w:lvlText w:val="%2)"/>
      <w:lvlJc w:val="left"/>
      <w:pPr>
        <w:ind w:left="360" w:hanging="360"/>
      </w:pPr>
      <w:rPr>
        <w:strike w:val="0"/>
        <w:sz w:val="24"/>
        <w:szCs w:val="24"/>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 w15:restartNumberingAfterBreak="0">
    <w:nsid w:val="375E49FA"/>
    <w:multiLevelType w:val="hybridMultilevel"/>
    <w:tmpl w:val="027A6D14"/>
    <w:lvl w:ilvl="0" w:tplc="09B48D02">
      <w:start w:val="1"/>
      <w:numFmt w:val="decimal"/>
      <w:lvlText w:val="%1."/>
      <w:lvlJc w:val="left"/>
      <w:pPr>
        <w:ind w:left="502" w:hanging="360"/>
      </w:pPr>
      <w:rPr>
        <w:b/>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BD3B00"/>
    <w:multiLevelType w:val="hybridMultilevel"/>
    <w:tmpl w:val="D2D029FE"/>
    <w:lvl w:ilvl="0" w:tplc="45789B72">
      <w:start w:val="1"/>
      <w:numFmt w:val="decimal"/>
      <w:lvlText w:val="%1)"/>
      <w:lvlJc w:val="left"/>
      <w:pPr>
        <w:tabs>
          <w:tab w:val="num" w:pos="850"/>
        </w:tabs>
        <w:ind w:left="850" w:hanging="283"/>
      </w:pPr>
      <w:rPr>
        <w:b w:val="0"/>
        <w:color w:val="auto"/>
      </w:rPr>
    </w:lvl>
    <w:lvl w:ilvl="1" w:tplc="04150017">
      <w:start w:val="1"/>
      <w:numFmt w:val="lowerLetter"/>
      <w:lvlText w:val="%2)"/>
      <w:lvlJc w:val="left"/>
      <w:pPr>
        <w:ind w:left="720"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31"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F96E71"/>
    <w:multiLevelType w:val="hybridMultilevel"/>
    <w:tmpl w:val="17C0665E"/>
    <w:lvl w:ilvl="0" w:tplc="A7B685EC">
      <w:start w:val="1"/>
      <w:numFmt w:val="decimal"/>
      <w:lvlText w:val="%1."/>
      <w:lvlJc w:val="left"/>
      <w:pPr>
        <w:ind w:left="720" w:hanging="360"/>
      </w:pPr>
      <w:rPr>
        <w:rFonts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E615B9"/>
    <w:multiLevelType w:val="hybridMultilevel"/>
    <w:tmpl w:val="05E8D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1C65C3"/>
    <w:multiLevelType w:val="hybridMultilevel"/>
    <w:tmpl w:val="F81CEC60"/>
    <w:lvl w:ilvl="0" w:tplc="A24601A8">
      <w:start w:val="1"/>
      <w:numFmt w:val="decimal"/>
      <w:lvlText w:val="%1."/>
      <w:lvlJc w:val="left"/>
      <w:pPr>
        <w:tabs>
          <w:tab w:val="num" w:pos="1440"/>
        </w:tabs>
        <w:ind w:left="144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6633E9"/>
    <w:multiLevelType w:val="hybridMultilevel"/>
    <w:tmpl w:val="29EC98BC"/>
    <w:lvl w:ilvl="0" w:tplc="A24601A8">
      <w:start w:val="1"/>
      <w:numFmt w:val="decimal"/>
      <w:lvlText w:val="%1."/>
      <w:lvlJc w:val="left"/>
      <w:pPr>
        <w:tabs>
          <w:tab w:val="num" w:pos="1440"/>
        </w:tabs>
        <w:ind w:left="144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48" w15:restartNumberingAfterBreak="0">
    <w:nsid w:val="65A527D6"/>
    <w:multiLevelType w:val="hybridMultilevel"/>
    <w:tmpl w:val="32BA5296"/>
    <w:lvl w:ilvl="0" w:tplc="7A2EBE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1"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BF099F"/>
    <w:multiLevelType w:val="hybridMultilevel"/>
    <w:tmpl w:val="8110B29E"/>
    <w:lvl w:ilvl="0" w:tplc="0CC42B42">
      <w:start w:val="6"/>
      <w:numFmt w:val="decimal"/>
      <w:lvlText w:val="%1."/>
      <w:lvlJc w:val="left"/>
      <w:pPr>
        <w:ind w:left="1364" w:hanging="360"/>
      </w:pPr>
      <w:rPr>
        <w:rFonts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C14A6F"/>
    <w:multiLevelType w:val="hybridMultilevel"/>
    <w:tmpl w:val="7710449A"/>
    <w:lvl w:ilvl="0" w:tplc="45789B72">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57" w15:restartNumberingAfterBreak="0">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26"/>
  </w:num>
  <w:num w:numId="3">
    <w:abstractNumId w:val="1"/>
  </w:num>
  <w:num w:numId="4">
    <w:abstractNumId w:val="53"/>
  </w:num>
  <w:num w:numId="5">
    <w:abstractNumId w:val="34"/>
  </w:num>
  <w:num w:numId="6">
    <w:abstractNumId w:val="50"/>
  </w:num>
  <w:num w:numId="7">
    <w:abstractNumId w:val="25"/>
  </w:num>
  <w:num w:numId="8">
    <w:abstractNumId w:val="39"/>
  </w:num>
  <w:num w:numId="9">
    <w:abstractNumId w:val="29"/>
  </w:num>
  <w:num w:numId="10">
    <w:abstractNumId w:val="18"/>
  </w:num>
  <w:num w:numId="11">
    <w:abstractNumId w:val="28"/>
  </w:num>
  <w:num w:numId="12">
    <w:abstractNumId w:val="5"/>
  </w:num>
  <w:num w:numId="13">
    <w:abstractNumId w:val="13"/>
  </w:num>
  <w:num w:numId="14">
    <w:abstractNumId w:val="44"/>
  </w:num>
  <w:num w:numId="15">
    <w:abstractNumId w:val="48"/>
  </w:num>
  <w:num w:numId="16">
    <w:abstractNumId w:val="14"/>
  </w:num>
  <w:num w:numId="17">
    <w:abstractNumId w:val="56"/>
  </w:num>
  <w:num w:numId="18">
    <w:abstractNumId w:val="45"/>
  </w:num>
  <w:num w:numId="19">
    <w:abstractNumId w:val="30"/>
  </w:num>
  <w:num w:numId="20">
    <w:abstractNumId w:val="36"/>
  </w:num>
  <w:num w:numId="21">
    <w:abstractNumId w:val="31"/>
  </w:num>
  <w:num w:numId="22">
    <w:abstractNumId w:val="49"/>
  </w:num>
  <w:num w:numId="23">
    <w:abstractNumId w:val="40"/>
  </w:num>
  <w:num w:numId="24">
    <w:abstractNumId w:val="20"/>
  </w:num>
  <w:num w:numId="25">
    <w:abstractNumId w:val="12"/>
  </w:num>
  <w:num w:numId="26">
    <w:abstractNumId w:val="17"/>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7"/>
  </w:num>
  <w:num w:numId="30">
    <w:abstractNumId w:val="2"/>
  </w:num>
  <w:num w:numId="31">
    <w:abstractNumId w:val="21"/>
  </w:num>
  <w:num w:numId="32">
    <w:abstractNumId w:val="42"/>
  </w:num>
  <w:num w:numId="33">
    <w:abstractNumId w:val="54"/>
  </w:num>
  <w:num w:numId="34">
    <w:abstractNumId w:val="9"/>
  </w:num>
  <w:num w:numId="35">
    <w:abstractNumId w:val="52"/>
  </w:num>
  <w:num w:numId="36">
    <w:abstractNumId w:val="55"/>
  </w:num>
  <w:num w:numId="37">
    <w:abstractNumId w:val="24"/>
  </w:num>
  <w:num w:numId="38">
    <w:abstractNumId w:val="22"/>
  </w:num>
  <w:num w:numId="39">
    <w:abstractNumId w:val="51"/>
  </w:num>
  <w:num w:numId="40">
    <w:abstractNumId w:val="7"/>
  </w:num>
  <w:num w:numId="41">
    <w:abstractNumId w:val="58"/>
  </w:num>
  <w:num w:numId="42">
    <w:abstractNumId w:val="47"/>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57"/>
  </w:num>
  <w:num w:numId="47">
    <w:abstractNumId w:val="41"/>
  </w:num>
  <w:num w:numId="48">
    <w:abstractNumId w:val="16"/>
  </w:num>
  <w:num w:numId="49">
    <w:abstractNumId w:val="19"/>
  </w:num>
  <w:num w:numId="50">
    <w:abstractNumId w:val="18"/>
  </w:num>
  <w:num w:numId="51">
    <w:abstractNumId w:val="23"/>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38"/>
  </w:num>
  <w:num w:numId="54">
    <w:abstractNumId w:val="3"/>
  </w:num>
  <w:num w:numId="55">
    <w:abstractNumId w:val="15"/>
  </w:num>
  <w:num w:numId="56">
    <w:abstractNumId w:val="11"/>
  </w:num>
  <w:num w:numId="57">
    <w:abstractNumId w:val="8"/>
  </w:num>
  <w:num w:numId="58">
    <w:abstractNumId w:val="10"/>
  </w:num>
  <w:num w:numId="59">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98"/>
    <w:rsid w:val="0001235A"/>
    <w:rsid w:val="00013C3B"/>
    <w:rsid w:val="0001642D"/>
    <w:rsid w:val="00030A9F"/>
    <w:rsid w:val="00037EF6"/>
    <w:rsid w:val="00040CFC"/>
    <w:rsid w:val="000441F5"/>
    <w:rsid w:val="0004649F"/>
    <w:rsid w:val="0006022B"/>
    <w:rsid w:val="00063697"/>
    <w:rsid w:val="00076C15"/>
    <w:rsid w:val="00077606"/>
    <w:rsid w:val="000857D6"/>
    <w:rsid w:val="000900E9"/>
    <w:rsid w:val="000901C7"/>
    <w:rsid w:val="0009128B"/>
    <w:rsid w:val="000A2899"/>
    <w:rsid w:val="000A5FFE"/>
    <w:rsid w:val="000B38C6"/>
    <w:rsid w:val="000B713F"/>
    <w:rsid w:val="000E7953"/>
    <w:rsid w:val="000F743A"/>
    <w:rsid w:val="001076F6"/>
    <w:rsid w:val="001102F3"/>
    <w:rsid w:val="00111C28"/>
    <w:rsid w:val="00162EBC"/>
    <w:rsid w:val="00163E75"/>
    <w:rsid w:val="0017112D"/>
    <w:rsid w:val="00171F5A"/>
    <w:rsid w:val="001974F2"/>
    <w:rsid w:val="001B0A83"/>
    <w:rsid w:val="001B6853"/>
    <w:rsid w:val="001D36A0"/>
    <w:rsid w:val="001F6227"/>
    <w:rsid w:val="00214967"/>
    <w:rsid w:val="00214E2B"/>
    <w:rsid w:val="00253E63"/>
    <w:rsid w:val="00261D46"/>
    <w:rsid w:val="00281806"/>
    <w:rsid w:val="002A50C7"/>
    <w:rsid w:val="002B7D59"/>
    <w:rsid w:val="002C30F3"/>
    <w:rsid w:val="002D18F7"/>
    <w:rsid w:val="002D4886"/>
    <w:rsid w:val="002E0056"/>
    <w:rsid w:val="002E3B17"/>
    <w:rsid w:val="002F2274"/>
    <w:rsid w:val="002F6718"/>
    <w:rsid w:val="00303418"/>
    <w:rsid w:val="00312C52"/>
    <w:rsid w:val="00314B63"/>
    <w:rsid w:val="0034431F"/>
    <w:rsid w:val="00353BD8"/>
    <w:rsid w:val="00362373"/>
    <w:rsid w:val="00363A2D"/>
    <w:rsid w:val="00364B7B"/>
    <w:rsid w:val="00364EA0"/>
    <w:rsid w:val="0037784C"/>
    <w:rsid w:val="00377A87"/>
    <w:rsid w:val="00380804"/>
    <w:rsid w:val="00384EEC"/>
    <w:rsid w:val="003B60B9"/>
    <w:rsid w:val="003B6FBB"/>
    <w:rsid w:val="003C5BAD"/>
    <w:rsid w:val="003C6297"/>
    <w:rsid w:val="003D20C8"/>
    <w:rsid w:val="003D7A5B"/>
    <w:rsid w:val="003E500F"/>
    <w:rsid w:val="00401400"/>
    <w:rsid w:val="00401D62"/>
    <w:rsid w:val="004049F0"/>
    <w:rsid w:val="004063A3"/>
    <w:rsid w:val="00413756"/>
    <w:rsid w:val="004212F5"/>
    <w:rsid w:val="0042257A"/>
    <w:rsid w:val="004236D7"/>
    <w:rsid w:val="004240BF"/>
    <w:rsid w:val="00431C91"/>
    <w:rsid w:val="00434B89"/>
    <w:rsid w:val="004368E6"/>
    <w:rsid w:val="00441516"/>
    <w:rsid w:val="0044606A"/>
    <w:rsid w:val="00452E50"/>
    <w:rsid w:val="00461FA5"/>
    <w:rsid w:val="0047218D"/>
    <w:rsid w:val="004879ED"/>
    <w:rsid w:val="00490736"/>
    <w:rsid w:val="00493F2B"/>
    <w:rsid w:val="004965B6"/>
    <w:rsid w:val="004C7D5B"/>
    <w:rsid w:val="004F0C43"/>
    <w:rsid w:val="004F2AF4"/>
    <w:rsid w:val="00512484"/>
    <w:rsid w:val="00522A9A"/>
    <w:rsid w:val="005328C4"/>
    <w:rsid w:val="00553C36"/>
    <w:rsid w:val="00561A7E"/>
    <w:rsid w:val="00565B4C"/>
    <w:rsid w:val="00571D11"/>
    <w:rsid w:val="00592A6E"/>
    <w:rsid w:val="005C5B27"/>
    <w:rsid w:val="005D1507"/>
    <w:rsid w:val="005E443B"/>
    <w:rsid w:val="0064481B"/>
    <w:rsid w:val="00672AAB"/>
    <w:rsid w:val="00676EB1"/>
    <w:rsid w:val="006825AE"/>
    <w:rsid w:val="00695F25"/>
    <w:rsid w:val="006A308F"/>
    <w:rsid w:val="006C1F6B"/>
    <w:rsid w:val="006C4A07"/>
    <w:rsid w:val="006C7EEB"/>
    <w:rsid w:val="006D5FD1"/>
    <w:rsid w:val="006D65BD"/>
    <w:rsid w:val="006E0B04"/>
    <w:rsid w:val="006E77ED"/>
    <w:rsid w:val="006F12D4"/>
    <w:rsid w:val="006F407E"/>
    <w:rsid w:val="006F4174"/>
    <w:rsid w:val="00700913"/>
    <w:rsid w:val="00703F1E"/>
    <w:rsid w:val="00722FF7"/>
    <w:rsid w:val="00726169"/>
    <w:rsid w:val="007342D1"/>
    <w:rsid w:val="007352AF"/>
    <w:rsid w:val="007365BF"/>
    <w:rsid w:val="007422FA"/>
    <w:rsid w:val="00751805"/>
    <w:rsid w:val="00753642"/>
    <w:rsid w:val="0076535D"/>
    <w:rsid w:val="007C51A9"/>
    <w:rsid w:val="007C6F91"/>
    <w:rsid w:val="007E3375"/>
    <w:rsid w:val="007F004F"/>
    <w:rsid w:val="00817160"/>
    <w:rsid w:val="0083029C"/>
    <w:rsid w:val="008311CA"/>
    <w:rsid w:val="00831CA5"/>
    <w:rsid w:val="00861A05"/>
    <w:rsid w:val="00862281"/>
    <w:rsid w:val="008722A5"/>
    <w:rsid w:val="008751EA"/>
    <w:rsid w:val="00891C92"/>
    <w:rsid w:val="008955DE"/>
    <w:rsid w:val="00896912"/>
    <w:rsid w:val="008A238B"/>
    <w:rsid w:val="008A34CD"/>
    <w:rsid w:val="008A56B5"/>
    <w:rsid w:val="008C048B"/>
    <w:rsid w:val="008C138E"/>
    <w:rsid w:val="008C1F1B"/>
    <w:rsid w:val="008E0001"/>
    <w:rsid w:val="008E0ACC"/>
    <w:rsid w:val="00903196"/>
    <w:rsid w:val="0090425D"/>
    <w:rsid w:val="009178B5"/>
    <w:rsid w:val="00922787"/>
    <w:rsid w:val="00930D94"/>
    <w:rsid w:val="00957827"/>
    <w:rsid w:val="009750CE"/>
    <w:rsid w:val="009A2639"/>
    <w:rsid w:val="009B043A"/>
    <w:rsid w:val="009B0528"/>
    <w:rsid w:val="009B355B"/>
    <w:rsid w:val="009C3898"/>
    <w:rsid w:val="009C7F70"/>
    <w:rsid w:val="009D4C5E"/>
    <w:rsid w:val="009E569A"/>
    <w:rsid w:val="00A00195"/>
    <w:rsid w:val="00A07506"/>
    <w:rsid w:val="00A3293F"/>
    <w:rsid w:val="00A346D2"/>
    <w:rsid w:val="00A424D7"/>
    <w:rsid w:val="00A6110D"/>
    <w:rsid w:val="00A671E3"/>
    <w:rsid w:val="00A773EF"/>
    <w:rsid w:val="00A81E85"/>
    <w:rsid w:val="00A84B81"/>
    <w:rsid w:val="00A8730C"/>
    <w:rsid w:val="00A94E31"/>
    <w:rsid w:val="00AA2369"/>
    <w:rsid w:val="00AB01DF"/>
    <w:rsid w:val="00AB73E0"/>
    <w:rsid w:val="00AC1955"/>
    <w:rsid w:val="00AC1DDF"/>
    <w:rsid w:val="00AC7A98"/>
    <w:rsid w:val="00AD2617"/>
    <w:rsid w:val="00AD2913"/>
    <w:rsid w:val="00AF74E6"/>
    <w:rsid w:val="00B14460"/>
    <w:rsid w:val="00B218ED"/>
    <w:rsid w:val="00B27946"/>
    <w:rsid w:val="00B44934"/>
    <w:rsid w:val="00B474E2"/>
    <w:rsid w:val="00B54ADE"/>
    <w:rsid w:val="00B57575"/>
    <w:rsid w:val="00B74858"/>
    <w:rsid w:val="00B83CE6"/>
    <w:rsid w:val="00BA5FDA"/>
    <w:rsid w:val="00BA6431"/>
    <w:rsid w:val="00BA64D1"/>
    <w:rsid w:val="00BD0B6C"/>
    <w:rsid w:val="00BE1789"/>
    <w:rsid w:val="00BE3093"/>
    <w:rsid w:val="00BE3861"/>
    <w:rsid w:val="00BE4F3B"/>
    <w:rsid w:val="00BF153E"/>
    <w:rsid w:val="00C00437"/>
    <w:rsid w:val="00C04E22"/>
    <w:rsid w:val="00C12683"/>
    <w:rsid w:val="00C15DE7"/>
    <w:rsid w:val="00C30C8B"/>
    <w:rsid w:val="00C424AD"/>
    <w:rsid w:val="00C457B8"/>
    <w:rsid w:val="00C6125B"/>
    <w:rsid w:val="00C816F7"/>
    <w:rsid w:val="00C85186"/>
    <w:rsid w:val="00C85770"/>
    <w:rsid w:val="00C91653"/>
    <w:rsid w:val="00C9218F"/>
    <w:rsid w:val="00C954EA"/>
    <w:rsid w:val="00CE2F79"/>
    <w:rsid w:val="00D02C21"/>
    <w:rsid w:val="00D0588F"/>
    <w:rsid w:val="00D107D2"/>
    <w:rsid w:val="00D12B5B"/>
    <w:rsid w:val="00D41AFF"/>
    <w:rsid w:val="00D4293A"/>
    <w:rsid w:val="00D4295B"/>
    <w:rsid w:val="00D43B5E"/>
    <w:rsid w:val="00D6238E"/>
    <w:rsid w:val="00D63AE6"/>
    <w:rsid w:val="00D67E4B"/>
    <w:rsid w:val="00D87570"/>
    <w:rsid w:val="00D90933"/>
    <w:rsid w:val="00D9289F"/>
    <w:rsid w:val="00DA14DF"/>
    <w:rsid w:val="00DB1E16"/>
    <w:rsid w:val="00DC42C6"/>
    <w:rsid w:val="00DD0DCE"/>
    <w:rsid w:val="00DD391E"/>
    <w:rsid w:val="00DE0D82"/>
    <w:rsid w:val="00E04DC3"/>
    <w:rsid w:val="00E43045"/>
    <w:rsid w:val="00E453A2"/>
    <w:rsid w:val="00E5473C"/>
    <w:rsid w:val="00E60B8C"/>
    <w:rsid w:val="00E635F9"/>
    <w:rsid w:val="00E641C6"/>
    <w:rsid w:val="00E71C0C"/>
    <w:rsid w:val="00E83B1E"/>
    <w:rsid w:val="00EA7C51"/>
    <w:rsid w:val="00EC2B01"/>
    <w:rsid w:val="00EE057E"/>
    <w:rsid w:val="00EE3184"/>
    <w:rsid w:val="00EE569A"/>
    <w:rsid w:val="00EF234F"/>
    <w:rsid w:val="00EF2DDD"/>
    <w:rsid w:val="00EF3F4F"/>
    <w:rsid w:val="00EF5E39"/>
    <w:rsid w:val="00EF6441"/>
    <w:rsid w:val="00F03417"/>
    <w:rsid w:val="00F06294"/>
    <w:rsid w:val="00F1299E"/>
    <w:rsid w:val="00F32109"/>
    <w:rsid w:val="00F34D98"/>
    <w:rsid w:val="00F43B80"/>
    <w:rsid w:val="00F47806"/>
    <w:rsid w:val="00F52F18"/>
    <w:rsid w:val="00F5569C"/>
    <w:rsid w:val="00F910C7"/>
    <w:rsid w:val="00F9414B"/>
    <w:rsid w:val="00F94F0E"/>
    <w:rsid w:val="00FA76C3"/>
    <w:rsid w:val="00FD4D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2F43"/>
  <w15:docId w15:val="{D725B0F1-2FB8-48D7-B188-4FB90530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389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lang w:val="x-none"/>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val="x-none" w:eastAsia="ar-SA"/>
    </w:rPr>
  </w:style>
  <w:style w:type="paragraph" w:customStyle="1" w:styleId="Default">
    <w:name w:val="Defaul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val="x-none"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val="x-none"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34"/>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lang w:val="x-none"/>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99"/>
    <w:qFormat/>
    <w:locked/>
    <w:rsid w:val="00C04E22"/>
    <w:rPr>
      <w:rFonts w:ascii="Times New Roman" w:eastAsia="Times New Roman" w:hAnsi="Times New Roman" w:cs="Times New Roman"/>
      <w:sz w:val="20"/>
      <w:szCs w:val="20"/>
      <w:lang w:val="x-none" w:eastAsia="ar-SA"/>
    </w:rPr>
  </w:style>
  <w:style w:type="paragraph" w:customStyle="1" w:styleId="Jasnasiatkaakcent32">
    <w:name w:val="Jasna siatka — akcent 32"/>
    <w:aliases w:val="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lang w:val="x-none" w:eastAsia="x-none"/>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val="x-none"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39"/>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val="x-none"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customStyle="1" w:styleId="Nierozpoznanawzmianka1">
    <w:name w:val="Nierozpoznana wzmianka1"/>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character" w:customStyle="1" w:styleId="cf01">
    <w:name w:val="cf01"/>
    <w:rsid w:val="00BA6431"/>
    <w:rPr>
      <w:rFonts w:ascii="Segoe UI" w:hAnsi="Segoe UI" w:cs="Segoe UI" w:hint="default"/>
      <w:sz w:val="18"/>
      <w:szCs w:val="18"/>
    </w:rPr>
  </w:style>
  <w:style w:type="paragraph" w:customStyle="1" w:styleId="v1msonormal">
    <w:name w:val="v1msonormal"/>
    <w:basedOn w:val="Normalny"/>
    <w:rsid w:val="004236D7"/>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952">
      <w:bodyDiv w:val="1"/>
      <w:marLeft w:val="0"/>
      <w:marRight w:val="0"/>
      <w:marTop w:val="0"/>
      <w:marBottom w:val="0"/>
      <w:divBdr>
        <w:top w:val="none" w:sz="0" w:space="0" w:color="auto"/>
        <w:left w:val="none" w:sz="0" w:space="0" w:color="auto"/>
        <w:bottom w:val="none" w:sz="0" w:space="0" w:color="auto"/>
        <w:right w:val="none" w:sz="0" w:space="0" w:color="auto"/>
      </w:divBdr>
    </w:div>
    <w:div w:id="1021664089">
      <w:bodyDiv w:val="1"/>
      <w:marLeft w:val="0"/>
      <w:marRight w:val="0"/>
      <w:marTop w:val="0"/>
      <w:marBottom w:val="0"/>
      <w:divBdr>
        <w:top w:val="none" w:sz="0" w:space="0" w:color="auto"/>
        <w:left w:val="none" w:sz="0" w:space="0" w:color="auto"/>
        <w:bottom w:val="none" w:sz="0" w:space="0" w:color="auto"/>
        <w:right w:val="none" w:sz="0" w:space="0" w:color="auto"/>
      </w:divBdr>
    </w:div>
    <w:div w:id="1708213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12DF0-9510-456A-9406-15119BB7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30</Pages>
  <Words>10479</Words>
  <Characters>62878</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KonradKaczak</dc:creator>
  <cp:keywords/>
  <dc:description/>
  <cp:lastModifiedBy>uzytkownik</cp:lastModifiedBy>
  <cp:revision>10</cp:revision>
  <cp:lastPrinted>2022-02-28T10:50:00Z</cp:lastPrinted>
  <dcterms:created xsi:type="dcterms:W3CDTF">2022-02-07T09:19:00Z</dcterms:created>
  <dcterms:modified xsi:type="dcterms:W3CDTF">2022-02-28T11:19:00Z</dcterms:modified>
</cp:coreProperties>
</file>