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4DECF5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C0935">
        <w:rPr>
          <w:rFonts w:ascii="Cambria" w:hAnsi="Cambria"/>
          <w:b/>
          <w:bCs/>
          <w:sz w:val="24"/>
          <w:szCs w:val="24"/>
        </w:rPr>
        <w:t>GKI.271.3</w:t>
      </w:r>
      <w:r w:rsidR="00A92B3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menty zamówienia bezpośrednio związane z postępowaniem o udzielenie zamówienia [URL]: </w:t>
      </w:r>
    </w:p>
    <w:p w14:paraId="5D0F0725" w14:textId="310E8257" w:rsidR="003F7144" w:rsidRPr="002460E9" w:rsidRDefault="00EC0935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Pr="00EC0935">
          <w:rPr>
            <w:rFonts w:ascii="Cambria" w:eastAsia="Times New Roman" w:hAnsi="Cambria" w:cs="Arial"/>
            <w:bCs/>
            <w:color w:val="0000FF" w:themeColor="hyperlink"/>
            <w:u w:val="single"/>
            <w:lang w:eastAsia="pl-PL"/>
          </w:rPr>
          <w:t>http://gmina.sanok.com.pl/bip/index.php?page=position.php&amp;id=2596&amp;grp=13</w:t>
        </w:r>
      </w:hyperlink>
      <w:r w:rsidRPr="00EC0935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2460E9"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8D90129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C0935" w:rsidRPr="00EC0935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Budowa sieci wodociągowej w miejscowości Sanoczek oraz w części miejscowości Prusiek i Zabłotce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2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11E186A0" w14:textId="3CF2BAD4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13F6596E" w14:textId="6ED96A3D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CD1985D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53526">
              <w:rPr>
                <w:rFonts w:ascii="Cambria" w:hAnsi="Cambria" w:cs="Arial"/>
                <w:b/>
                <w:bCs/>
              </w:rPr>
            </w:r>
            <w:r w:rsidR="00B5352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53526">
              <w:rPr>
                <w:rFonts w:ascii="Cambria" w:hAnsi="Cambria" w:cs="Arial"/>
                <w:b/>
                <w:bCs/>
              </w:rPr>
            </w:r>
            <w:r w:rsidR="00B5352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A670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2479C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9797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98948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98AA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A8CC8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36605" w14:textId="77777777" w:rsidR="00B53526" w:rsidRDefault="00B53526" w:rsidP="001F1344">
      <w:r>
        <w:separator/>
      </w:r>
    </w:p>
  </w:endnote>
  <w:endnote w:type="continuationSeparator" w:id="0">
    <w:p w14:paraId="16347F49" w14:textId="77777777" w:rsidR="00B53526" w:rsidRDefault="00B5352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C0935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C093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3B8C" w14:textId="77777777" w:rsidR="00B53526" w:rsidRDefault="00B53526" w:rsidP="001F1344">
      <w:r>
        <w:separator/>
      </w:r>
    </w:p>
  </w:footnote>
  <w:footnote w:type="continuationSeparator" w:id="0">
    <w:p w14:paraId="28A8A491" w14:textId="77777777" w:rsidR="00B53526" w:rsidRDefault="00B5352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526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0935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96&amp;grp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B77578-319D-4902-BDAB-F14FC8E0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cp:lastModifiedBy>uzytkownik</cp:lastModifiedBy>
  <cp:revision>3</cp:revision>
  <cp:lastPrinted>2019-02-01T07:30:00Z</cp:lastPrinted>
  <dcterms:created xsi:type="dcterms:W3CDTF">2022-01-04T08:11:00Z</dcterms:created>
  <dcterms:modified xsi:type="dcterms:W3CDTF">2022-02-25T13:42:00Z</dcterms:modified>
</cp:coreProperties>
</file>