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28F2E2A1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523CF">
        <w:rPr>
          <w:rFonts w:ascii="Cambria" w:hAnsi="Cambria"/>
          <w:b/>
          <w:bCs/>
          <w:sz w:val="24"/>
          <w:szCs w:val="24"/>
        </w:rPr>
        <w:t>GKI.271.2</w:t>
      </w:r>
      <w:r w:rsidR="003D2211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77777777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3540934" w14:textId="35E87E80" w:rsidR="00CF4ACE" w:rsidRPr="00D50F88" w:rsidRDefault="000523CF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523CF">
        <w:rPr>
          <w:rStyle w:val="Hipercze"/>
          <w:rFonts w:ascii="Cambria" w:hAnsi="Cambria" w:cs="Arial"/>
          <w:bCs/>
        </w:rPr>
        <w:t>http://gmina.sanok.com.pl/bip/index.php?page=position.php&amp;id=2559&amp;grp=13</w:t>
      </w:r>
      <w:r w:rsidR="00D50F88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>
        <w:rPr>
          <w:rFonts w:ascii="Cambria" w:hAnsi="Cambria" w:cs="Arial"/>
          <w:bCs/>
          <w:color w:val="0070C0"/>
          <w:u w:val="single"/>
        </w:rPr>
        <w:t xml:space="preserve"> </w:t>
      </w:r>
      <w:bookmarkStart w:id="1" w:name="_GoBack"/>
      <w:bookmarkEnd w:id="1"/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156F2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156F2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5436A8F4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0523CF" w:rsidRPr="000523CF">
        <w:rPr>
          <w:rFonts w:ascii="Cambria" w:eastAsia="Times New Roman" w:hAnsi="Cambria"/>
          <w:b/>
          <w:bCs/>
          <w:lang w:eastAsia="pl-PL"/>
        </w:rPr>
        <w:t xml:space="preserve">Obsługa Gminnego Punktu Selektywnej Zbiórki Odpadów </w:t>
      </w:r>
      <w:r w:rsidR="000523CF" w:rsidRPr="000523CF">
        <w:rPr>
          <w:rFonts w:ascii="Cambria" w:eastAsia="Times New Roman" w:hAnsi="Cambria"/>
          <w:b/>
          <w:bCs/>
          <w:lang w:eastAsia="pl-PL"/>
        </w:rPr>
        <w:lastRenderedPageBreak/>
        <w:t>Komunalnych w Pisarowcach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156F21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156F21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156F21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F1EC" w14:textId="77777777" w:rsidR="00156F21" w:rsidRDefault="00156F21" w:rsidP="00AF0EDA">
      <w:r>
        <w:separator/>
      </w:r>
    </w:p>
  </w:endnote>
  <w:endnote w:type="continuationSeparator" w:id="0">
    <w:p w14:paraId="3D273675" w14:textId="77777777" w:rsidR="00156F21" w:rsidRDefault="00156F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E3B0" w14:textId="77777777" w:rsidR="00156F21" w:rsidRDefault="00156F21" w:rsidP="00AF0EDA">
      <w:r>
        <w:separator/>
      </w:r>
    </w:p>
  </w:footnote>
  <w:footnote w:type="continuationSeparator" w:id="0">
    <w:p w14:paraId="466D8A8A" w14:textId="77777777" w:rsidR="00156F21" w:rsidRDefault="00156F21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23CF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6F21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3</cp:revision>
  <dcterms:created xsi:type="dcterms:W3CDTF">2022-01-04T09:27:00Z</dcterms:created>
  <dcterms:modified xsi:type="dcterms:W3CDTF">2022-01-10T09:47:00Z</dcterms:modified>
</cp:coreProperties>
</file>