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4E4A4" w14:textId="55D429A4" w:rsidR="0020441D" w:rsidRPr="0020441D" w:rsidRDefault="00087794" w:rsidP="0020441D">
      <w:pPr>
        <w:pStyle w:val="Tekstpodstawowywcity2"/>
        <w:spacing w:after="0" w:line="240" w:lineRule="auto"/>
        <w:ind w:left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GKI.271.1</w:t>
      </w:r>
      <w:r w:rsidR="00192BED">
        <w:rPr>
          <w:rFonts w:ascii="Cambria" w:hAnsi="Cambria" w:cs="Times New Roman"/>
          <w:sz w:val="24"/>
          <w:szCs w:val="24"/>
        </w:rPr>
        <w:t>2</w:t>
      </w:r>
      <w:r w:rsidR="0020441D" w:rsidRPr="0020441D">
        <w:rPr>
          <w:rFonts w:ascii="Cambria" w:hAnsi="Cambria" w:cs="Times New Roman"/>
          <w:sz w:val="24"/>
          <w:szCs w:val="24"/>
        </w:rPr>
        <w:t>.2021</w:t>
      </w:r>
    </w:p>
    <w:p w14:paraId="78B4E248" w14:textId="17671995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07683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6C2559A0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087794" w:rsidRPr="00087794">
        <w:rPr>
          <w:rFonts w:ascii="Cambria" w:hAnsi="Cambria" w:cs="Times New Roman"/>
          <w:b/>
          <w:bCs/>
          <w:sz w:val="26"/>
          <w:szCs w:val="26"/>
        </w:rPr>
        <w:t>wyposażenia zakładu i urządzeń technicznych dostępnych wykonawcy usług w celu wykonania zamówienia</w:t>
      </w:r>
    </w:p>
    <w:p w14:paraId="050EEF4D" w14:textId="77777777" w:rsidR="0020441D" w:rsidRPr="00117C21" w:rsidRDefault="0020441D" w:rsidP="0020441D">
      <w:pPr>
        <w:suppressAutoHyphens/>
        <w:autoSpaceDN w:val="0"/>
        <w:spacing w:line="276" w:lineRule="auto"/>
        <w:jc w:val="both"/>
        <w:textAlignment w:val="baseline"/>
        <w:rPr>
          <w:rFonts w:ascii="Cambria" w:eastAsia="Times New Roman" w:hAnsi="Cambria"/>
          <w:b/>
          <w:color w:val="000000"/>
          <w:u w:val="single"/>
          <w:lang w:eastAsia="pl-PL"/>
        </w:rPr>
      </w:pPr>
      <w:r w:rsidRPr="00117C21">
        <w:rPr>
          <w:rFonts w:ascii="Cambria" w:eastAsia="Times New Roman" w:hAnsi="Cambria"/>
          <w:b/>
          <w:color w:val="000000"/>
          <w:u w:val="single"/>
          <w:lang w:eastAsia="pl-PL"/>
        </w:rPr>
        <w:t>ZAMAWIAJĄCY:</w:t>
      </w:r>
    </w:p>
    <w:p w14:paraId="28FF0E6D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 xml:space="preserve">Gmina Sanok </w:t>
      </w:r>
    </w:p>
    <w:p w14:paraId="5BD940F1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b/>
          <w:lang w:eastAsia="pl-PL"/>
        </w:rPr>
      </w:pPr>
      <w:r w:rsidRPr="00117C21">
        <w:rPr>
          <w:rFonts w:ascii="Cambria" w:eastAsiaTheme="minorHAnsi" w:hAnsi="Cambria" w:cs="Cambria"/>
          <w:b/>
          <w:lang w:eastAsia="pl-PL"/>
        </w:rPr>
        <w:t>ul. Kościuszki 23, 38-500 Sanok</w:t>
      </w:r>
    </w:p>
    <w:p w14:paraId="389D331F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NIP 6871783356  REGON 370440749</w:t>
      </w:r>
    </w:p>
    <w:p w14:paraId="01BEF060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eastAsia="pl-PL"/>
        </w:rPr>
      </w:pPr>
      <w:r w:rsidRPr="00117C21">
        <w:rPr>
          <w:rFonts w:ascii="Cambria" w:eastAsiaTheme="minorHAnsi" w:hAnsi="Cambria" w:cs="Cambria"/>
          <w:lang w:eastAsia="pl-PL"/>
        </w:rPr>
        <w:t>e-mail: k.kaczak@gminasanok.pl</w:t>
      </w:r>
    </w:p>
    <w:p w14:paraId="15184AA0" w14:textId="77777777" w:rsidR="0020441D" w:rsidRPr="00117C21" w:rsidRDefault="0020441D" w:rsidP="0020441D">
      <w:pPr>
        <w:spacing w:line="276" w:lineRule="auto"/>
        <w:jc w:val="both"/>
        <w:rPr>
          <w:rFonts w:ascii="Cambria" w:eastAsiaTheme="minorHAnsi" w:hAnsi="Cambria" w:cs="Cambria"/>
          <w:lang w:val="en-US" w:eastAsia="pl-PL"/>
        </w:rPr>
      </w:pPr>
      <w:r w:rsidRPr="00117C21">
        <w:rPr>
          <w:rFonts w:ascii="Cambria" w:eastAsiaTheme="minorHAnsi" w:hAnsi="Cambria" w:cs="Cambria"/>
          <w:lang w:eastAsia="pl-PL"/>
        </w:rPr>
        <w:t>Strona internetowa: http://gmina.sanok.com.pl/bip</w:t>
      </w:r>
    </w:p>
    <w:p w14:paraId="6E9A3065" w14:textId="77777777" w:rsidR="00192BED" w:rsidRPr="00192BED" w:rsidRDefault="0020441D" w:rsidP="00192BED">
      <w:pPr>
        <w:rPr>
          <w:rFonts w:ascii="Cambria" w:eastAsia="Times New Roman" w:hAnsi="Cambria"/>
          <w:b/>
          <w:bCs/>
          <w:lang w:eastAsia="pl-PL"/>
        </w:rPr>
      </w:pPr>
      <w:r w:rsidRPr="00117C21">
        <w:rPr>
          <w:rFonts w:ascii="Cambria" w:eastAsia="Times New Roman" w:hAnsi="Cambria" w:cs="Arial"/>
          <w:bCs/>
          <w:color w:val="000000"/>
          <w:lang w:eastAsia="pl-PL"/>
        </w:rPr>
        <w:t xml:space="preserve">Strona internetowa prowadzonego postępowania: </w:t>
      </w:r>
      <w:hyperlink r:id="rId7" w:tgtFrame="_new" w:history="1">
        <w:r w:rsidR="00192BED" w:rsidRPr="00192BED">
          <w:rPr>
            <w:rFonts w:ascii="Cambria" w:eastAsia="Times New Roman" w:hAnsi="Cambria"/>
            <w:b/>
            <w:bCs/>
            <w:color w:val="0000FF"/>
            <w:lang w:eastAsia="pl-PL"/>
          </w:rPr>
          <w:t>http://gmina.sanok.com.pl/bip/index.php?page=position.php&amp;id=2419&amp;grp=13</w:t>
        </w:r>
      </w:hyperlink>
      <w:r w:rsidR="00192BED" w:rsidRPr="00192BED">
        <w:rPr>
          <w:rFonts w:ascii="Cambria" w:eastAsia="Times New Roman" w:hAnsi="Cambria"/>
          <w:b/>
          <w:bCs/>
          <w:lang w:eastAsia="pl-PL"/>
        </w:rPr>
        <w:t xml:space="preserve"> </w:t>
      </w:r>
    </w:p>
    <w:p w14:paraId="035A52F6" w14:textId="2C3F8E66" w:rsidR="00250021" w:rsidRPr="00C44E2F" w:rsidRDefault="00250021" w:rsidP="00192BED">
      <w:pPr>
        <w:spacing w:line="276" w:lineRule="auto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4A2EC0F6" w:rsidR="003157B4" w:rsidRDefault="00A166AB" w:rsidP="002E4EA4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250021">
        <w:rPr>
          <w:rFonts w:ascii="Cambria" w:hAnsi="Cambria"/>
          <w:b/>
        </w:rPr>
        <w:t>„</w:t>
      </w:r>
      <w:r w:rsidR="00125012">
        <w:rPr>
          <w:rFonts w:ascii="Cambria" w:hAnsi="Cambria"/>
          <w:b/>
          <w:bCs/>
        </w:rPr>
        <w:t>Dowożenie uczniów do szkół z </w:t>
      </w:r>
      <w:r w:rsidR="00087794" w:rsidRPr="00087794">
        <w:rPr>
          <w:rFonts w:ascii="Cambria" w:hAnsi="Cambria"/>
          <w:b/>
          <w:bCs/>
        </w:rPr>
        <w:t>terenu Gminy Sanok w roku szkolnym 2021/2022</w:t>
      </w:r>
      <w:r w:rsidR="00D210B9" w:rsidRPr="00EC7781">
        <w:rPr>
          <w:rFonts w:ascii="Cambria" w:hAnsi="Cambria"/>
          <w:b/>
          <w:i/>
          <w:iCs/>
        </w:rPr>
        <w:t>”</w:t>
      </w:r>
      <w:r w:rsidR="003E27D6" w:rsidRPr="00EC7781">
        <w:rPr>
          <w:rFonts w:ascii="Cambria" w:hAnsi="Cambria"/>
          <w:i/>
          <w:iCs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20441D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6C0A190" w14:textId="77777777" w:rsidR="00C44E2F" w:rsidRDefault="00C44E2F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14:paraId="67A3F504" w14:textId="47475E7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</w:t>
      </w:r>
      <w:r w:rsidR="00087794" w:rsidRPr="00087794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WYPOSAŻENIA ZAKŁADU I URZĄDZEŃ TECHNICZNYCH DOSTĘPNYCH WYKONAWCY USŁUG W CELU WYKONANIA ZAMÓWIENIA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D07683">
        <w:rPr>
          <w:rFonts w:ascii="Cambria" w:eastAsia="Times New Roman" w:hAnsi="Cambria" w:cs="Arial"/>
          <w:b/>
          <w:lang w:eastAsia="pl-PL"/>
        </w:rPr>
        <w:t>.</w:t>
      </w:r>
      <w:r w:rsidR="005E485A">
        <w:rPr>
          <w:rFonts w:ascii="Cambria" w:eastAsia="Times New Roman" w:hAnsi="Cambria" w:cs="Arial"/>
          <w:b/>
          <w:lang w:eastAsia="pl-PL"/>
        </w:rPr>
        <w:t xml:space="preserve">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4E2A995E" w14:textId="77777777" w:rsidR="00C44E2F" w:rsidRDefault="00C44E2F" w:rsidP="00087794">
      <w:pPr>
        <w:ind w:right="-108"/>
        <w:rPr>
          <w:rFonts w:ascii="Cambria" w:eastAsia="Times New Roman" w:hAnsi="Cambria" w:cs="Arial"/>
          <w:b/>
          <w:lang w:eastAsia="pl-PL"/>
        </w:rPr>
      </w:pPr>
    </w:p>
    <w:p w14:paraId="23A84EAB" w14:textId="77777777" w:rsidR="00642160" w:rsidRPr="00642160" w:rsidRDefault="00642160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249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61"/>
        <w:gridCol w:w="3544"/>
        <w:gridCol w:w="2835"/>
      </w:tblGrid>
      <w:tr w:rsidR="00087794" w:rsidRPr="00087794" w14:paraId="696FD0D5" w14:textId="77777777" w:rsidTr="00A32D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FB10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A13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>Rodzaj pojazdu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DF15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  <w:t xml:space="preserve"> Ilość miejsc siedzących/stojących potwierdzających spełnianie wymagań wskazanych w pkt 6.4.4 SWZ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FCEC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Informacja o podstawie do dysponowania zasobami</w:t>
            </w:r>
          </w:p>
        </w:tc>
      </w:tr>
      <w:tr w:rsidR="00087794" w:rsidRPr="00087794" w14:paraId="6084B2D4" w14:textId="77777777" w:rsidTr="00A32DA7">
        <w:trPr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B7930" w14:textId="77777777" w:rsidR="00087794" w:rsidRPr="00087794" w:rsidRDefault="00087794" w:rsidP="00087794">
            <w:pPr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8F1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595E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1E06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87794" w:rsidRPr="00087794" w14:paraId="5320A938" w14:textId="77777777" w:rsidTr="00A32DA7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CD695F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7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  <w:p w14:paraId="2C50531B" w14:textId="77777777" w:rsidR="00087794" w:rsidRPr="00087794" w:rsidRDefault="00087794" w:rsidP="00087794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F460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B7E0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04A3" w14:textId="77777777" w:rsidR="00087794" w:rsidRPr="00087794" w:rsidRDefault="00087794" w:rsidP="00087794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headerReference w:type="default" r:id="rId8"/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32442" w14:textId="77777777" w:rsidR="00352527" w:rsidRDefault="00352527" w:rsidP="0046482F">
      <w:r>
        <w:separator/>
      </w:r>
    </w:p>
  </w:endnote>
  <w:endnote w:type="continuationSeparator" w:id="0">
    <w:p w14:paraId="0E6B4BBE" w14:textId="77777777" w:rsidR="00352527" w:rsidRDefault="0035252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75E685B4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20441D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125012">
      <w:rPr>
        <w:rFonts w:ascii="Cambria" w:hAnsi="Cambria"/>
        <w:sz w:val="20"/>
        <w:szCs w:val="20"/>
        <w:bdr w:val="single" w:sz="4" w:space="0" w:color="auto"/>
      </w:rPr>
      <w:t>wyposaż</w:t>
    </w:r>
    <w:r w:rsidR="00087794">
      <w:rPr>
        <w:rFonts w:ascii="Cambria" w:hAnsi="Cambria"/>
        <w:sz w:val="20"/>
        <w:szCs w:val="20"/>
        <w:bdr w:val="single" w:sz="4" w:space="0" w:color="auto"/>
      </w:rPr>
      <w:t>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34C7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334C7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42AE8" w14:textId="77777777" w:rsidR="00352527" w:rsidRDefault="00352527" w:rsidP="0046482F">
      <w:r>
        <w:separator/>
      </w:r>
    </w:p>
  </w:footnote>
  <w:footnote w:type="continuationSeparator" w:id="0">
    <w:p w14:paraId="3653088A" w14:textId="77777777" w:rsidR="00352527" w:rsidRDefault="0035252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DFFFF" w14:textId="77777777" w:rsidR="002E4EA4" w:rsidRPr="005B7BD7" w:rsidRDefault="002E4EA4" w:rsidP="002E4EA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3BE5"/>
    <w:rsid w:val="0005539C"/>
    <w:rsid w:val="00055701"/>
    <w:rsid w:val="0006185E"/>
    <w:rsid w:val="00087794"/>
    <w:rsid w:val="001023C0"/>
    <w:rsid w:val="00122684"/>
    <w:rsid w:val="00125012"/>
    <w:rsid w:val="001325E9"/>
    <w:rsid w:val="00147A45"/>
    <w:rsid w:val="00160822"/>
    <w:rsid w:val="00172221"/>
    <w:rsid w:val="00182827"/>
    <w:rsid w:val="001912DC"/>
    <w:rsid w:val="00192BED"/>
    <w:rsid w:val="001963C5"/>
    <w:rsid w:val="001B67E8"/>
    <w:rsid w:val="001B69A4"/>
    <w:rsid w:val="001C7FA3"/>
    <w:rsid w:val="001E0876"/>
    <w:rsid w:val="0020441D"/>
    <w:rsid w:val="00213FE8"/>
    <w:rsid w:val="002152B1"/>
    <w:rsid w:val="00250021"/>
    <w:rsid w:val="0028274A"/>
    <w:rsid w:val="002B7F14"/>
    <w:rsid w:val="002E3415"/>
    <w:rsid w:val="002E4EA4"/>
    <w:rsid w:val="002E546D"/>
    <w:rsid w:val="003157B4"/>
    <w:rsid w:val="00331CDD"/>
    <w:rsid w:val="00334C73"/>
    <w:rsid w:val="003428AB"/>
    <w:rsid w:val="00347FBB"/>
    <w:rsid w:val="003509EB"/>
    <w:rsid w:val="00352527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6482F"/>
    <w:rsid w:val="00473ACB"/>
    <w:rsid w:val="004773C4"/>
    <w:rsid w:val="00502FF4"/>
    <w:rsid w:val="005101A6"/>
    <w:rsid w:val="005375B5"/>
    <w:rsid w:val="00575CA3"/>
    <w:rsid w:val="005A04FC"/>
    <w:rsid w:val="005A1F04"/>
    <w:rsid w:val="005C4BE7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175B"/>
    <w:rsid w:val="007C3CC9"/>
    <w:rsid w:val="00817ECA"/>
    <w:rsid w:val="00826E03"/>
    <w:rsid w:val="00832C83"/>
    <w:rsid w:val="008B6345"/>
    <w:rsid w:val="0092014B"/>
    <w:rsid w:val="00927B0B"/>
    <w:rsid w:val="00977C86"/>
    <w:rsid w:val="009876D1"/>
    <w:rsid w:val="009B6D64"/>
    <w:rsid w:val="009D4064"/>
    <w:rsid w:val="009D5770"/>
    <w:rsid w:val="00A166AB"/>
    <w:rsid w:val="00A4736A"/>
    <w:rsid w:val="00A84882"/>
    <w:rsid w:val="00A91AF4"/>
    <w:rsid w:val="00A94D22"/>
    <w:rsid w:val="00AD78AB"/>
    <w:rsid w:val="00B77E36"/>
    <w:rsid w:val="00B81565"/>
    <w:rsid w:val="00BA31E3"/>
    <w:rsid w:val="00BA46F4"/>
    <w:rsid w:val="00BB1DAD"/>
    <w:rsid w:val="00BE11F5"/>
    <w:rsid w:val="00BE2364"/>
    <w:rsid w:val="00C26A89"/>
    <w:rsid w:val="00C3297C"/>
    <w:rsid w:val="00C44C1A"/>
    <w:rsid w:val="00C44E2F"/>
    <w:rsid w:val="00C518B1"/>
    <w:rsid w:val="00C567A9"/>
    <w:rsid w:val="00C61920"/>
    <w:rsid w:val="00C94E5B"/>
    <w:rsid w:val="00CA4A58"/>
    <w:rsid w:val="00CA5B5C"/>
    <w:rsid w:val="00CB1FE3"/>
    <w:rsid w:val="00CC1928"/>
    <w:rsid w:val="00CE7129"/>
    <w:rsid w:val="00CF6A3C"/>
    <w:rsid w:val="00CF706A"/>
    <w:rsid w:val="00D004F5"/>
    <w:rsid w:val="00D07683"/>
    <w:rsid w:val="00D10F48"/>
    <w:rsid w:val="00D1341C"/>
    <w:rsid w:val="00D210B9"/>
    <w:rsid w:val="00D3270B"/>
    <w:rsid w:val="00D55920"/>
    <w:rsid w:val="00D55F14"/>
    <w:rsid w:val="00D77360"/>
    <w:rsid w:val="00DA0C5D"/>
    <w:rsid w:val="00DB0DF5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560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89A6"/>
  <w15:docId w15:val="{59FD7A3E-5C4C-46A0-A83B-7561CE52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mina.sanok.com.pl/bip/index.php?page=position.php&amp;id=2419&amp;grp=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2704</cp:lastModifiedBy>
  <cp:revision>65</cp:revision>
  <cp:lastPrinted>2021-03-17T11:08:00Z</cp:lastPrinted>
  <dcterms:created xsi:type="dcterms:W3CDTF">2019-01-23T09:49:00Z</dcterms:created>
  <dcterms:modified xsi:type="dcterms:W3CDTF">2021-08-16T07:16:00Z</dcterms:modified>
</cp:coreProperties>
</file>