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D5B5978" w14:textId="4DDE8D6D" w:rsidR="009705FF" w:rsidRPr="00D2487B" w:rsidRDefault="009705FF" w:rsidP="009705FF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 xml:space="preserve"> </w:t>
      </w:r>
      <w:r w:rsidR="00C72C7A" w:rsidRPr="00C72C7A">
        <w:rPr>
          <w:rFonts w:ascii="Cambria" w:hAnsi="Cambria"/>
          <w:b/>
          <w:bCs/>
        </w:rPr>
        <w:t>GKI.271.16.2020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5939DC67" w:rsidR="009102CB" w:rsidRPr="005B575D" w:rsidRDefault="005B575D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DANE DOTYCZĄCE ZAMAWIAJĄCEGO.</w:t>
      </w:r>
    </w:p>
    <w:p w14:paraId="06B4E3F8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649A6713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127136C5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1C4EE881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1A3A548A" w14:textId="77777777" w:rsidR="005E3E36" w:rsidRPr="00AA54E5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4AC9E409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43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5B57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77CE4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1F22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31F19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10DC4D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845FCB2" w14:textId="77777777" w:rsidR="007C687C" w:rsidRPr="00E00B5D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3FFC0B2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344FD36" w14:textId="77777777" w:rsidR="007C687C" w:rsidRPr="00E00B5D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2C7E0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77777777" w:rsidR="007C687C" w:rsidRPr="00DF4420" w:rsidRDefault="007C687C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e-mail: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4DBF8CA1" w14:textId="32D6B5EA" w:rsidR="00DF4420" w:rsidRPr="00DF4420" w:rsidRDefault="00DF4420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FAX: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…….………………………….…..………………….………………………………..……………………………………...</w:t>
            </w:r>
          </w:p>
          <w:p w14:paraId="480E2662" w14:textId="77777777" w:rsidR="00DF4420" w:rsidRPr="00DF4420" w:rsidRDefault="00DF4420" w:rsidP="00DF44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0D34E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7847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87422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7E71F7" w14:textId="6A0161E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4292DE" w14:textId="527A111C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5B575D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4809CBC" w14:textId="205B996B" w:rsidR="00060EF5" w:rsidRPr="009705FF" w:rsidRDefault="009102CB" w:rsidP="009705F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705FF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9705FF" w:rsidRPr="009705FF">
              <w:rPr>
                <w:rFonts w:ascii="Cambria" w:hAnsi="Cambria" w:cs="Arial"/>
                <w:iCs/>
              </w:rPr>
              <w:t xml:space="preserve"> </w:t>
            </w:r>
            <w:r w:rsidR="00060EF5" w:rsidRPr="009705FF">
              <w:rPr>
                <w:rFonts w:ascii="Cambria" w:hAnsi="Cambria"/>
                <w:b/>
                <w:bCs/>
              </w:rPr>
              <w:t>„</w:t>
            </w:r>
            <w:r w:rsidR="005E3E36" w:rsidRPr="009705FF">
              <w:rPr>
                <w:rFonts w:ascii="Cambria" w:hAnsi="Cambria"/>
                <w:b/>
                <w:bCs/>
              </w:rPr>
              <w:t>Dostawa, montaż i uruchomienie kotłów opalanych ekogroszkiem w budynkach mieszkalnych na terenie Gminy Sanok</w:t>
            </w:r>
            <w:r w:rsidR="00060EF5" w:rsidRPr="009705FF">
              <w:rPr>
                <w:rFonts w:ascii="Cambria" w:hAnsi="Cambria"/>
                <w:b/>
                <w:bCs/>
              </w:rPr>
              <w:t>”</w:t>
            </w:r>
            <w:r w:rsidR="009705FF">
              <w:rPr>
                <w:rFonts w:ascii="Cambria" w:hAnsi="Cambria"/>
                <w:b/>
                <w:bCs/>
              </w:rPr>
              <w:t>.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ADDCED1" w14:textId="77777777" w:rsidR="005B575D" w:rsidRDefault="005B575D" w:rsidP="005B575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5F075197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D209DD" w14:textId="77777777" w:rsidR="005B575D" w:rsidRPr="00850E61" w:rsidRDefault="005B575D" w:rsidP="005B575D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za łączną cenę oferty</w:t>
            </w:r>
          </w:p>
          <w:p w14:paraId="32D12E5D" w14:textId="77777777" w:rsidR="005B575D" w:rsidRPr="00872F8F" w:rsidRDefault="005B575D" w:rsidP="005B57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DEC7FC7" w14:textId="77777777" w:rsidR="005B575D" w:rsidRPr="00EF166A" w:rsidRDefault="005B575D" w:rsidP="005B575D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14EEAE8B" w14:textId="77777777" w:rsidR="005B575D" w:rsidRDefault="005B575D" w:rsidP="005B575D">
            <w:pPr>
              <w:spacing w:line="360" w:lineRule="auto"/>
              <w:ind w:firstLine="294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23AAB548" w14:textId="23A7EA82" w:rsidR="005B575D" w:rsidRDefault="005B575D" w:rsidP="005B575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bliczoną na podstawie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sumy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nr 1 i tabeli nr 2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66F95A21" w14:textId="2B25C865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F83ED3">
              <w:rPr>
                <w:rFonts w:ascii="Cambria" w:hAnsi="Cambria"/>
                <w:b/>
                <w:sz w:val="20"/>
              </w:rPr>
              <w:t xml:space="preserve">nr 1 </w:t>
            </w:r>
            <w:r>
              <w:rPr>
                <w:rFonts w:ascii="Cambria" w:hAnsi="Cambria"/>
                <w:b/>
                <w:sz w:val="20"/>
              </w:rPr>
              <w:t>(</w:t>
            </w:r>
            <w:r w:rsidRPr="005D4552">
              <w:rPr>
                <w:rFonts w:ascii="Cambria" w:hAnsi="Cambria"/>
                <w:b/>
                <w:sz w:val="20"/>
              </w:rPr>
              <w:t xml:space="preserve">Dostawa montaż i uruchomienie automatycznych kotłów opalanych </w:t>
            </w:r>
            <w:r>
              <w:rPr>
                <w:rFonts w:ascii="Cambria" w:hAnsi="Cambria"/>
                <w:b/>
                <w:sz w:val="20"/>
              </w:rPr>
              <w:t>ekogroszkiem).</w:t>
            </w: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7"/>
              <w:gridCol w:w="2103"/>
              <w:gridCol w:w="1258"/>
              <w:gridCol w:w="1525"/>
              <w:gridCol w:w="615"/>
              <w:gridCol w:w="1798"/>
              <w:gridCol w:w="849"/>
              <w:gridCol w:w="1927"/>
            </w:tblGrid>
            <w:tr w:rsidR="009705FF" w:rsidRPr="001134AA" w14:paraId="57747D43" w14:textId="77777777" w:rsidTr="009705FF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28435EE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3B9C0BD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kotła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C8048F2" w14:textId="5E49156A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Nazwa producenta, model i moc kotła opalanego ekogroszkiem dla każdego rodzaju kotła oddzielnie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07B4B1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64FBE5C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14:paraId="2EA9EC6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vAlign w:val="center"/>
                </w:tcPr>
                <w:p w14:paraId="47DE728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BDD43D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328181C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2D5C78E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4F95EB1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4568904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19C02724" w14:textId="77777777" w:rsidTr="009705FF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F662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292AC9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B2B0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8F56E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04E8A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5F271D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6C5D7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49DD6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9705FF" w:rsidRPr="007E4823" w14:paraId="043755AD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7BAA5EA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03" w:type="dxa"/>
                  <w:vAlign w:val="center"/>
                </w:tcPr>
                <w:p w14:paraId="453AE6C6" w14:textId="7D85CDA7" w:rsidR="009705FF" w:rsidRPr="00FC265C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Automatyczny kocioł na ekogroszek standard z zasobnikiem i układem podawania paliwa oraz palnikiem retortowym (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KES1)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14kW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FB42333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B76399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274B906" w14:textId="77777777" w:rsidR="009705FF" w:rsidRPr="007E4823" w:rsidRDefault="009705FF" w:rsidP="00EC7D6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2EB1038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EDA038A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0CC6C51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84A64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BECBDBA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47C9317B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59DE7DCD" w14:textId="7777777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03" w:type="dxa"/>
                  <w:vAlign w:val="center"/>
                </w:tcPr>
                <w:p w14:paraId="4CF4E0B1" w14:textId="634FA21A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ekogroszek standard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(KES 3)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24kW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95CBE1D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5F65A3E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6F0D217" w14:textId="757627D6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0FB8A6D5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9E4F134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F0617BB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01A0005F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0C7C1FA4" w14:textId="7777777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03" w:type="dxa"/>
                  <w:vAlign w:val="center"/>
                </w:tcPr>
                <w:p w14:paraId="481AA297" w14:textId="135BC102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ekogroszek Premium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(KEP 4)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14kW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0DC5DE9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0B926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13FD5730" w14:textId="3804E8E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79067C04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D08C69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3A73B70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1AD3A779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12773FA3" w14:textId="4C35927C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03D113BB" w14:textId="42081C61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ekogroszek Premium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(KEP 6)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30kW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6EE934D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95A474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CD2A173" w14:textId="2F67C6E0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4788922B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D5C49D8" w14:textId="2F3B4DA7" w:rsidR="009705FF" w:rsidRPr="000512C6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889D596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2DCA48" w14:textId="77777777" w:rsidTr="009705F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23AF754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5B2F41E8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3F005858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B49F380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F0F2C93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80DE9A8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28C9C56C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704DF523" w14:textId="77777777" w:rsidR="009705FF" w:rsidRDefault="009705FF" w:rsidP="009705FF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Tabela nr 2  (</w:t>
            </w:r>
            <w:r w:rsidRPr="005D4552">
              <w:rPr>
                <w:rFonts w:ascii="Cambria" w:hAnsi="Cambria"/>
                <w:b/>
                <w:sz w:val="20"/>
              </w:rPr>
              <w:t xml:space="preserve">Dostawa montaż i uruchomienie </w:t>
            </w:r>
            <w:r>
              <w:rPr>
                <w:rFonts w:ascii="Cambria" w:hAnsi="Cambria"/>
                <w:b/>
                <w:sz w:val="20"/>
              </w:rPr>
              <w:t>zasobników ciepłej wody użytkowej).</w:t>
            </w:r>
          </w:p>
          <w:p w14:paraId="5FA78F95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7"/>
              <w:gridCol w:w="2103"/>
              <w:gridCol w:w="1258"/>
              <w:gridCol w:w="1525"/>
              <w:gridCol w:w="615"/>
              <w:gridCol w:w="1798"/>
              <w:gridCol w:w="849"/>
              <w:gridCol w:w="1927"/>
            </w:tblGrid>
            <w:tr w:rsidR="009705FF" w:rsidRPr="001134AA" w14:paraId="2B138762" w14:textId="77777777" w:rsidTr="00EC7D6F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0003A1EA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266732CD" w14:textId="3AA77DB3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zasobnika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0149D11" w14:textId="3E2350E4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Nazwa producenta, model i klasa efektywności energetycznej zasobnika ciepłej wody użytkowej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1DA7E7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063353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14:paraId="7A12A57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vAlign w:val="center"/>
                </w:tcPr>
                <w:p w14:paraId="3864039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6FEB1E8F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2A00383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6578FE3A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6DBDE10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286E508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47F11E90" w14:textId="77777777" w:rsidTr="00EC7D6F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3D939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54E62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0DF9C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34F79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0AC348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F264D1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12809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DBF27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9705FF" w:rsidRPr="007E4823" w14:paraId="7FC27C4B" w14:textId="77777777" w:rsidTr="00EC7D6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082E4CAA" w14:textId="238C7988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vAlign w:val="center"/>
                </w:tcPr>
                <w:p w14:paraId="733FBAC5" w14:textId="498DBDF0" w:rsidR="009705FF" w:rsidRPr="00FC265C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c.w.u o pojemności 150 litrów z wężownicą do współpracy z kotłem centralnego ogrzewania 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(ZCW 1)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EED0D6D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729042A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B917296" w14:textId="77777777" w:rsidR="009705FF" w:rsidRPr="007E4823" w:rsidRDefault="009705FF" w:rsidP="00EC7D6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5E5A83A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6739AB4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5C02B8D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F7AEF71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A40B73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4B9E6E41" w14:textId="77777777" w:rsidTr="00EC7D6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632740FB" w14:textId="252BD2FD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03" w:type="dxa"/>
                  <w:vAlign w:val="center"/>
                </w:tcPr>
                <w:p w14:paraId="3B54E390" w14:textId="77777777" w:rsidR="009705FF" w:rsidRDefault="009705FF" w:rsidP="00EC7D6F">
                  <w:pP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c.w.u o pojemności 200 litrów z dwiema wężownicami do współpracy z kotłem centralnego ogrzewania i dodatkowym źródłem ciepła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 xml:space="preserve">(ZCW </w:t>
                  </w:r>
                  <w: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2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)</w:t>
                  </w:r>
                </w:p>
                <w:p w14:paraId="73F4C136" w14:textId="1D4A02AA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FA52144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CF9EFDD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B73DA09" w14:textId="7F46E0CD" w:rsidR="009705FF" w:rsidRDefault="00746C06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16806290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651F93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1D38B94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507FD9" w14:textId="77777777" w:rsidTr="00EC7D6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17F88404" w14:textId="307F2258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103" w:type="dxa"/>
                  <w:vAlign w:val="center"/>
                </w:tcPr>
                <w:p w14:paraId="1A65019B" w14:textId="77777777" w:rsidR="009705FF" w:rsidRDefault="009705FF" w:rsidP="00EC7D6F">
                  <w:pP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c.w.u o pojemności 300 litrów z dwiema wężownicami do współpracy z kotłem centralnego ogrzewania i dodatkowym źródłem ciepła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 xml:space="preserve">(ZCW </w:t>
                  </w:r>
                  <w: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3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)</w:t>
                  </w:r>
                </w:p>
                <w:p w14:paraId="33ED3D1C" w14:textId="185545D7" w:rsidR="009705FF" w:rsidRDefault="009705FF" w:rsidP="00EC7D6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F4E22BB" w14:textId="77777777" w:rsidR="009705FF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3972551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87F75E9" w14:textId="77777777" w:rsidR="009705FF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CDB2B30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F14851D" w14:textId="77777777" w:rsidR="009705FF" w:rsidRPr="00747978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512C6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143779C" w14:textId="77777777" w:rsidR="009705FF" w:rsidRPr="007E4823" w:rsidRDefault="009705FF" w:rsidP="00EC7D6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6B397E59" w14:textId="77777777" w:rsidTr="00EC7D6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DA7B148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254917F6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0028F523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3E50FF1B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44577BE9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C17D267" w14:textId="77777777" w:rsid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EFB80B" w14:textId="77777777" w:rsidR="005B575D" w:rsidRP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BDCFEF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18"/>
              </w:tabs>
              <w:spacing w:line="276" w:lineRule="auto"/>
              <w:ind w:left="176" w:hanging="17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094561CE" w14:textId="77777777" w:rsidR="00D55525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="00D55525">
              <w:rPr>
                <w:rFonts w:ascii="Cambria" w:hAnsi="Cambria" w:cs="Arial"/>
              </w:rPr>
              <w:t>zamontowane</w:t>
            </w:r>
            <w:r w:rsidRPr="005D4552">
              <w:rPr>
                <w:rFonts w:ascii="Cambria" w:hAnsi="Cambria" w:cs="Arial"/>
              </w:rPr>
              <w:t xml:space="preserve"> kotły opalane </w:t>
            </w:r>
            <w:r>
              <w:rPr>
                <w:rFonts w:ascii="Cambria" w:hAnsi="Cambria" w:cs="Arial"/>
              </w:rPr>
              <w:t>ekogroszkiem</w:t>
            </w:r>
            <w:r w:rsidR="00D55525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……….……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</w:p>
          <w:p w14:paraId="5FDF08F8" w14:textId="45C5DADA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0A6809C2" w14:textId="77777777" w:rsidR="005B575D" w:rsidRPr="00AC54E8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544B0E06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5E65DF02" w14:textId="735AC4A4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25FCD14A" w14:textId="77777777" w:rsidR="0095670D" w:rsidRPr="00DF4420" w:rsidRDefault="0095670D" w:rsidP="005B575D">
            <w:pPr>
              <w:spacing w:line="360" w:lineRule="auto"/>
              <w:ind w:firstLine="2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007075">
        <w:trPr>
          <w:trHeight w:val="1000"/>
          <w:jc w:val="center"/>
        </w:trPr>
        <w:tc>
          <w:tcPr>
            <w:tcW w:w="9476" w:type="dxa"/>
          </w:tcPr>
          <w:p w14:paraId="6545A20C" w14:textId="77777777" w:rsidR="009102CB" w:rsidRPr="005B575D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20B95DFD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F4420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5D6BB23" w14:textId="353C281A" w:rsidR="005B575D" w:rsidRPr="001B3C60" w:rsidRDefault="005B575D" w:rsidP="005B575D">
            <w:pPr>
              <w:spacing w:line="276" w:lineRule="auto"/>
              <w:ind w:left="29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      </w:r>
          </w:p>
          <w:p w14:paraId="29D615DE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informacje techniczne, technologiczne, organizacyjne przedsiębiorstwa lub inne informacje posiadające wartość gospodarczą, </w:t>
            </w:r>
          </w:p>
          <w:p w14:paraId="1511AB8F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które jako całość lub w szczególnym zestawieniu i zbiorze ich elementów nie są powszechnie znane osobom zwykle zajmującym się tym rodzajem informacji albo nie są łatwo dostępne dla takich osób, </w:t>
            </w:r>
          </w:p>
          <w:p w14:paraId="61EF527B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o ile uprawniony do korzystania z informacji lub rozporządzania nimi podjął, przy zachowaniu należytej staranności, działania w celu utrzymania ich w poufności.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5FDB4B1B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B575D">
              <w:rPr>
                <w:rFonts w:ascii="Cambria" w:hAnsi="Cambria"/>
                <w:b/>
                <w:szCs w:val="22"/>
              </w:rPr>
              <w:br/>
            </w:r>
            <w:r w:rsidRPr="00121062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5B575D">
        <w:trPr>
          <w:trHeight w:val="2676"/>
          <w:jc w:val="center"/>
        </w:trPr>
        <w:tc>
          <w:tcPr>
            <w:tcW w:w="9476" w:type="dxa"/>
          </w:tcPr>
          <w:p w14:paraId="1CDF522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94390CF" w14:textId="58FA26D8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601C23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5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C72C7A">
        <w:trPr>
          <w:trHeight w:val="2676"/>
          <w:jc w:val="center"/>
        </w:trPr>
        <w:tc>
          <w:tcPr>
            <w:tcW w:w="9476" w:type="dxa"/>
          </w:tcPr>
          <w:p w14:paraId="7FC67A0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F. PODWYKONAWSTWO.</w:t>
            </w:r>
          </w:p>
          <w:p w14:paraId="7C4593F9" w14:textId="77777777" w:rsidR="009102CB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091"/>
              <w:gridCol w:w="2835"/>
              <w:gridCol w:w="2977"/>
            </w:tblGrid>
            <w:tr w:rsidR="005B575D" w:rsidRPr="003E090C" w14:paraId="3C2C89A7" w14:textId="77777777" w:rsidTr="005B575D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5B575D" w:rsidRPr="003E090C" w14:paraId="59E4B324" w14:textId="77777777" w:rsidTr="005B575D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B575D" w:rsidRPr="003E090C" w14:paraId="0F546336" w14:textId="77777777" w:rsidTr="005B575D">
              <w:trPr>
                <w:trHeight w:val="43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7F9A3A" w14:textId="77777777" w:rsidR="009102CB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</w:p>
                <w:p w14:paraId="35B956B4" w14:textId="50FF8434" w:rsidR="00C72C7A" w:rsidRPr="00FC4A79" w:rsidRDefault="00C72C7A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168FDD6" w14:textId="77777777" w:rsidTr="005B575D">
              <w:trPr>
                <w:trHeight w:val="231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5B575D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5B575D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2AF20BD0" w14:textId="2DE13976" w:rsidR="00C365C9" w:rsidRPr="003E090C" w:rsidRDefault="00C351E6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4A01F6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600A70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72FC8658" w:rsidR="00C365C9" w:rsidRPr="003E090C" w:rsidRDefault="00C351E6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574451A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1EC1EE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7495082" w14:textId="1DD0FAC3" w:rsidR="009102CB" w:rsidRPr="005B575D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2A26212" w14:textId="08AF467F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1A991406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3B4C8D05" w:rsidR="00735940" w:rsidRPr="0074479E" w:rsidRDefault="00C0386C" w:rsidP="00C72C7A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2CACCAA" w14:textId="77777777" w:rsidR="00C72C7A" w:rsidRDefault="00C72C7A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  <w:bookmarkStart w:id="0" w:name="_GoBack"/>
      <w:bookmarkEnd w:id="0"/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0C921" w16cid:durableId="2263707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D682F" w14:textId="77777777" w:rsidR="007F0C1A" w:rsidRDefault="007F0C1A" w:rsidP="001F1344">
      <w:r>
        <w:separator/>
      </w:r>
    </w:p>
  </w:endnote>
  <w:endnote w:type="continuationSeparator" w:id="0">
    <w:p w14:paraId="75A7DA05" w14:textId="77777777" w:rsidR="007F0C1A" w:rsidRDefault="007F0C1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9236EE" w:rsidRPr="00BA303A" w:rsidRDefault="009236EE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72C7A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72C7A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1899E" w14:textId="77777777" w:rsidR="007F0C1A" w:rsidRDefault="007F0C1A" w:rsidP="001F1344">
      <w:r>
        <w:separator/>
      </w:r>
    </w:p>
  </w:footnote>
  <w:footnote w:type="continuationSeparator" w:id="0">
    <w:p w14:paraId="50A57A18" w14:textId="77777777" w:rsidR="007F0C1A" w:rsidRDefault="007F0C1A" w:rsidP="001F1344">
      <w:r>
        <w:continuationSeparator/>
      </w:r>
    </w:p>
  </w:footnote>
  <w:footnote w:id="1">
    <w:p w14:paraId="5215BA4D" w14:textId="77777777" w:rsidR="009236EE" w:rsidRDefault="009236EE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14263CAB" w:rsidR="009236EE" w:rsidRDefault="009236EE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B88A1B5" w14:textId="77777777" w:rsidR="009236EE" w:rsidRPr="003F7A6B" w:rsidRDefault="009236EE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236EE" w:rsidRDefault="009236EE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236EE" w:rsidRDefault="009236EE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4ACE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2FD4F3CD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1799DEB6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05019A6D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298E04D1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0B638C5E" w14:textId="77777777" w:rsidR="005E3E36" w:rsidRDefault="005E3E36" w:rsidP="005E3E36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87F8C65" wp14:editId="5039EEDC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98D449D" wp14:editId="1B8E1AF2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5AC7C93" wp14:editId="3533D1E5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080467" wp14:editId="6E9D9E75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0CB417" w14:textId="77777777" w:rsidR="005E3E36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536583D6" w14:textId="77777777" w:rsidR="005E3E36" w:rsidRPr="0060160D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27"/>
  </w:num>
  <w:num w:numId="15">
    <w:abstractNumId w:val="24"/>
  </w:num>
  <w:num w:numId="16">
    <w:abstractNumId w:val="29"/>
  </w:num>
  <w:num w:numId="17">
    <w:abstractNumId w:val="19"/>
  </w:num>
  <w:num w:numId="18">
    <w:abstractNumId w:val="8"/>
  </w:num>
  <w:num w:numId="19">
    <w:abstractNumId w:val="28"/>
  </w:num>
  <w:num w:numId="20">
    <w:abstractNumId w:val="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7075"/>
    <w:rsid w:val="00017A82"/>
    <w:rsid w:val="00023AC9"/>
    <w:rsid w:val="0003503E"/>
    <w:rsid w:val="000418C3"/>
    <w:rsid w:val="00041C0C"/>
    <w:rsid w:val="00042B1C"/>
    <w:rsid w:val="00051D98"/>
    <w:rsid w:val="00055B7D"/>
    <w:rsid w:val="0005665C"/>
    <w:rsid w:val="00060D3D"/>
    <w:rsid w:val="00060EF5"/>
    <w:rsid w:val="00097E29"/>
    <w:rsid w:val="000A2C42"/>
    <w:rsid w:val="000A6465"/>
    <w:rsid w:val="000B0321"/>
    <w:rsid w:val="000B0814"/>
    <w:rsid w:val="000B1989"/>
    <w:rsid w:val="000C232C"/>
    <w:rsid w:val="000C288B"/>
    <w:rsid w:val="000C4AF4"/>
    <w:rsid w:val="000C7CD0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37E3"/>
    <w:rsid w:val="00121062"/>
    <w:rsid w:val="00123A67"/>
    <w:rsid w:val="00132E41"/>
    <w:rsid w:val="001347C8"/>
    <w:rsid w:val="001361D9"/>
    <w:rsid w:val="00140C2A"/>
    <w:rsid w:val="001465B7"/>
    <w:rsid w:val="00147E58"/>
    <w:rsid w:val="001536EC"/>
    <w:rsid w:val="0016058C"/>
    <w:rsid w:val="0016121A"/>
    <w:rsid w:val="001645A2"/>
    <w:rsid w:val="00172DAB"/>
    <w:rsid w:val="00174427"/>
    <w:rsid w:val="00174F7B"/>
    <w:rsid w:val="001807A9"/>
    <w:rsid w:val="00184291"/>
    <w:rsid w:val="0019091A"/>
    <w:rsid w:val="0019673A"/>
    <w:rsid w:val="001A06D2"/>
    <w:rsid w:val="001A0CBD"/>
    <w:rsid w:val="001A135F"/>
    <w:rsid w:val="001A156B"/>
    <w:rsid w:val="001A56FB"/>
    <w:rsid w:val="001B221E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47AB2"/>
    <w:rsid w:val="00263B21"/>
    <w:rsid w:val="00265AB0"/>
    <w:rsid w:val="002819C0"/>
    <w:rsid w:val="00281D7C"/>
    <w:rsid w:val="002965D5"/>
    <w:rsid w:val="002A6857"/>
    <w:rsid w:val="002C5E12"/>
    <w:rsid w:val="002D1678"/>
    <w:rsid w:val="002D5626"/>
    <w:rsid w:val="002F142F"/>
    <w:rsid w:val="00300998"/>
    <w:rsid w:val="0030708C"/>
    <w:rsid w:val="0031651F"/>
    <w:rsid w:val="003179F9"/>
    <w:rsid w:val="00324CA0"/>
    <w:rsid w:val="003271AF"/>
    <w:rsid w:val="003319E1"/>
    <w:rsid w:val="00331E93"/>
    <w:rsid w:val="00337154"/>
    <w:rsid w:val="003430BD"/>
    <w:rsid w:val="00343FCF"/>
    <w:rsid w:val="00347FBB"/>
    <w:rsid w:val="00354906"/>
    <w:rsid w:val="00360ECD"/>
    <w:rsid w:val="00375DAE"/>
    <w:rsid w:val="003A72D3"/>
    <w:rsid w:val="003C07AB"/>
    <w:rsid w:val="003D4E6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7EA9"/>
    <w:rsid w:val="00484062"/>
    <w:rsid w:val="004A3A59"/>
    <w:rsid w:val="004A52E5"/>
    <w:rsid w:val="004A5FEB"/>
    <w:rsid w:val="004B18D4"/>
    <w:rsid w:val="004C0120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6234"/>
    <w:rsid w:val="00550613"/>
    <w:rsid w:val="005622B1"/>
    <w:rsid w:val="00570917"/>
    <w:rsid w:val="00572298"/>
    <w:rsid w:val="00582026"/>
    <w:rsid w:val="00597A53"/>
    <w:rsid w:val="005A04FC"/>
    <w:rsid w:val="005A52B7"/>
    <w:rsid w:val="005A5C01"/>
    <w:rsid w:val="005A7095"/>
    <w:rsid w:val="005A7C33"/>
    <w:rsid w:val="005B28C2"/>
    <w:rsid w:val="005B575D"/>
    <w:rsid w:val="005B7BD7"/>
    <w:rsid w:val="005C1674"/>
    <w:rsid w:val="005C3BA4"/>
    <w:rsid w:val="005C4B84"/>
    <w:rsid w:val="005D2326"/>
    <w:rsid w:val="005E046A"/>
    <w:rsid w:val="005E3E36"/>
    <w:rsid w:val="005F29FB"/>
    <w:rsid w:val="005F336C"/>
    <w:rsid w:val="005F5F73"/>
    <w:rsid w:val="005F6A60"/>
    <w:rsid w:val="00601C23"/>
    <w:rsid w:val="0060538C"/>
    <w:rsid w:val="0061138E"/>
    <w:rsid w:val="00617F00"/>
    <w:rsid w:val="0062026B"/>
    <w:rsid w:val="006314FC"/>
    <w:rsid w:val="00632CDD"/>
    <w:rsid w:val="00641B32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E2F63"/>
    <w:rsid w:val="006F471B"/>
    <w:rsid w:val="006F6DA2"/>
    <w:rsid w:val="007026CD"/>
    <w:rsid w:val="0071154A"/>
    <w:rsid w:val="00714427"/>
    <w:rsid w:val="00717ADD"/>
    <w:rsid w:val="00721F4A"/>
    <w:rsid w:val="00723821"/>
    <w:rsid w:val="007244E9"/>
    <w:rsid w:val="00726230"/>
    <w:rsid w:val="00730254"/>
    <w:rsid w:val="00735940"/>
    <w:rsid w:val="0074479E"/>
    <w:rsid w:val="0074584D"/>
    <w:rsid w:val="00746C06"/>
    <w:rsid w:val="00751B6E"/>
    <w:rsid w:val="00751B83"/>
    <w:rsid w:val="0076471D"/>
    <w:rsid w:val="0076650A"/>
    <w:rsid w:val="0076661D"/>
    <w:rsid w:val="00786FC0"/>
    <w:rsid w:val="007879F6"/>
    <w:rsid w:val="007925C9"/>
    <w:rsid w:val="007A0D03"/>
    <w:rsid w:val="007A4F5B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7F0C1A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0851"/>
    <w:rsid w:val="008969E4"/>
    <w:rsid w:val="008E1DF7"/>
    <w:rsid w:val="008F0713"/>
    <w:rsid w:val="008F1CCB"/>
    <w:rsid w:val="008F570E"/>
    <w:rsid w:val="00902954"/>
    <w:rsid w:val="00903906"/>
    <w:rsid w:val="009102CB"/>
    <w:rsid w:val="00922A8B"/>
    <w:rsid w:val="009236EE"/>
    <w:rsid w:val="009250F3"/>
    <w:rsid w:val="00933855"/>
    <w:rsid w:val="009479B8"/>
    <w:rsid w:val="00953F19"/>
    <w:rsid w:val="0095670D"/>
    <w:rsid w:val="009705FF"/>
    <w:rsid w:val="009A19D2"/>
    <w:rsid w:val="009A504F"/>
    <w:rsid w:val="009B7A2D"/>
    <w:rsid w:val="009C00F5"/>
    <w:rsid w:val="009C6662"/>
    <w:rsid w:val="009D012D"/>
    <w:rsid w:val="009D3364"/>
    <w:rsid w:val="009D377D"/>
    <w:rsid w:val="009D5C01"/>
    <w:rsid w:val="009E33A0"/>
    <w:rsid w:val="009E4DCD"/>
    <w:rsid w:val="009F768E"/>
    <w:rsid w:val="00A01A87"/>
    <w:rsid w:val="00A03E8F"/>
    <w:rsid w:val="00A04210"/>
    <w:rsid w:val="00A061F0"/>
    <w:rsid w:val="00A22DD6"/>
    <w:rsid w:val="00A252A9"/>
    <w:rsid w:val="00A2768B"/>
    <w:rsid w:val="00A368DA"/>
    <w:rsid w:val="00A370B1"/>
    <w:rsid w:val="00A3739C"/>
    <w:rsid w:val="00A4172B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BF7194"/>
    <w:rsid w:val="00C01ED7"/>
    <w:rsid w:val="00C0386C"/>
    <w:rsid w:val="00C049E9"/>
    <w:rsid w:val="00C06189"/>
    <w:rsid w:val="00C15801"/>
    <w:rsid w:val="00C241FA"/>
    <w:rsid w:val="00C351E6"/>
    <w:rsid w:val="00C365C9"/>
    <w:rsid w:val="00C445C2"/>
    <w:rsid w:val="00C46218"/>
    <w:rsid w:val="00C530C9"/>
    <w:rsid w:val="00C622A4"/>
    <w:rsid w:val="00C63247"/>
    <w:rsid w:val="00C670A0"/>
    <w:rsid w:val="00C675E3"/>
    <w:rsid w:val="00C72C7A"/>
    <w:rsid w:val="00C7600D"/>
    <w:rsid w:val="00C771E4"/>
    <w:rsid w:val="00C803C4"/>
    <w:rsid w:val="00C83E9C"/>
    <w:rsid w:val="00C845F5"/>
    <w:rsid w:val="00C92022"/>
    <w:rsid w:val="00C95781"/>
    <w:rsid w:val="00CB4DA9"/>
    <w:rsid w:val="00CC2966"/>
    <w:rsid w:val="00CC5082"/>
    <w:rsid w:val="00CF2024"/>
    <w:rsid w:val="00CF3749"/>
    <w:rsid w:val="00CF6A06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5525"/>
    <w:rsid w:val="00D57B0D"/>
    <w:rsid w:val="00D723F7"/>
    <w:rsid w:val="00D766F9"/>
    <w:rsid w:val="00D801FD"/>
    <w:rsid w:val="00D8184B"/>
    <w:rsid w:val="00D9370C"/>
    <w:rsid w:val="00DA1A0B"/>
    <w:rsid w:val="00DA2162"/>
    <w:rsid w:val="00DA29E6"/>
    <w:rsid w:val="00DB3F09"/>
    <w:rsid w:val="00DB6477"/>
    <w:rsid w:val="00DC572A"/>
    <w:rsid w:val="00DC575B"/>
    <w:rsid w:val="00DD7ABA"/>
    <w:rsid w:val="00DF3667"/>
    <w:rsid w:val="00DF3696"/>
    <w:rsid w:val="00DF4420"/>
    <w:rsid w:val="00DF6AD2"/>
    <w:rsid w:val="00E04F77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84DFD"/>
    <w:rsid w:val="00E9003C"/>
    <w:rsid w:val="00E95FEE"/>
    <w:rsid w:val="00EA477D"/>
    <w:rsid w:val="00EB187A"/>
    <w:rsid w:val="00EB26D6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66BBC"/>
    <w:rsid w:val="00F72C2E"/>
    <w:rsid w:val="00F75371"/>
    <w:rsid w:val="00F83ED3"/>
    <w:rsid w:val="00F91E37"/>
    <w:rsid w:val="00FB01E3"/>
    <w:rsid w:val="00FC34BF"/>
    <w:rsid w:val="00FC4401"/>
    <w:rsid w:val="00FC4A79"/>
    <w:rsid w:val="00FC6F1C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4510BF-545A-B643-BA20-48532080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1365</Words>
  <Characters>8191</Characters>
  <Application>Microsoft Macintosh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Robert Słowikowski</cp:lastModifiedBy>
  <cp:revision>12</cp:revision>
  <cp:lastPrinted>2017-01-27T07:17:00Z</cp:lastPrinted>
  <dcterms:created xsi:type="dcterms:W3CDTF">2020-05-11T11:50:00Z</dcterms:created>
  <dcterms:modified xsi:type="dcterms:W3CDTF">2020-07-07T05:05:00Z</dcterms:modified>
</cp:coreProperties>
</file>