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B194" w14:textId="77777777" w:rsidR="002C2588" w:rsidRDefault="002C2588" w:rsidP="00B94759">
      <w:pPr>
        <w:jc w:val="center"/>
        <w:rPr>
          <w:rFonts w:ascii="Arial" w:hAnsi="Arial" w:cs="Arial"/>
          <w:b/>
          <w:sz w:val="22"/>
          <w:szCs w:val="22"/>
        </w:rPr>
      </w:pPr>
    </w:p>
    <w:p w14:paraId="4249B557" w14:textId="20BE9F0D" w:rsidR="002C2588" w:rsidRDefault="002C2588" w:rsidP="00B94759">
      <w:pPr>
        <w:jc w:val="center"/>
        <w:rPr>
          <w:rFonts w:ascii="Arial" w:hAnsi="Arial" w:cs="Arial"/>
          <w:b/>
          <w:sz w:val="22"/>
          <w:szCs w:val="22"/>
        </w:rPr>
      </w:pPr>
    </w:p>
    <w:p w14:paraId="4BE88466" w14:textId="77777777" w:rsidR="002C2588" w:rsidRDefault="002C2588" w:rsidP="00B94759">
      <w:pPr>
        <w:jc w:val="center"/>
        <w:rPr>
          <w:rFonts w:ascii="Arial" w:hAnsi="Arial" w:cs="Arial"/>
          <w:b/>
          <w:sz w:val="22"/>
          <w:szCs w:val="22"/>
        </w:rPr>
      </w:pPr>
    </w:p>
    <w:p w14:paraId="7124F1BE" w14:textId="174B640B" w:rsidR="00FD33DB" w:rsidRPr="008C152A" w:rsidRDefault="005E09CC" w:rsidP="00B94759">
      <w:pPr>
        <w:jc w:val="center"/>
        <w:rPr>
          <w:rFonts w:ascii="Arial" w:hAnsi="Arial" w:cs="Arial"/>
          <w:b/>
          <w:sz w:val="22"/>
          <w:szCs w:val="22"/>
        </w:rPr>
      </w:pPr>
      <w:r w:rsidRPr="008C152A">
        <w:rPr>
          <w:rFonts w:ascii="Arial" w:hAnsi="Arial" w:cs="Arial"/>
          <w:b/>
          <w:sz w:val="22"/>
          <w:szCs w:val="22"/>
        </w:rPr>
        <w:t>[D</w:t>
      </w:r>
      <w:r w:rsidR="00777CCE" w:rsidRPr="008C152A">
        <w:rPr>
          <w:rFonts w:ascii="Arial" w:hAnsi="Arial" w:cs="Arial"/>
          <w:b/>
          <w:sz w:val="22"/>
          <w:szCs w:val="22"/>
        </w:rPr>
        <w:t>O</w:t>
      </w:r>
      <w:r w:rsidRPr="008C152A">
        <w:rPr>
          <w:rFonts w:ascii="Arial" w:hAnsi="Arial" w:cs="Arial"/>
          <w:b/>
          <w:sz w:val="22"/>
          <w:szCs w:val="22"/>
        </w:rPr>
        <w:t xml:space="preserve">-1] </w:t>
      </w:r>
      <w:r w:rsidR="00372588" w:rsidRPr="008C152A">
        <w:rPr>
          <w:rFonts w:ascii="Arial" w:hAnsi="Arial" w:cs="Arial"/>
          <w:b/>
          <w:sz w:val="22"/>
          <w:szCs w:val="22"/>
        </w:rPr>
        <w:t>DEKLARACJA O WYSOKOŚCI OPŁATY ZA GOSP</w:t>
      </w:r>
      <w:r w:rsidR="00FD33DB" w:rsidRPr="008C152A">
        <w:rPr>
          <w:rFonts w:ascii="Arial" w:hAnsi="Arial" w:cs="Arial"/>
          <w:b/>
          <w:sz w:val="22"/>
          <w:szCs w:val="22"/>
        </w:rPr>
        <w:t>ODAROWANIE</w:t>
      </w:r>
    </w:p>
    <w:p w14:paraId="315B0374" w14:textId="1783FE01" w:rsidR="009C3BD4" w:rsidRPr="008C152A" w:rsidRDefault="000D217F" w:rsidP="00FD33DB">
      <w:pPr>
        <w:jc w:val="center"/>
        <w:rPr>
          <w:rFonts w:ascii="Arial" w:hAnsi="Arial" w:cs="Arial"/>
          <w:b/>
          <w:sz w:val="22"/>
          <w:szCs w:val="22"/>
        </w:rPr>
      </w:pPr>
      <w:r w:rsidRPr="008C152A">
        <w:rPr>
          <w:rFonts w:ascii="Arial" w:hAnsi="Arial" w:cs="Arial"/>
          <w:b/>
          <w:sz w:val="22"/>
          <w:szCs w:val="22"/>
        </w:rPr>
        <w:t>ODPADAMI KOMUNALNYMI</w:t>
      </w:r>
      <w:r w:rsidR="00AF2951">
        <w:rPr>
          <w:rFonts w:ascii="Arial" w:hAnsi="Arial" w:cs="Arial"/>
          <w:b/>
          <w:sz w:val="22"/>
          <w:szCs w:val="22"/>
        </w:rPr>
        <w:t xml:space="preserve"> – </w:t>
      </w:r>
      <w:r w:rsidR="001F13E6" w:rsidRPr="008C152A">
        <w:rPr>
          <w:rFonts w:ascii="Arial" w:hAnsi="Arial" w:cs="Arial"/>
          <w:b/>
          <w:sz w:val="22"/>
          <w:szCs w:val="22"/>
        </w:rPr>
        <w:t>NIERUCHOMOŚCI</w:t>
      </w:r>
      <w:r w:rsidR="00AF2951">
        <w:rPr>
          <w:rFonts w:ascii="Arial" w:hAnsi="Arial" w:cs="Arial"/>
          <w:b/>
          <w:sz w:val="22"/>
          <w:szCs w:val="22"/>
        </w:rPr>
        <w:t xml:space="preserve"> </w:t>
      </w:r>
      <w:r w:rsidR="001F13E6" w:rsidRPr="008C152A">
        <w:rPr>
          <w:rFonts w:ascii="Arial" w:hAnsi="Arial" w:cs="Arial"/>
          <w:b/>
          <w:sz w:val="22"/>
          <w:szCs w:val="22"/>
        </w:rPr>
        <w:t xml:space="preserve"> ZAMIESZKAŁE</w:t>
      </w:r>
      <w:r w:rsidR="00A86383" w:rsidRPr="008C152A">
        <w:rPr>
          <w:rFonts w:ascii="Arial" w:hAnsi="Arial" w:cs="Arial"/>
          <w:b/>
          <w:sz w:val="22"/>
          <w:szCs w:val="22"/>
        </w:rPr>
        <w:t xml:space="preserve"> I NIEZAMIESZKAŁE</w:t>
      </w:r>
    </w:p>
    <w:p w14:paraId="0BA055AE" w14:textId="77777777" w:rsidR="00ED6CF6" w:rsidRPr="008C152A" w:rsidRDefault="00ED6CF6">
      <w:pPr>
        <w:rPr>
          <w:rFonts w:ascii="Arial" w:hAnsi="Arial" w:cs="Arial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780"/>
        <w:gridCol w:w="633"/>
        <w:gridCol w:w="635"/>
        <w:gridCol w:w="232"/>
        <w:gridCol w:w="403"/>
        <w:gridCol w:w="597"/>
        <w:gridCol w:w="38"/>
        <w:gridCol w:w="290"/>
        <w:gridCol w:w="11"/>
        <w:gridCol w:w="334"/>
        <w:gridCol w:w="635"/>
        <w:gridCol w:w="341"/>
        <w:gridCol w:w="294"/>
        <w:gridCol w:w="635"/>
        <w:gridCol w:w="635"/>
        <w:gridCol w:w="624"/>
        <w:gridCol w:w="16"/>
        <w:gridCol w:w="3641"/>
      </w:tblGrid>
      <w:tr w:rsidR="00372588" w:rsidRPr="008C152A" w14:paraId="70BF39CD" w14:textId="77777777" w:rsidTr="00643107">
        <w:trPr>
          <w:trHeight w:val="376"/>
        </w:trPr>
        <w:tc>
          <w:tcPr>
            <w:tcW w:w="2280" w:type="dxa"/>
            <w:gridSpan w:val="4"/>
            <w:shd w:val="clear" w:color="auto" w:fill="E7E6E6"/>
          </w:tcPr>
          <w:p w14:paraId="2103B434" w14:textId="77777777" w:rsidR="00372588" w:rsidRPr="00643107" w:rsidRDefault="00372588">
            <w:pPr>
              <w:rPr>
                <w:rFonts w:ascii="Arial" w:hAnsi="Arial" w:cs="Arial"/>
                <w:sz w:val="18"/>
                <w:szCs w:val="18"/>
              </w:rPr>
            </w:pPr>
            <w:r w:rsidRPr="00643107">
              <w:rPr>
                <w:rFonts w:ascii="Arial" w:hAnsi="Arial" w:cs="Arial"/>
                <w:sz w:val="18"/>
                <w:szCs w:val="18"/>
              </w:rPr>
              <w:t>Podstawa prawna</w:t>
            </w:r>
            <w:r w:rsidR="00910137" w:rsidRPr="006431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94" w:type="dxa"/>
            <w:gridSpan w:val="14"/>
            <w:shd w:val="clear" w:color="auto" w:fill="E7E6E6"/>
          </w:tcPr>
          <w:p w14:paraId="2624E704" w14:textId="435E6F29" w:rsidR="00910137" w:rsidRPr="00643107" w:rsidRDefault="000018C4" w:rsidP="00905D64">
            <w:pPr>
              <w:rPr>
                <w:rFonts w:ascii="Arial" w:hAnsi="Arial" w:cs="Arial"/>
                <w:sz w:val="18"/>
                <w:szCs w:val="18"/>
              </w:rPr>
            </w:pPr>
            <w:r w:rsidRPr="00643107">
              <w:rPr>
                <w:rFonts w:ascii="Arial" w:hAnsi="Arial" w:cs="Arial"/>
                <w:sz w:val="18"/>
                <w:szCs w:val="18"/>
              </w:rPr>
              <w:t>Ustawa z dnia 13 września 1996</w:t>
            </w:r>
            <w:r w:rsidR="00ED2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3107">
              <w:rPr>
                <w:rFonts w:ascii="Arial" w:hAnsi="Arial" w:cs="Arial"/>
                <w:sz w:val="18"/>
                <w:szCs w:val="18"/>
              </w:rPr>
              <w:t xml:space="preserve">r. o utrzymaniu czystości i porządku w gminach </w:t>
            </w:r>
          </w:p>
        </w:tc>
      </w:tr>
      <w:tr w:rsidR="00372588" w:rsidRPr="008C152A" w14:paraId="013BF844" w14:textId="77777777" w:rsidTr="00643107">
        <w:trPr>
          <w:trHeight w:val="693"/>
        </w:trPr>
        <w:tc>
          <w:tcPr>
            <w:tcW w:w="2280" w:type="dxa"/>
            <w:gridSpan w:val="4"/>
            <w:shd w:val="clear" w:color="auto" w:fill="E7E6E6"/>
          </w:tcPr>
          <w:p w14:paraId="731953E6" w14:textId="77777777" w:rsidR="00372588" w:rsidRPr="00643107" w:rsidRDefault="00372588">
            <w:pPr>
              <w:rPr>
                <w:rFonts w:ascii="Arial" w:hAnsi="Arial" w:cs="Arial"/>
                <w:sz w:val="18"/>
                <w:szCs w:val="18"/>
              </w:rPr>
            </w:pPr>
            <w:r w:rsidRPr="00643107">
              <w:rPr>
                <w:rFonts w:ascii="Arial" w:hAnsi="Arial" w:cs="Arial"/>
                <w:sz w:val="18"/>
                <w:szCs w:val="18"/>
              </w:rPr>
              <w:t>Składający</w:t>
            </w:r>
            <w:r w:rsidR="00910137" w:rsidRPr="006431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94" w:type="dxa"/>
            <w:gridSpan w:val="14"/>
            <w:shd w:val="clear" w:color="auto" w:fill="E7E6E6"/>
          </w:tcPr>
          <w:p w14:paraId="2868F859" w14:textId="13573C5E" w:rsidR="006F7A4C" w:rsidRPr="006F7A4C" w:rsidRDefault="006F7A4C" w:rsidP="006F7A4C">
            <w:pPr>
              <w:pStyle w:val="Akapitzlist"/>
              <w:numPr>
                <w:ilvl w:val="0"/>
                <w:numId w:val="21"/>
              </w:numPr>
              <w:ind w:left="161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6F7A4C">
              <w:rPr>
                <w:rFonts w:ascii="Arial" w:hAnsi="Arial" w:cs="Arial"/>
                <w:sz w:val="18"/>
                <w:szCs w:val="18"/>
              </w:rPr>
              <w:t>łaściciele nieruchomości, na których zamieszkują mieszkańcy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B48415" w14:textId="65103CCC" w:rsidR="00910137" w:rsidRPr="00B8188C" w:rsidRDefault="00B8188C" w:rsidP="00B8188C">
            <w:pPr>
              <w:pStyle w:val="Akapitzlist"/>
              <w:numPr>
                <w:ilvl w:val="0"/>
                <w:numId w:val="21"/>
              </w:numPr>
              <w:ind w:left="161" w:hanging="2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B8188C">
              <w:rPr>
                <w:rFonts w:ascii="Arial" w:hAnsi="Arial" w:cs="Arial"/>
                <w:sz w:val="18"/>
                <w:szCs w:val="18"/>
              </w:rPr>
              <w:t>łaściciele nieruchomości, na których nie zamieszkują mieszkańcy</w:t>
            </w:r>
            <w:r w:rsidR="00B407D0">
              <w:rPr>
                <w:rFonts w:ascii="Arial" w:hAnsi="Arial" w:cs="Arial"/>
                <w:sz w:val="18"/>
                <w:szCs w:val="18"/>
              </w:rPr>
              <w:t xml:space="preserve"> a powstają odpady komunalne,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0B78">
              <w:rPr>
                <w:rFonts w:ascii="Arial" w:hAnsi="Arial" w:cs="Arial"/>
                <w:sz w:val="18"/>
                <w:szCs w:val="18"/>
              </w:rPr>
              <w:t>jeżeli</w:t>
            </w:r>
            <w:r w:rsidRPr="00B8188C">
              <w:rPr>
                <w:rFonts w:ascii="Arial" w:hAnsi="Arial" w:cs="Arial"/>
                <w:sz w:val="18"/>
                <w:szCs w:val="18"/>
              </w:rPr>
              <w:t xml:space="preserve"> nie złożyli</w:t>
            </w:r>
            <w:r w:rsidR="009F0B78">
              <w:rPr>
                <w:rFonts w:ascii="Arial" w:hAnsi="Arial" w:cs="Arial"/>
                <w:sz w:val="18"/>
                <w:szCs w:val="18"/>
              </w:rPr>
              <w:t xml:space="preserve"> oni</w:t>
            </w:r>
            <w:r w:rsidRPr="00B8188C">
              <w:rPr>
                <w:rFonts w:ascii="Arial" w:hAnsi="Arial" w:cs="Arial"/>
                <w:sz w:val="18"/>
                <w:szCs w:val="18"/>
              </w:rPr>
              <w:t xml:space="preserve"> skutecznego oświadczenia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188C">
              <w:rPr>
                <w:rFonts w:ascii="Arial" w:hAnsi="Arial" w:cs="Arial"/>
                <w:sz w:val="18"/>
                <w:szCs w:val="18"/>
              </w:rPr>
              <w:t>o wyłączeniu się z systemu odbierania odpadów komunalnych zorganizowanego przez gminę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72588" w:rsidRPr="008C152A" w14:paraId="562EBF3C" w14:textId="77777777" w:rsidTr="00643107">
        <w:trPr>
          <w:trHeight w:val="689"/>
        </w:trPr>
        <w:tc>
          <w:tcPr>
            <w:tcW w:w="2280" w:type="dxa"/>
            <w:gridSpan w:val="4"/>
            <w:shd w:val="clear" w:color="auto" w:fill="E7E6E6"/>
          </w:tcPr>
          <w:p w14:paraId="74B00BFC" w14:textId="77777777" w:rsidR="00372588" w:rsidRPr="00643107" w:rsidRDefault="000D217F">
            <w:pPr>
              <w:rPr>
                <w:rFonts w:ascii="Arial" w:hAnsi="Arial" w:cs="Arial"/>
                <w:sz w:val="18"/>
                <w:szCs w:val="18"/>
              </w:rPr>
            </w:pPr>
            <w:r w:rsidRPr="00643107">
              <w:rPr>
                <w:rFonts w:ascii="Arial" w:hAnsi="Arial" w:cs="Arial"/>
                <w:sz w:val="18"/>
                <w:szCs w:val="18"/>
              </w:rPr>
              <w:t>Termin składania</w:t>
            </w:r>
            <w:r w:rsidR="00910137" w:rsidRPr="006431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94" w:type="dxa"/>
            <w:gridSpan w:val="14"/>
            <w:shd w:val="clear" w:color="auto" w:fill="E7E6E6"/>
          </w:tcPr>
          <w:p w14:paraId="20C8C719" w14:textId="37122E3C" w:rsidR="00EB3846" w:rsidRPr="006F7A4C" w:rsidRDefault="00F401D2" w:rsidP="00EB3846">
            <w:pPr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07">
              <w:rPr>
                <w:rFonts w:ascii="Arial" w:hAnsi="Arial" w:cs="Arial"/>
                <w:sz w:val="18"/>
                <w:szCs w:val="18"/>
              </w:rPr>
              <w:t>W</w:t>
            </w:r>
            <w:r w:rsidR="007177D8" w:rsidRPr="00643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217F" w:rsidRPr="00643107">
              <w:rPr>
                <w:rFonts w:ascii="Arial" w:hAnsi="Arial" w:cs="Arial"/>
                <w:sz w:val="18"/>
                <w:szCs w:val="18"/>
              </w:rPr>
              <w:t xml:space="preserve">terminie </w:t>
            </w:r>
            <w:r w:rsidR="007177D8" w:rsidRPr="00643107">
              <w:rPr>
                <w:rFonts w:ascii="Arial" w:hAnsi="Arial" w:cs="Arial"/>
                <w:sz w:val="18"/>
                <w:szCs w:val="18"/>
              </w:rPr>
              <w:t xml:space="preserve">14 dni od dnia </w:t>
            </w:r>
            <w:r w:rsidR="006F7A4C" w:rsidRPr="006F7A4C">
              <w:rPr>
                <w:rFonts w:ascii="Arial" w:hAnsi="Arial" w:cs="Arial"/>
                <w:sz w:val="18"/>
                <w:szCs w:val="18"/>
              </w:rPr>
              <w:t>zamieszkania pierwszego mieszkańca na danej nieruchomości lub wytworzenia na danej nieruchomości lub w danym lokalu odpadów komunalnych</w:t>
            </w:r>
            <w:r w:rsidR="006F7A4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8AD589" w14:textId="505EEAC4" w:rsidR="007605F9" w:rsidRPr="00643107" w:rsidRDefault="00B407D0" w:rsidP="00EB3846">
            <w:pPr>
              <w:numPr>
                <w:ilvl w:val="0"/>
                <w:numId w:val="2"/>
              </w:numPr>
              <w:ind w:left="257" w:hanging="2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43107">
              <w:rPr>
                <w:rFonts w:ascii="Arial" w:hAnsi="Arial" w:cs="Arial"/>
                <w:sz w:val="18"/>
                <w:szCs w:val="18"/>
              </w:rPr>
              <w:t xml:space="preserve">o 10 dnia miesiąca następującego po miesiącu, w którym nastąpiła zmiana </w:t>
            </w:r>
            <w:r w:rsidR="000018C4" w:rsidRPr="00643107">
              <w:rPr>
                <w:rFonts w:ascii="Arial" w:hAnsi="Arial" w:cs="Arial"/>
                <w:sz w:val="18"/>
                <w:szCs w:val="18"/>
              </w:rPr>
              <w:t>danych będących podstawą ustalenia wysokości należnej opłaty za gospodarowanie odpadami komunalnymi lub określonej w deklaracji ilości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odpadów</w:t>
            </w:r>
            <w:r w:rsidR="000018C4" w:rsidRPr="00643107">
              <w:rPr>
                <w:rFonts w:ascii="Arial" w:hAnsi="Arial" w:cs="Arial"/>
                <w:sz w:val="18"/>
                <w:szCs w:val="18"/>
              </w:rPr>
              <w:t xml:space="preserve"> komunalnych powstających na danej nieruchomości, </w:t>
            </w:r>
          </w:p>
        </w:tc>
      </w:tr>
      <w:tr w:rsidR="00EE1B53" w:rsidRPr="008C152A" w14:paraId="2F4ACF86" w14:textId="77777777" w:rsidTr="00643107">
        <w:trPr>
          <w:trHeight w:val="557"/>
        </w:trPr>
        <w:tc>
          <w:tcPr>
            <w:tcW w:w="2280" w:type="dxa"/>
            <w:gridSpan w:val="4"/>
            <w:shd w:val="clear" w:color="auto" w:fill="E7E6E6"/>
          </w:tcPr>
          <w:p w14:paraId="5A6B5229" w14:textId="77777777" w:rsidR="00EE1B53" w:rsidRPr="00643107" w:rsidRDefault="00EE1B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3107">
              <w:rPr>
                <w:rFonts w:ascii="Arial" w:hAnsi="Arial" w:cs="Arial"/>
                <w:b/>
                <w:sz w:val="18"/>
                <w:szCs w:val="18"/>
              </w:rPr>
              <w:t>Pouczenie:</w:t>
            </w:r>
          </w:p>
        </w:tc>
        <w:tc>
          <w:tcPr>
            <w:tcW w:w="8494" w:type="dxa"/>
            <w:gridSpan w:val="14"/>
            <w:shd w:val="clear" w:color="auto" w:fill="E7E6E6"/>
            <w:vAlign w:val="center"/>
          </w:tcPr>
          <w:p w14:paraId="623BE847" w14:textId="426B64B9" w:rsidR="00EE1B53" w:rsidRPr="00643107" w:rsidRDefault="007605F9" w:rsidP="00905D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3107">
              <w:rPr>
                <w:rFonts w:ascii="Arial" w:hAnsi="Arial" w:cs="Arial"/>
                <w:b/>
                <w:sz w:val="18"/>
                <w:szCs w:val="18"/>
              </w:rPr>
              <w:t xml:space="preserve">Niniejsza deklaracja stanowi podstawę do wystawienia tytułu wykonawczego zgodnie z przepisami ustawy </w:t>
            </w:r>
            <w:r w:rsidR="000C225D" w:rsidRPr="006431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3107">
              <w:rPr>
                <w:rFonts w:ascii="Arial" w:hAnsi="Arial" w:cs="Arial"/>
                <w:b/>
                <w:sz w:val="18"/>
                <w:szCs w:val="18"/>
              </w:rPr>
              <w:t>z dnia 17 czerwca 1966r. o postępowaniu egzekucy</w:t>
            </w:r>
            <w:r w:rsidR="00AD1F12" w:rsidRPr="00643107">
              <w:rPr>
                <w:rFonts w:ascii="Arial" w:hAnsi="Arial" w:cs="Arial"/>
                <w:b/>
                <w:sz w:val="18"/>
                <w:szCs w:val="18"/>
              </w:rPr>
              <w:t xml:space="preserve">jnym w administracji </w:t>
            </w:r>
          </w:p>
        </w:tc>
      </w:tr>
      <w:tr w:rsidR="000018C4" w:rsidRPr="008C152A" w14:paraId="7212E2A9" w14:textId="77777777" w:rsidTr="00ED20B3">
        <w:trPr>
          <w:trHeight w:val="557"/>
        </w:trPr>
        <w:tc>
          <w:tcPr>
            <w:tcW w:w="2280" w:type="dxa"/>
            <w:gridSpan w:val="4"/>
            <w:shd w:val="clear" w:color="auto" w:fill="E7E6E6"/>
          </w:tcPr>
          <w:p w14:paraId="64081873" w14:textId="77777777" w:rsidR="000018C4" w:rsidRPr="008C152A" w:rsidRDefault="000018C4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 w:rsidRPr="008C152A">
              <w:rPr>
                <w:rFonts w:ascii="Arial" w:hAnsi="Arial"/>
                <w:color w:val="000000"/>
                <w:sz w:val="16"/>
                <w:szCs w:val="16"/>
              </w:rPr>
              <w:t>Nazwa organu do którego składana jest deklaracja</w:t>
            </w:r>
          </w:p>
        </w:tc>
        <w:tc>
          <w:tcPr>
            <w:tcW w:w="8494" w:type="dxa"/>
            <w:gridSpan w:val="14"/>
            <w:shd w:val="clear" w:color="auto" w:fill="E7E6E6"/>
            <w:vAlign w:val="center"/>
          </w:tcPr>
          <w:p w14:paraId="259EECA3" w14:textId="77777777" w:rsidR="00CD5900" w:rsidRPr="00ED20B3" w:rsidRDefault="000018C4">
            <w:pPr>
              <w:pStyle w:val="TableContents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D20B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Wójt Gminy Sanok</w:t>
            </w:r>
          </w:p>
          <w:p w14:paraId="5CE90287" w14:textId="77777777" w:rsidR="000018C4" w:rsidRPr="008C152A" w:rsidRDefault="00CD5900" w:rsidP="00CD5900">
            <w:pPr>
              <w:tabs>
                <w:tab w:val="left" w:pos="1245"/>
              </w:tabs>
              <w:rPr>
                <w:rFonts w:ascii="Arial" w:hAnsi="Arial" w:cs="Arial"/>
                <w:sz w:val="4"/>
                <w:lang w:eastAsia="zh-CN" w:bidi="hi-IN"/>
              </w:rPr>
            </w:pPr>
            <w:r w:rsidRPr="008C152A">
              <w:rPr>
                <w:rFonts w:ascii="Arial" w:hAnsi="Arial" w:cs="Arial"/>
                <w:lang w:eastAsia="zh-CN" w:bidi="hi-IN"/>
              </w:rPr>
              <w:tab/>
            </w:r>
          </w:p>
        </w:tc>
      </w:tr>
      <w:tr w:rsidR="00C50431" w:rsidRPr="008C152A" w14:paraId="452A4B49" w14:textId="77777777" w:rsidTr="00643107">
        <w:trPr>
          <w:trHeight w:val="704"/>
        </w:trPr>
        <w:tc>
          <w:tcPr>
            <w:tcW w:w="10774" w:type="dxa"/>
            <w:gridSpan w:val="18"/>
            <w:shd w:val="clear" w:color="auto" w:fill="E7E6E6"/>
            <w:vAlign w:val="center"/>
          </w:tcPr>
          <w:p w14:paraId="598E63A1" w14:textId="77777777" w:rsidR="00C50431" w:rsidRPr="008C152A" w:rsidRDefault="00C50431" w:rsidP="00C5043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52A">
              <w:rPr>
                <w:rFonts w:ascii="Arial" w:hAnsi="Arial" w:cs="Arial"/>
                <w:b/>
                <w:sz w:val="20"/>
                <w:szCs w:val="20"/>
              </w:rPr>
              <w:t>MIEJSCE  SKŁADANIA DEKLARACJI</w:t>
            </w:r>
          </w:p>
          <w:p w14:paraId="4691099B" w14:textId="77777777" w:rsidR="00C50431" w:rsidRPr="008C152A" w:rsidRDefault="001F13E6" w:rsidP="00C5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52A">
              <w:rPr>
                <w:rFonts w:ascii="Arial" w:hAnsi="Arial" w:cs="Arial"/>
                <w:b/>
                <w:sz w:val="20"/>
                <w:szCs w:val="20"/>
              </w:rPr>
              <w:t xml:space="preserve">Urząd </w:t>
            </w:r>
            <w:r w:rsidR="00C50431" w:rsidRPr="008C152A">
              <w:rPr>
                <w:rFonts w:ascii="Arial" w:hAnsi="Arial" w:cs="Arial"/>
                <w:b/>
                <w:sz w:val="20"/>
                <w:szCs w:val="20"/>
              </w:rPr>
              <w:t>Gminy Sanok ul. Kościuszki 23, 38-500 Sanok</w:t>
            </w:r>
          </w:p>
        </w:tc>
      </w:tr>
      <w:tr w:rsidR="00C50431" w:rsidRPr="008C152A" w14:paraId="785D13EF" w14:textId="77777777" w:rsidTr="00643107">
        <w:trPr>
          <w:trHeight w:val="321"/>
        </w:trPr>
        <w:tc>
          <w:tcPr>
            <w:tcW w:w="10774" w:type="dxa"/>
            <w:gridSpan w:val="18"/>
            <w:shd w:val="clear" w:color="auto" w:fill="E7E6E6"/>
            <w:vAlign w:val="center"/>
          </w:tcPr>
          <w:p w14:paraId="02971068" w14:textId="77777777" w:rsidR="00C50431" w:rsidRPr="008C152A" w:rsidRDefault="001F13E6" w:rsidP="00245DDD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152A">
              <w:rPr>
                <w:rFonts w:ascii="Arial" w:hAnsi="Arial" w:cs="Arial"/>
                <w:b/>
                <w:sz w:val="20"/>
                <w:szCs w:val="20"/>
              </w:rPr>
              <w:t>OKOLICZNOŚCI POWODUJĄCE ZŁOŻENIE DEKLARACJI</w:t>
            </w:r>
            <w:r w:rsidR="00C50431" w:rsidRPr="008C152A">
              <w:rPr>
                <w:rFonts w:ascii="Arial" w:hAnsi="Arial" w:cs="Arial"/>
                <w:b/>
                <w:sz w:val="20"/>
                <w:szCs w:val="20"/>
              </w:rPr>
              <w:t xml:space="preserve"> (zaznaczyć właściwy kwadrat)</w:t>
            </w:r>
          </w:p>
        </w:tc>
      </w:tr>
      <w:tr w:rsidR="00EF4B55" w:rsidRPr="008C152A" w14:paraId="6E2514B7" w14:textId="77777777" w:rsidTr="00643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328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2B3D6" w14:textId="2970AE02" w:rsidR="00EF4B55" w:rsidRPr="008C152A" w:rsidRDefault="00EF4B55">
            <w:pPr>
              <w:pStyle w:val="TableContents"/>
              <w:rPr>
                <w:rFonts w:ascii="Arial" w:hAnsi="Arial"/>
                <w:vertAlign w:val="superscript"/>
              </w:rPr>
            </w:pPr>
            <w:r w:rsidRPr="008C152A">
              <w:rPr>
                <w:rFonts w:ascii="Arial" w:hAnsi="Arial"/>
                <w:sz w:val="28"/>
                <w:szCs w:val="28"/>
              </w:rPr>
              <w:t xml:space="preserve">  </w:t>
            </w:r>
            <w:r w:rsidRPr="00643107">
              <w:rPr>
                <w:rFonts w:ascii="Arial" w:hAnsi="Arial"/>
                <w:sz w:val="28"/>
                <w:szCs w:val="28"/>
                <w:bdr w:val="single" w:sz="4" w:space="0" w:color="auto"/>
              </w:rPr>
              <w:t xml:space="preserve">  </w:t>
            </w:r>
            <w:r w:rsidRPr="008C152A">
              <w:rPr>
                <w:rFonts w:ascii="Arial" w:hAnsi="Arial"/>
                <w:color w:val="000000"/>
                <w:sz w:val="20"/>
                <w:szCs w:val="20"/>
              </w:rPr>
              <w:t xml:space="preserve"> złożenie deklaracji</w:t>
            </w:r>
            <w:r w:rsidR="00981F53" w:rsidRPr="008C152A"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>1</w:t>
            </w:r>
          </w:p>
          <w:p w14:paraId="1F49D476" w14:textId="77777777" w:rsidR="00EF4B55" w:rsidRPr="008C152A" w:rsidRDefault="00EF4B55" w:rsidP="00EF4B55">
            <w:pPr>
              <w:pStyle w:val="TableContents"/>
              <w:rPr>
                <w:rFonts w:ascii="Arial" w:hAnsi="Arial"/>
                <w:color w:val="000000"/>
              </w:rPr>
            </w:pPr>
            <w:r w:rsidRPr="008C152A">
              <w:rPr>
                <w:rFonts w:ascii="Arial" w:hAnsi="Arial"/>
                <w:color w:val="000000"/>
              </w:rPr>
              <w:t xml:space="preserve">  </w:t>
            </w:r>
            <w:r w:rsidR="00253603" w:rsidRPr="008C152A">
              <w:rPr>
                <w:rFonts w:ascii="Arial" w:hAnsi="Arial"/>
                <w:color w:val="000000"/>
              </w:rPr>
              <w:t xml:space="preserve"> </w:t>
            </w:r>
            <w:r w:rsidRPr="008C152A">
              <w:rPr>
                <w:rFonts w:ascii="Arial" w:hAnsi="Arial"/>
                <w:color w:val="000000"/>
              </w:rPr>
              <w:t xml:space="preserve"> [ _ _ -_ _ - _ _ _ _ ]</w:t>
            </w:r>
          </w:p>
          <w:p w14:paraId="6E6883CA" w14:textId="77777777" w:rsidR="00EF4B55" w:rsidRPr="008C152A" w:rsidRDefault="00EF4B55" w:rsidP="00EF4B5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color w:val="000000"/>
                <w:sz w:val="20"/>
                <w:szCs w:val="20"/>
              </w:rPr>
              <w:t xml:space="preserve">     (dzień - miesiąc - rok)</w:t>
            </w:r>
          </w:p>
        </w:tc>
        <w:tc>
          <w:tcPr>
            <w:tcW w:w="3837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94BCD1" w14:textId="2ABA1932" w:rsidR="00EF4B55" w:rsidRPr="008C152A" w:rsidRDefault="00EF4B55">
            <w:pPr>
              <w:pStyle w:val="TableContents"/>
              <w:rPr>
                <w:rFonts w:ascii="Arial" w:hAnsi="Arial"/>
                <w:vertAlign w:val="superscript"/>
              </w:rPr>
            </w:pPr>
            <w:r w:rsidRPr="008C152A">
              <w:rPr>
                <w:rFonts w:ascii="Arial" w:hAnsi="Arial"/>
                <w:sz w:val="28"/>
                <w:szCs w:val="28"/>
              </w:rPr>
              <w:t xml:space="preserve">   </w:t>
            </w:r>
            <w:r w:rsidR="00643107" w:rsidRPr="00643107">
              <w:rPr>
                <w:rFonts w:ascii="Arial" w:hAnsi="Arial"/>
                <w:sz w:val="28"/>
                <w:szCs w:val="28"/>
                <w:bdr w:val="single" w:sz="4" w:space="0" w:color="auto"/>
              </w:rPr>
              <w:t xml:space="preserve">  </w:t>
            </w:r>
            <w:r w:rsidR="00643107">
              <w:rPr>
                <w:rFonts w:ascii="Arial" w:hAnsi="Arial"/>
                <w:sz w:val="28"/>
                <w:szCs w:val="28"/>
              </w:rPr>
              <w:t xml:space="preserve"> </w:t>
            </w:r>
            <w:r w:rsidRPr="008C152A">
              <w:rPr>
                <w:rFonts w:ascii="Arial" w:hAnsi="Arial"/>
                <w:color w:val="000000"/>
                <w:sz w:val="20"/>
                <w:szCs w:val="20"/>
              </w:rPr>
              <w:t>zmiana danych w deklaracji</w:t>
            </w:r>
            <w:r w:rsidR="00981F53" w:rsidRPr="008C152A"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>2</w:t>
            </w:r>
          </w:p>
          <w:p w14:paraId="771C6F12" w14:textId="77777777" w:rsidR="00EF4B55" w:rsidRPr="008C152A" w:rsidRDefault="00EF4B55" w:rsidP="00EF4B55">
            <w:pPr>
              <w:pStyle w:val="TableContents"/>
              <w:rPr>
                <w:rFonts w:ascii="Arial" w:hAnsi="Arial"/>
                <w:color w:val="000000"/>
              </w:rPr>
            </w:pPr>
            <w:r w:rsidRPr="008C152A">
              <w:rPr>
                <w:rFonts w:ascii="Arial" w:hAnsi="Arial"/>
                <w:color w:val="000000"/>
              </w:rPr>
              <w:t xml:space="preserve">     </w:t>
            </w:r>
            <w:r w:rsidR="00253603" w:rsidRPr="008C152A">
              <w:rPr>
                <w:rFonts w:ascii="Arial" w:hAnsi="Arial"/>
                <w:color w:val="000000"/>
              </w:rPr>
              <w:t xml:space="preserve"> </w:t>
            </w:r>
            <w:r w:rsidRPr="008C152A">
              <w:rPr>
                <w:rFonts w:ascii="Arial" w:hAnsi="Arial"/>
                <w:color w:val="000000"/>
              </w:rPr>
              <w:t xml:space="preserve"> [ _ _ - _ _ - _ _ _ _ ]</w:t>
            </w:r>
          </w:p>
          <w:p w14:paraId="18DDFAE1" w14:textId="77777777" w:rsidR="00EF4B55" w:rsidRPr="008C152A" w:rsidRDefault="00EF4B55" w:rsidP="00EF4B5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color w:val="000000"/>
                <w:sz w:val="20"/>
                <w:szCs w:val="20"/>
              </w:rPr>
              <w:t xml:space="preserve">          (dzień - miesiąc - rok)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E4E9A" w14:textId="406557B9" w:rsidR="00EF4B55" w:rsidRPr="008C152A" w:rsidRDefault="00EF4B55" w:rsidP="00EF4B55">
            <w:pPr>
              <w:pStyle w:val="TableContents"/>
              <w:rPr>
                <w:rFonts w:ascii="Arial" w:hAnsi="Arial"/>
                <w:vertAlign w:val="superscript"/>
              </w:rPr>
            </w:pPr>
            <w:r w:rsidRPr="008C152A">
              <w:rPr>
                <w:rFonts w:ascii="Arial" w:hAnsi="Arial"/>
                <w:sz w:val="28"/>
                <w:szCs w:val="28"/>
              </w:rPr>
              <w:t xml:space="preserve">  </w:t>
            </w:r>
            <w:r w:rsidRPr="00643107">
              <w:rPr>
                <w:rFonts w:ascii="Arial" w:hAnsi="Arial"/>
                <w:sz w:val="28"/>
                <w:szCs w:val="28"/>
                <w:bdr w:val="single" w:sz="4" w:space="0" w:color="auto"/>
              </w:rPr>
              <w:t xml:space="preserve">  </w:t>
            </w:r>
            <w:r w:rsidRPr="008C152A">
              <w:rPr>
                <w:rFonts w:ascii="Arial" w:hAnsi="Arial"/>
                <w:sz w:val="28"/>
                <w:szCs w:val="28"/>
              </w:rPr>
              <w:t xml:space="preserve"> </w:t>
            </w:r>
            <w:r w:rsidRPr="008C152A">
              <w:rPr>
                <w:rFonts w:ascii="Arial" w:hAnsi="Arial"/>
                <w:color w:val="000000"/>
                <w:sz w:val="20"/>
                <w:szCs w:val="20"/>
              </w:rPr>
              <w:t>korekta deklaracji</w:t>
            </w:r>
            <w:r w:rsidR="00981F53" w:rsidRPr="008C152A"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4F4A1AA6" w14:textId="77777777" w:rsidR="00EF4B55" w:rsidRPr="008C152A" w:rsidRDefault="00EF4B55" w:rsidP="00EF4B55">
            <w:pPr>
              <w:pStyle w:val="TableContents"/>
              <w:rPr>
                <w:rFonts w:ascii="Arial" w:hAnsi="Arial"/>
              </w:rPr>
            </w:pPr>
            <w:r w:rsidRPr="008C152A">
              <w:rPr>
                <w:rFonts w:ascii="Arial" w:hAnsi="Arial"/>
              </w:rPr>
              <w:t xml:space="preserve">   </w:t>
            </w:r>
            <w:r w:rsidRPr="008C152A">
              <w:rPr>
                <w:rFonts w:ascii="Arial" w:hAnsi="Arial"/>
                <w:color w:val="000000"/>
              </w:rPr>
              <w:t xml:space="preserve"> [ _ _ - _ _ - _ _ _ _ ]</w:t>
            </w:r>
          </w:p>
          <w:p w14:paraId="68ED2EB0" w14:textId="77777777" w:rsidR="00EF4B55" w:rsidRPr="008C152A" w:rsidRDefault="00EF4B55" w:rsidP="00EF4B5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color w:val="000000"/>
                <w:sz w:val="20"/>
                <w:szCs w:val="20"/>
              </w:rPr>
              <w:t xml:space="preserve">     (dzień - miesiąc - rok)</w:t>
            </w:r>
          </w:p>
        </w:tc>
      </w:tr>
      <w:tr w:rsidR="00EF4B55" w:rsidRPr="008C152A" w14:paraId="1F5A4BF8" w14:textId="77777777" w:rsidTr="006431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0774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989736" w14:textId="7E92BB6A" w:rsidR="00EF4B55" w:rsidRPr="008C152A" w:rsidRDefault="00EF4B55" w:rsidP="001F13E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152A">
              <w:rPr>
                <w:rFonts w:ascii="Arial" w:hAnsi="Arial" w:cs="Arial"/>
                <w:sz w:val="20"/>
                <w:szCs w:val="20"/>
              </w:rPr>
              <w:t xml:space="preserve">Opis okoliczności uzasadniających złożenie nowej deklaracji (np.: </w:t>
            </w:r>
            <w:r w:rsidR="001F13E6" w:rsidRPr="008C152A">
              <w:rPr>
                <w:rFonts w:ascii="Arial" w:hAnsi="Arial" w:cs="Arial"/>
                <w:sz w:val="20"/>
                <w:szCs w:val="20"/>
              </w:rPr>
              <w:t>nabycie</w:t>
            </w:r>
            <w:r w:rsidR="008D0B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3E6" w:rsidRPr="008C152A">
              <w:rPr>
                <w:rFonts w:ascii="Arial" w:hAnsi="Arial" w:cs="Arial"/>
                <w:sz w:val="20"/>
                <w:szCs w:val="20"/>
              </w:rPr>
              <w:t>-</w:t>
            </w:r>
            <w:r w:rsidR="008D0B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3E6" w:rsidRPr="008C152A">
              <w:rPr>
                <w:rFonts w:ascii="Arial" w:hAnsi="Arial" w:cs="Arial"/>
                <w:sz w:val="20"/>
                <w:szCs w:val="20"/>
              </w:rPr>
              <w:t>sprzedaż nieruchomości</w:t>
            </w:r>
            <w:r w:rsidRPr="008C152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13E6" w:rsidRPr="008C152A">
              <w:rPr>
                <w:rFonts w:ascii="Arial" w:hAnsi="Arial" w:cs="Arial"/>
                <w:sz w:val="20"/>
                <w:szCs w:val="20"/>
              </w:rPr>
              <w:t>zawarcie umowy</w:t>
            </w:r>
            <w:r w:rsidRPr="008C1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3E6" w:rsidRPr="008C152A">
              <w:rPr>
                <w:rFonts w:ascii="Arial" w:hAnsi="Arial" w:cs="Arial"/>
                <w:sz w:val="20"/>
                <w:szCs w:val="20"/>
              </w:rPr>
              <w:t xml:space="preserve">najmu, </w:t>
            </w:r>
            <w:r w:rsidRPr="008C152A">
              <w:rPr>
                <w:rFonts w:ascii="Arial" w:hAnsi="Arial" w:cs="Arial"/>
                <w:sz w:val="20"/>
                <w:szCs w:val="20"/>
              </w:rPr>
              <w:t>dzierżawy, zmiana liczby osób zami</w:t>
            </w:r>
            <w:r w:rsidR="00253603" w:rsidRPr="008C152A">
              <w:rPr>
                <w:rFonts w:ascii="Arial" w:hAnsi="Arial" w:cs="Arial"/>
                <w:sz w:val="20"/>
                <w:szCs w:val="20"/>
              </w:rPr>
              <w:t>eszkujących nieruchomość, itp.</w:t>
            </w:r>
            <w:r w:rsidR="001F13E6" w:rsidRPr="008C152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BEDA74B" w14:textId="77777777" w:rsidR="00EF4B55" w:rsidRPr="008C152A" w:rsidRDefault="00EF4B55" w:rsidP="001F13E6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152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253603" w:rsidRPr="008C152A">
              <w:rPr>
                <w:rFonts w:ascii="Arial" w:hAnsi="Arial" w:cs="Arial"/>
                <w:color w:val="000000"/>
                <w:sz w:val="20"/>
                <w:szCs w:val="20"/>
              </w:rPr>
              <w:t>……………</w:t>
            </w:r>
          </w:p>
          <w:p w14:paraId="2737B653" w14:textId="77777777" w:rsidR="00EF4B55" w:rsidRPr="008C152A" w:rsidRDefault="00EF4B55" w:rsidP="001F13E6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8C152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253603" w:rsidRPr="008C152A">
              <w:rPr>
                <w:rFonts w:ascii="Arial" w:hAnsi="Arial" w:cs="Arial"/>
                <w:color w:val="000000"/>
                <w:sz w:val="20"/>
                <w:szCs w:val="20"/>
              </w:rPr>
              <w:t>……………</w:t>
            </w:r>
            <w:r w:rsidR="001F13E6" w:rsidRPr="008C152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FA4BD6" w:rsidRPr="008C152A" w14:paraId="243A0633" w14:textId="77777777" w:rsidTr="00643107">
        <w:trPr>
          <w:trHeight w:val="340"/>
        </w:trPr>
        <w:tc>
          <w:tcPr>
            <w:tcW w:w="10774" w:type="dxa"/>
            <w:gridSpan w:val="18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6213D50" w14:textId="77777777" w:rsidR="00FA4BD6" w:rsidRPr="008C152A" w:rsidRDefault="00FA4BD6" w:rsidP="00FA4BD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52A">
              <w:rPr>
                <w:rFonts w:ascii="Arial" w:hAnsi="Arial" w:cs="Arial"/>
                <w:b/>
                <w:sz w:val="20"/>
                <w:szCs w:val="20"/>
              </w:rPr>
              <w:t>PODMIOT ZOBOWIĄZANY DO ZŁOŻENIA DEKLARACJI</w:t>
            </w:r>
            <w:r w:rsidR="00E03529" w:rsidRPr="008C152A">
              <w:rPr>
                <w:rFonts w:ascii="Arial" w:hAnsi="Arial" w:cs="Arial"/>
                <w:b/>
                <w:sz w:val="20"/>
                <w:szCs w:val="20"/>
              </w:rPr>
              <w:t xml:space="preserve"> (zaznaczyć właściwy kwadrat)</w:t>
            </w:r>
          </w:p>
        </w:tc>
      </w:tr>
      <w:tr w:rsidR="00FA4BD6" w:rsidRPr="008C152A" w14:paraId="2FAB0425" w14:textId="77777777" w:rsidTr="00643107">
        <w:trPr>
          <w:trHeight w:val="657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87BA" w14:textId="09D0B6DE" w:rsidR="00253603" w:rsidRPr="008C152A" w:rsidRDefault="00FA4BD6" w:rsidP="00643107">
            <w:pPr>
              <w:pStyle w:val="TableContents"/>
              <w:spacing w:line="276" w:lineRule="auto"/>
              <w:rPr>
                <w:rFonts w:ascii="Arial" w:hAnsi="Arial"/>
              </w:rPr>
            </w:pPr>
            <w:r w:rsidRPr="008C152A">
              <w:rPr>
                <w:rFonts w:ascii="Arial" w:hAnsi="Arial"/>
                <w:sz w:val="20"/>
                <w:szCs w:val="20"/>
              </w:rPr>
              <w:t xml:space="preserve">   </w:t>
            </w:r>
            <w:r w:rsidR="00643107" w:rsidRPr="00643107">
              <w:rPr>
                <w:rFonts w:ascii="Arial" w:hAnsi="Arial"/>
                <w:sz w:val="20"/>
                <w:szCs w:val="20"/>
                <w:bdr w:val="single" w:sz="4" w:space="0" w:color="auto"/>
              </w:rPr>
              <w:t xml:space="preserve">   </w:t>
            </w:r>
            <w:r w:rsidR="00253603" w:rsidRPr="00643107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53603" w:rsidRPr="008C152A">
              <w:rPr>
                <w:rFonts w:ascii="Arial" w:hAnsi="Arial"/>
                <w:color w:val="000000"/>
                <w:sz w:val="20"/>
                <w:szCs w:val="20"/>
              </w:rPr>
              <w:t>właściciel</w:t>
            </w:r>
            <w:r w:rsidR="00981F53" w:rsidRPr="008C152A"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>4</w:t>
            </w:r>
            <w:r w:rsidR="00253603" w:rsidRPr="008C152A">
              <w:rPr>
                <w:rFonts w:ascii="Arial" w:hAnsi="Arial"/>
                <w:color w:val="000000"/>
                <w:sz w:val="20"/>
                <w:szCs w:val="20"/>
              </w:rPr>
              <w:t xml:space="preserve">  </w:t>
            </w:r>
            <w:r w:rsidR="00643107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643107" w:rsidRP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643107" w:rsidRP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4238B2" w:rsidRPr="008C152A">
              <w:rPr>
                <w:rFonts w:ascii="Arial" w:hAnsi="Arial"/>
                <w:sz w:val="28"/>
                <w:szCs w:val="28"/>
              </w:rPr>
              <w:t xml:space="preserve"> </w:t>
            </w:r>
            <w:r w:rsidR="00253603" w:rsidRPr="008C152A">
              <w:rPr>
                <w:rFonts w:ascii="Arial" w:hAnsi="Arial"/>
                <w:color w:val="000000"/>
                <w:sz w:val="20"/>
                <w:szCs w:val="20"/>
              </w:rPr>
              <w:t xml:space="preserve">współwłaściciel    </w:t>
            </w:r>
            <w:r w:rsidR="00643107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643107" w:rsidRP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643107" w:rsidRP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253603" w:rsidRPr="008C152A">
              <w:rPr>
                <w:rFonts w:ascii="Arial" w:hAnsi="Arial"/>
                <w:color w:val="000000"/>
                <w:sz w:val="20"/>
                <w:szCs w:val="20"/>
              </w:rPr>
              <w:t xml:space="preserve"> użytkownik wieczysty</w:t>
            </w:r>
            <w:r w:rsidR="00253603" w:rsidRPr="008C152A">
              <w:rPr>
                <w:rFonts w:ascii="Arial" w:hAnsi="Arial"/>
                <w:color w:val="000000"/>
                <w:sz w:val="20"/>
                <w:szCs w:val="20"/>
              </w:rPr>
              <w:tab/>
            </w:r>
            <w:r w:rsidR="00643107" w:rsidRP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643107" w:rsidRPr="00643107">
              <w:rPr>
                <w:rFonts w:ascii="Arial" w:hAnsi="Arial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="00643107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253603" w:rsidRPr="008C152A">
              <w:rPr>
                <w:rFonts w:ascii="Arial" w:hAnsi="Arial"/>
                <w:color w:val="000000"/>
                <w:sz w:val="20"/>
                <w:szCs w:val="20"/>
              </w:rPr>
              <w:t>współużytkownik wieczysty</w:t>
            </w:r>
          </w:p>
          <w:p w14:paraId="38BFC310" w14:textId="2310342D" w:rsidR="00FA4BD6" w:rsidRPr="008C152A" w:rsidRDefault="00253603" w:rsidP="0064310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152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643107" w:rsidRPr="00643107">
              <w:rPr>
                <w:rFonts w:ascii="Arial" w:hAnsi="Arial" w:cs="Arial"/>
                <w:color w:val="000000"/>
                <w:sz w:val="20"/>
                <w:szCs w:val="20"/>
                <w:bdr w:val="single" w:sz="4" w:space="0" w:color="auto"/>
              </w:rPr>
              <w:t xml:space="preserve">   </w:t>
            </w:r>
            <w:r w:rsidR="006431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152A">
              <w:rPr>
                <w:rFonts w:ascii="Arial" w:hAnsi="Arial" w:cs="Arial"/>
                <w:color w:val="000000"/>
                <w:sz w:val="20"/>
                <w:szCs w:val="20"/>
              </w:rPr>
              <w:t>inny (np. dzierżawca, najemca, zarządca)………………………………………………………………..</w:t>
            </w:r>
          </w:p>
        </w:tc>
      </w:tr>
      <w:tr w:rsidR="00FA4BD6" w:rsidRPr="008C152A" w14:paraId="568B7600" w14:textId="77777777" w:rsidTr="00643107">
        <w:trPr>
          <w:trHeight w:val="340"/>
        </w:trPr>
        <w:tc>
          <w:tcPr>
            <w:tcW w:w="10774" w:type="dxa"/>
            <w:gridSpan w:val="18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ECAD648" w14:textId="77777777" w:rsidR="00FA4BD6" w:rsidRPr="008C152A" w:rsidRDefault="00C43897" w:rsidP="00FA4BD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52A">
              <w:rPr>
                <w:rFonts w:ascii="Arial" w:hAnsi="Arial" w:cs="Arial"/>
                <w:b/>
                <w:sz w:val="20"/>
                <w:szCs w:val="20"/>
              </w:rPr>
              <w:t>DANE IDENTY</w:t>
            </w:r>
            <w:r w:rsidR="00FA4BD6" w:rsidRPr="008C152A">
              <w:rPr>
                <w:rFonts w:ascii="Arial" w:hAnsi="Arial" w:cs="Arial"/>
                <w:b/>
                <w:sz w:val="20"/>
                <w:szCs w:val="20"/>
              </w:rPr>
              <w:t>FIKACYJNE PODMIOTU (zaznaczyć właściwy kwadrat)</w:t>
            </w:r>
          </w:p>
        </w:tc>
      </w:tr>
      <w:tr w:rsidR="00FA4BD6" w:rsidRPr="008C152A" w14:paraId="6DAD8867" w14:textId="77777777" w:rsidTr="0088147D">
        <w:trPr>
          <w:trHeight w:val="1680"/>
        </w:trPr>
        <w:tc>
          <w:tcPr>
            <w:tcW w:w="10774" w:type="dxa"/>
            <w:gridSpan w:val="18"/>
            <w:shd w:val="clear" w:color="auto" w:fill="auto"/>
            <w:vAlign w:val="center"/>
          </w:tcPr>
          <w:p w14:paraId="3F3AC2C7" w14:textId="2DDEE2EF" w:rsidR="00FA4BD6" w:rsidRPr="00643107" w:rsidRDefault="00643107" w:rsidP="006431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3107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</w:t>
            </w:r>
            <w:r w:rsidRPr="00643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BD6" w:rsidRPr="00643107">
              <w:rPr>
                <w:rFonts w:ascii="Arial" w:hAnsi="Arial" w:cs="Arial"/>
                <w:sz w:val="20"/>
                <w:szCs w:val="20"/>
              </w:rPr>
              <w:t>Właściciel nieruchomości, wykorzystywanej wyłącznie na cele mieszkaniowe</w:t>
            </w:r>
            <w:r w:rsidR="00981F53" w:rsidRPr="00643107">
              <w:rPr>
                <w:rStyle w:val="Odwoanieprzypisukocowego"/>
                <w:rFonts w:ascii="Arial" w:hAnsi="Arial" w:cs="Arial"/>
                <w:sz w:val="20"/>
                <w:szCs w:val="20"/>
              </w:rPr>
              <w:t>5</w:t>
            </w:r>
            <w:r w:rsidR="00FA4BD6" w:rsidRPr="006431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F31E5" w14:textId="735A8557" w:rsidR="00FA4BD6" w:rsidRPr="00643107" w:rsidRDefault="00643107" w:rsidP="00643107">
            <w:p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43107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</w:t>
            </w:r>
            <w:r w:rsidRPr="0064310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4BD6" w:rsidRPr="00643107">
              <w:rPr>
                <w:rFonts w:ascii="Arial" w:hAnsi="Arial" w:cs="Arial"/>
                <w:sz w:val="20"/>
                <w:szCs w:val="20"/>
              </w:rPr>
              <w:t>Właściciel nieruchomości, wykorzystywanej w części na cele mieszkaniowe oraz w części na inne cele, nie związane z zamieszkaniem (działalność gospodarcz</w:t>
            </w:r>
            <w:r w:rsidR="00747AC3" w:rsidRPr="00643107">
              <w:rPr>
                <w:rFonts w:ascii="Arial" w:hAnsi="Arial" w:cs="Arial"/>
                <w:sz w:val="20"/>
                <w:szCs w:val="20"/>
              </w:rPr>
              <w:t xml:space="preserve">a, publiczna, administracyjna, </w:t>
            </w:r>
            <w:r w:rsidR="00FA4BD6" w:rsidRPr="00643107">
              <w:rPr>
                <w:rFonts w:ascii="Arial" w:hAnsi="Arial" w:cs="Arial"/>
                <w:sz w:val="20"/>
                <w:szCs w:val="20"/>
              </w:rPr>
              <w:t>inne)</w:t>
            </w:r>
            <w:r w:rsidR="00981F53" w:rsidRPr="00643107">
              <w:rPr>
                <w:rStyle w:val="Odwoanieprzypisukocowego"/>
                <w:rFonts w:ascii="Arial" w:hAnsi="Arial" w:cs="Arial"/>
                <w:sz w:val="20"/>
                <w:szCs w:val="20"/>
              </w:rPr>
              <w:t>6</w:t>
            </w:r>
            <w:r w:rsidR="00FA4BD6" w:rsidRPr="006431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3A03B9" w14:textId="29B44D7E" w:rsidR="00FA4BD6" w:rsidRPr="008C152A" w:rsidRDefault="00643107" w:rsidP="00643107">
            <w:pPr>
              <w:spacing w:line="276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643107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</w:t>
            </w:r>
            <w:r w:rsidRPr="00643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BD6" w:rsidRPr="00643107">
              <w:rPr>
                <w:rFonts w:ascii="Arial" w:hAnsi="Arial" w:cs="Arial"/>
                <w:sz w:val="20"/>
                <w:szCs w:val="20"/>
              </w:rPr>
              <w:t>Właściciel nieruchomości, na której nie zamieszkują mieszkańcy a powstają odpady komunalne – nieruchomość wykorzystywana na inne cele, niż mieszkaniowe (działalność gospodarcz</w:t>
            </w:r>
            <w:r w:rsidR="00747AC3" w:rsidRPr="00643107">
              <w:rPr>
                <w:rFonts w:ascii="Arial" w:hAnsi="Arial" w:cs="Arial"/>
                <w:sz w:val="20"/>
                <w:szCs w:val="20"/>
              </w:rPr>
              <w:t>a, publiczna, administracyjna, inne</w:t>
            </w:r>
            <w:r w:rsidR="00FA4BD6" w:rsidRPr="00643107">
              <w:rPr>
                <w:rFonts w:ascii="Arial" w:hAnsi="Arial" w:cs="Arial"/>
                <w:sz w:val="20"/>
                <w:szCs w:val="20"/>
              </w:rPr>
              <w:t>)</w:t>
            </w:r>
            <w:r w:rsidR="00981F53" w:rsidRPr="00643107">
              <w:rPr>
                <w:rStyle w:val="Odwoanieprzypisukocowego"/>
                <w:rFonts w:ascii="Arial" w:hAnsi="Arial" w:cs="Arial"/>
                <w:sz w:val="20"/>
                <w:szCs w:val="20"/>
              </w:rPr>
              <w:t>7</w:t>
            </w:r>
            <w:r w:rsidR="00FA4BD6" w:rsidRPr="006431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4BD6" w:rsidRPr="008C152A" w14:paraId="5B2E3376" w14:textId="77777777" w:rsidTr="00643107">
        <w:trPr>
          <w:trHeight w:val="523"/>
        </w:trPr>
        <w:tc>
          <w:tcPr>
            <w:tcW w:w="10774" w:type="dxa"/>
            <w:gridSpan w:val="18"/>
            <w:shd w:val="clear" w:color="auto" w:fill="auto"/>
            <w:vAlign w:val="center"/>
          </w:tcPr>
          <w:p w14:paraId="3556BA19" w14:textId="4FF18489" w:rsidR="00301EA9" w:rsidRPr="008C152A" w:rsidRDefault="00643107" w:rsidP="006431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107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AC2" w:rsidRPr="008C152A">
              <w:rPr>
                <w:rFonts w:ascii="Arial" w:hAnsi="Arial" w:cs="Arial"/>
                <w:sz w:val="18"/>
                <w:szCs w:val="18"/>
              </w:rPr>
              <w:t xml:space="preserve">osoba fizyczna            </w:t>
            </w:r>
            <w:r w:rsidRPr="00643107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  </w:t>
            </w:r>
            <w:r w:rsidR="006C5AC2" w:rsidRPr="008C152A">
              <w:rPr>
                <w:rFonts w:ascii="Arial" w:hAnsi="Arial" w:cs="Arial"/>
                <w:sz w:val="18"/>
                <w:szCs w:val="18"/>
              </w:rPr>
              <w:t xml:space="preserve"> osoba prawna        </w:t>
            </w:r>
            <w:r w:rsidR="006C5AC2" w:rsidRPr="00643107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643107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 </w:t>
            </w:r>
            <w:r w:rsidR="006C5AC2" w:rsidRPr="008C152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5AC2" w:rsidRPr="008C152A">
              <w:rPr>
                <w:rFonts w:ascii="Arial" w:hAnsi="Arial" w:cs="Arial"/>
                <w:sz w:val="18"/>
                <w:szCs w:val="18"/>
              </w:rPr>
              <w:t xml:space="preserve"> jednostka organizacyjna nie posiadająca osobowości prawnej</w:t>
            </w:r>
          </w:p>
        </w:tc>
      </w:tr>
      <w:tr w:rsidR="006C5AC2" w:rsidRPr="008C152A" w14:paraId="42F38800" w14:textId="77777777" w:rsidTr="00643107">
        <w:tc>
          <w:tcPr>
            <w:tcW w:w="10774" w:type="dxa"/>
            <w:gridSpan w:val="18"/>
            <w:shd w:val="clear" w:color="auto" w:fill="auto"/>
          </w:tcPr>
          <w:p w14:paraId="167922AA" w14:textId="77777777" w:rsidR="006C5AC2" w:rsidRPr="008C152A" w:rsidRDefault="006C5AC2" w:rsidP="006C5AC2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1. Imię i nazwisko/ Pełna nazwa</w:t>
            </w:r>
          </w:p>
          <w:p w14:paraId="4033A3B5" w14:textId="77777777" w:rsidR="006C5AC2" w:rsidRPr="008C152A" w:rsidRDefault="006C5AC2" w:rsidP="00A53B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1C2954" w14:textId="77777777" w:rsidR="002379A2" w:rsidRPr="008C152A" w:rsidRDefault="002379A2" w:rsidP="00A53B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6A3570" w14:textId="77777777" w:rsidR="002379A2" w:rsidRPr="008C152A" w:rsidRDefault="002379A2" w:rsidP="00A53B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90CCD4" w14:textId="77777777" w:rsidR="00C9622B" w:rsidRPr="008C152A" w:rsidRDefault="00C9622B" w:rsidP="00A53B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0E8AE7" w14:textId="77777777" w:rsidR="00C9622B" w:rsidRPr="008C152A" w:rsidRDefault="00C9622B" w:rsidP="00A53B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603" w:rsidRPr="008C152A" w14:paraId="726A81A0" w14:textId="77777777" w:rsidTr="00643107">
        <w:trPr>
          <w:trHeight w:val="60"/>
        </w:trPr>
        <w:tc>
          <w:tcPr>
            <w:tcW w:w="7133" w:type="dxa"/>
            <w:gridSpan w:val="17"/>
            <w:shd w:val="clear" w:color="auto" w:fill="auto"/>
          </w:tcPr>
          <w:p w14:paraId="13B537CD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152A">
              <w:rPr>
                <w:rFonts w:ascii="Arial" w:hAnsi="Arial" w:cs="Arial"/>
                <w:color w:val="000000"/>
                <w:sz w:val="18"/>
                <w:szCs w:val="18"/>
              </w:rPr>
              <w:t>2. Pesel (dotyczy osób fizycznych)</w:t>
            </w:r>
          </w:p>
          <w:p w14:paraId="2A2A781C" w14:textId="77777777" w:rsidR="00253603" w:rsidRPr="008C152A" w:rsidRDefault="00253603" w:rsidP="002536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dxa"/>
            <w:vMerge w:val="restart"/>
            <w:shd w:val="clear" w:color="auto" w:fill="auto"/>
          </w:tcPr>
          <w:p w14:paraId="3A4E8C56" w14:textId="77777777" w:rsidR="00253603" w:rsidRPr="008C152A" w:rsidRDefault="00253603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 xml:space="preserve">3.Telefon </w:t>
            </w:r>
          </w:p>
        </w:tc>
      </w:tr>
      <w:tr w:rsidR="00C96645" w:rsidRPr="008C152A" w14:paraId="1B96F4E6" w14:textId="77777777" w:rsidTr="00643107">
        <w:trPr>
          <w:trHeight w:val="323"/>
        </w:trPr>
        <w:tc>
          <w:tcPr>
            <w:tcW w:w="780" w:type="dxa"/>
            <w:shd w:val="clear" w:color="auto" w:fill="auto"/>
          </w:tcPr>
          <w:p w14:paraId="7AFBD4C7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1EC7A9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14:paraId="79DE717D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B4B31B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604805D2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144286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14:paraId="1248E47A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71CEFA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14:paraId="561DF834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C7C33F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14:paraId="489A385B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70C72F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049644E6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DDD179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shd w:val="clear" w:color="auto" w:fill="auto"/>
          </w:tcPr>
          <w:p w14:paraId="3FB9BEFD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E0B3F2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6E64220E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7B5672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14:paraId="20B0017F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3633D0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shd w:val="clear" w:color="auto" w:fill="auto"/>
          </w:tcPr>
          <w:p w14:paraId="096E81C4" w14:textId="77777777" w:rsidR="00253603" w:rsidRPr="008C152A" w:rsidRDefault="002536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74EF74" w14:textId="77777777" w:rsidR="00253603" w:rsidRPr="008C152A" w:rsidRDefault="00253603" w:rsidP="0025360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41" w:type="dxa"/>
            <w:vMerge/>
            <w:shd w:val="clear" w:color="auto" w:fill="auto"/>
          </w:tcPr>
          <w:p w14:paraId="74131845" w14:textId="77777777" w:rsidR="00253603" w:rsidRPr="008C152A" w:rsidRDefault="00253603" w:rsidP="00A53B2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645" w:rsidRPr="008C152A" w14:paraId="323E4AE8" w14:textId="77777777" w:rsidTr="00643107">
        <w:tc>
          <w:tcPr>
            <w:tcW w:w="4929" w:type="dxa"/>
            <w:gridSpan w:val="12"/>
            <w:shd w:val="clear" w:color="auto" w:fill="auto"/>
          </w:tcPr>
          <w:p w14:paraId="093DC957" w14:textId="77777777" w:rsidR="00C96645" w:rsidRPr="008C152A" w:rsidRDefault="00C96645" w:rsidP="0025360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152A">
              <w:rPr>
                <w:rFonts w:ascii="Arial" w:hAnsi="Arial"/>
                <w:sz w:val="18"/>
                <w:szCs w:val="18"/>
              </w:rPr>
              <w:t xml:space="preserve">4. </w:t>
            </w: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NIP (nie dotyczy osób fizycznych)</w:t>
            </w:r>
          </w:p>
          <w:p w14:paraId="2261C169" w14:textId="77777777" w:rsidR="00C96645" w:rsidRPr="008C152A" w:rsidRDefault="00C966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459278" w14:textId="77777777" w:rsidR="002379A2" w:rsidRPr="008C152A" w:rsidRDefault="00237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5" w:type="dxa"/>
            <w:gridSpan w:val="6"/>
            <w:shd w:val="clear" w:color="auto" w:fill="auto"/>
          </w:tcPr>
          <w:p w14:paraId="5710B758" w14:textId="7933966B" w:rsidR="00C96645" w:rsidRPr="008C152A" w:rsidRDefault="00C96645" w:rsidP="0025360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</w:pPr>
            <w:r w:rsidRPr="008C152A">
              <w:rPr>
                <w:rFonts w:ascii="Arial" w:hAnsi="Arial"/>
                <w:sz w:val="18"/>
                <w:szCs w:val="18"/>
              </w:rPr>
              <w:t>5.</w:t>
            </w:r>
            <w:r w:rsidRPr="008C152A">
              <w:rPr>
                <w:rFonts w:ascii="Arial" w:hAnsi="Arial"/>
                <w:sz w:val="14"/>
                <w:szCs w:val="14"/>
              </w:rPr>
              <w:t xml:space="preserve"> </w:t>
            </w: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REGON (nie dotyczy osób fizycznych)</w:t>
            </w:r>
          </w:p>
          <w:p w14:paraId="37569C30" w14:textId="77777777" w:rsidR="00C96645" w:rsidRPr="008C152A" w:rsidRDefault="00C96645" w:rsidP="00385055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B2A286" w14:textId="77777777" w:rsidR="00C96645" w:rsidRPr="008C152A" w:rsidRDefault="00C96645" w:rsidP="002536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11B44A" w14:textId="77777777" w:rsidR="002379A2" w:rsidRPr="008C152A" w:rsidRDefault="002379A2" w:rsidP="002536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58BC" w:rsidRPr="008C152A" w14:paraId="3F14E8BB" w14:textId="77777777" w:rsidTr="00643107">
        <w:tc>
          <w:tcPr>
            <w:tcW w:w="4929" w:type="dxa"/>
            <w:gridSpan w:val="12"/>
            <w:shd w:val="clear" w:color="auto" w:fill="auto"/>
          </w:tcPr>
          <w:p w14:paraId="1ACC7FD3" w14:textId="77777777" w:rsidR="000858BC" w:rsidRPr="008C152A" w:rsidRDefault="000858BC" w:rsidP="00C9664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6. Osoby upoważnione do reprezentowania</w:t>
            </w:r>
          </w:p>
          <w:p w14:paraId="32507774" w14:textId="77777777" w:rsidR="000858BC" w:rsidRPr="008C152A" w:rsidRDefault="000858BC" w:rsidP="00C9664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540360A6" w14:textId="77777777" w:rsidR="000858BC" w:rsidRPr="008C152A" w:rsidRDefault="000858BC" w:rsidP="00C9664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209FB366" w14:textId="77777777" w:rsidR="000858BC" w:rsidRPr="008C152A" w:rsidRDefault="000858BC" w:rsidP="0025360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845" w:type="dxa"/>
            <w:gridSpan w:val="6"/>
            <w:shd w:val="clear" w:color="auto" w:fill="auto"/>
          </w:tcPr>
          <w:p w14:paraId="29B20388" w14:textId="77777777" w:rsidR="000858BC" w:rsidRPr="008C152A" w:rsidRDefault="000858BC">
            <w:pPr>
              <w:rPr>
                <w:rFonts w:ascii="Arial" w:eastAsia="NSimSun" w:hAnsi="Arial" w:cs="Arial"/>
                <w:kern w:val="3"/>
                <w:sz w:val="18"/>
                <w:szCs w:val="14"/>
                <w:lang w:eastAsia="zh-CN" w:bidi="hi-IN"/>
              </w:rPr>
            </w:pPr>
            <w:r w:rsidRPr="008C152A">
              <w:rPr>
                <w:rFonts w:ascii="Arial" w:eastAsia="NSimSun" w:hAnsi="Arial" w:cs="Arial"/>
                <w:kern w:val="3"/>
                <w:sz w:val="18"/>
                <w:szCs w:val="14"/>
                <w:lang w:eastAsia="zh-CN" w:bidi="hi-IN"/>
              </w:rPr>
              <w:t>7. Adres e-mail</w:t>
            </w:r>
          </w:p>
          <w:p w14:paraId="2D3E4A14" w14:textId="77777777" w:rsidR="000858BC" w:rsidRPr="008C152A" w:rsidRDefault="000858BC">
            <w:pPr>
              <w:rPr>
                <w:rFonts w:ascii="Arial" w:eastAsia="NSimSun" w:hAnsi="Arial" w:cs="Arial"/>
                <w:kern w:val="3"/>
                <w:sz w:val="18"/>
                <w:szCs w:val="14"/>
                <w:lang w:eastAsia="zh-CN" w:bidi="hi-IN"/>
              </w:rPr>
            </w:pPr>
          </w:p>
          <w:p w14:paraId="49ACBAA8" w14:textId="77777777" w:rsidR="000858BC" w:rsidRPr="008C152A" w:rsidRDefault="000858BC">
            <w:pPr>
              <w:rPr>
                <w:rFonts w:ascii="Arial" w:eastAsia="NSimSun" w:hAnsi="Arial" w:cs="Arial"/>
                <w:kern w:val="3"/>
                <w:sz w:val="14"/>
                <w:szCs w:val="14"/>
                <w:lang w:eastAsia="zh-CN" w:bidi="hi-IN"/>
              </w:rPr>
            </w:pPr>
          </w:p>
          <w:p w14:paraId="02818D43" w14:textId="77777777" w:rsidR="000858BC" w:rsidRPr="008C152A" w:rsidRDefault="000858BC" w:rsidP="000858B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385055" w:rsidRPr="008C152A" w14:paraId="16BBF788" w14:textId="77777777" w:rsidTr="00643107">
        <w:trPr>
          <w:trHeight w:val="344"/>
        </w:trPr>
        <w:tc>
          <w:tcPr>
            <w:tcW w:w="10774" w:type="dxa"/>
            <w:gridSpan w:val="18"/>
            <w:shd w:val="clear" w:color="auto" w:fill="E7E6E6"/>
            <w:vAlign w:val="center"/>
          </w:tcPr>
          <w:p w14:paraId="203119EA" w14:textId="77777777" w:rsidR="00385055" w:rsidRPr="008C152A" w:rsidRDefault="00942C50" w:rsidP="00942C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152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D.1. </w:t>
            </w:r>
            <w:r w:rsidR="00385055" w:rsidRPr="008C152A">
              <w:rPr>
                <w:rFonts w:ascii="Arial" w:hAnsi="Arial" w:cs="Arial"/>
                <w:b/>
                <w:sz w:val="20"/>
                <w:szCs w:val="20"/>
              </w:rPr>
              <w:t>ADRES ZAMIESZKANIA / ADRES SIEDZIBY</w:t>
            </w:r>
          </w:p>
        </w:tc>
      </w:tr>
      <w:tr w:rsidR="00385055" w:rsidRPr="008C152A" w14:paraId="034F2058" w14:textId="77777777" w:rsidTr="00643107">
        <w:tc>
          <w:tcPr>
            <w:tcW w:w="3619" w:type="dxa"/>
            <w:gridSpan w:val="9"/>
            <w:shd w:val="clear" w:color="auto" w:fill="auto"/>
          </w:tcPr>
          <w:p w14:paraId="4413E7DC" w14:textId="77777777" w:rsidR="00385055" w:rsidRPr="008C152A" w:rsidRDefault="002D04DB" w:rsidP="00385055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8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Kraj</w:t>
            </w:r>
          </w:p>
          <w:p w14:paraId="4AB2B964" w14:textId="77777777" w:rsidR="00385055" w:rsidRPr="008C152A" w:rsidRDefault="003850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7EFC55" w14:textId="77777777" w:rsidR="00C9622B" w:rsidRPr="008C152A" w:rsidRDefault="00C962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8"/>
            <w:shd w:val="clear" w:color="auto" w:fill="auto"/>
          </w:tcPr>
          <w:p w14:paraId="33A31BE7" w14:textId="77777777" w:rsidR="00385055" w:rsidRPr="008C152A" w:rsidRDefault="002D04DB" w:rsidP="00385055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9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Województwo</w:t>
            </w:r>
          </w:p>
          <w:p w14:paraId="13722A4A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1" w:type="dxa"/>
            <w:shd w:val="clear" w:color="auto" w:fill="auto"/>
          </w:tcPr>
          <w:p w14:paraId="1DCD034B" w14:textId="77777777" w:rsidR="00385055" w:rsidRPr="008C152A" w:rsidRDefault="002D04DB" w:rsidP="00385055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10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Powiat</w:t>
            </w:r>
          </w:p>
          <w:p w14:paraId="5D0426BE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055" w:rsidRPr="008C152A" w14:paraId="1E75DB1C" w14:textId="77777777" w:rsidTr="00306736">
        <w:trPr>
          <w:trHeight w:val="563"/>
        </w:trPr>
        <w:tc>
          <w:tcPr>
            <w:tcW w:w="3619" w:type="dxa"/>
            <w:gridSpan w:val="9"/>
            <w:shd w:val="clear" w:color="auto" w:fill="auto"/>
          </w:tcPr>
          <w:p w14:paraId="0D9870DE" w14:textId="77777777" w:rsidR="00385055" w:rsidRPr="008C152A" w:rsidRDefault="002D04DB" w:rsidP="00385055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11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Gmina</w:t>
            </w:r>
          </w:p>
          <w:p w14:paraId="2C2E9E2A" w14:textId="77777777" w:rsidR="00385055" w:rsidRPr="008C152A" w:rsidRDefault="003850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66D81" w14:textId="77777777" w:rsidR="00E03529" w:rsidRPr="008C152A" w:rsidRDefault="00E035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8"/>
            <w:shd w:val="clear" w:color="auto" w:fill="auto"/>
          </w:tcPr>
          <w:p w14:paraId="4153A2D6" w14:textId="77777777" w:rsidR="00385055" w:rsidRPr="008C152A" w:rsidRDefault="002D04DB" w:rsidP="00385055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12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Miejscowość</w:t>
            </w:r>
          </w:p>
          <w:p w14:paraId="409AD5B1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1" w:type="dxa"/>
            <w:shd w:val="clear" w:color="auto" w:fill="auto"/>
          </w:tcPr>
          <w:p w14:paraId="0F04BB00" w14:textId="77777777" w:rsidR="00385055" w:rsidRPr="008C152A" w:rsidRDefault="002D04DB" w:rsidP="00385055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13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Ulica</w:t>
            </w:r>
          </w:p>
          <w:p w14:paraId="43869E5B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055" w:rsidRPr="008C152A" w14:paraId="7388EE28" w14:textId="77777777" w:rsidTr="00643107">
        <w:tc>
          <w:tcPr>
            <w:tcW w:w="3619" w:type="dxa"/>
            <w:gridSpan w:val="9"/>
            <w:shd w:val="clear" w:color="auto" w:fill="auto"/>
          </w:tcPr>
          <w:p w14:paraId="2A6370AE" w14:textId="77777777" w:rsidR="00385055" w:rsidRPr="008C152A" w:rsidRDefault="002D04DB" w:rsidP="00385055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14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Numer domu/Numer lokalu</w:t>
            </w:r>
          </w:p>
          <w:p w14:paraId="43E67CD5" w14:textId="77777777" w:rsidR="00385055" w:rsidRPr="008C152A" w:rsidRDefault="003850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FC500" w14:textId="77777777" w:rsidR="00E03529" w:rsidRPr="008C152A" w:rsidRDefault="00E035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8"/>
            <w:shd w:val="clear" w:color="auto" w:fill="auto"/>
          </w:tcPr>
          <w:p w14:paraId="1B459819" w14:textId="77777777" w:rsidR="00385055" w:rsidRPr="008C152A" w:rsidRDefault="002D04DB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15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Kod pocztowy</w:t>
            </w:r>
          </w:p>
        </w:tc>
        <w:tc>
          <w:tcPr>
            <w:tcW w:w="3641" w:type="dxa"/>
            <w:shd w:val="clear" w:color="auto" w:fill="auto"/>
          </w:tcPr>
          <w:p w14:paraId="57E8BDBD" w14:textId="77777777" w:rsidR="00385055" w:rsidRPr="008C152A" w:rsidRDefault="002D04DB" w:rsidP="00385055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16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Poczta</w:t>
            </w:r>
          </w:p>
          <w:p w14:paraId="16C3E084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645" w:rsidRPr="008C152A" w14:paraId="241E74E9" w14:textId="77777777" w:rsidTr="00643107">
        <w:tc>
          <w:tcPr>
            <w:tcW w:w="10774" w:type="dxa"/>
            <w:gridSpan w:val="18"/>
            <w:tcBorders>
              <w:bottom w:val="single" w:sz="4" w:space="0" w:color="auto"/>
            </w:tcBorders>
            <w:shd w:val="clear" w:color="auto" w:fill="E7E6E6"/>
          </w:tcPr>
          <w:p w14:paraId="67257C4D" w14:textId="79BA1BBB" w:rsidR="00C96645" w:rsidRPr="008C152A" w:rsidRDefault="00C96645" w:rsidP="00385055">
            <w:pPr>
              <w:rPr>
                <w:rFonts w:ascii="Arial" w:hAnsi="Arial" w:cs="Arial"/>
                <w:sz w:val="14"/>
                <w:szCs w:val="14"/>
              </w:rPr>
            </w:pPr>
            <w:r w:rsidRPr="008C15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D.2. ADRES DO KORESPONDENCJI </w:t>
            </w:r>
            <w:r w:rsidR="003A6743" w:rsidRPr="003A67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3A6743" w:rsidRPr="003A6743">
              <w:rPr>
                <w:rFonts w:ascii="Arial" w:hAnsi="Arial" w:cs="Arial"/>
                <w:b/>
                <w:bCs/>
                <w:sz w:val="20"/>
                <w:szCs w:val="20"/>
              </w:rPr>
              <w:t>wypełnić w przypadku, jeżeli adres do korespondencji jest inny niż zamieszkania</w:t>
            </w:r>
            <w:r w:rsidR="008D0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6743" w:rsidRPr="003A674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8D0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6743" w:rsidRPr="003A6743">
              <w:rPr>
                <w:rFonts w:ascii="Arial" w:hAnsi="Arial" w:cs="Arial"/>
                <w:b/>
                <w:bCs/>
                <w:sz w:val="20"/>
                <w:szCs w:val="20"/>
              </w:rPr>
              <w:t>siedziby)</w:t>
            </w:r>
          </w:p>
        </w:tc>
      </w:tr>
      <w:tr w:rsidR="002379A2" w:rsidRPr="008C152A" w14:paraId="5D3CDCAC" w14:textId="77777777" w:rsidTr="006373CB">
        <w:trPr>
          <w:trHeight w:val="531"/>
        </w:trPr>
        <w:tc>
          <w:tcPr>
            <w:tcW w:w="3608" w:type="dxa"/>
            <w:gridSpan w:val="8"/>
            <w:shd w:val="clear" w:color="auto" w:fill="FFFFFF"/>
          </w:tcPr>
          <w:p w14:paraId="3F77C771" w14:textId="77777777" w:rsidR="002379A2" w:rsidRPr="008C152A" w:rsidRDefault="002D04DB" w:rsidP="00080B1D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17</w:t>
            </w:r>
            <w:r w:rsidR="002379A2" w:rsidRPr="008C152A">
              <w:rPr>
                <w:rFonts w:ascii="Arial" w:hAnsi="Arial" w:cs="Arial"/>
                <w:sz w:val="18"/>
                <w:szCs w:val="18"/>
              </w:rPr>
              <w:t>. Kraj</w:t>
            </w:r>
          </w:p>
          <w:p w14:paraId="1AD53874" w14:textId="77777777" w:rsidR="002379A2" w:rsidRPr="008C152A" w:rsidRDefault="002379A2" w:rsidP="0008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9"/>
            <w:shd w:val="clear" w:color="auto" w:fill="FFFFFF"/>
          </w:tcPr>
          <w:p w14:paraId="00E37C9B" w14:textId="77777777" w:rsidR="002379A2" w:rsidRPr="008C152A" w:rsidRDefault="002D04DB" w:rsidP="00080B1D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18</w:t>
            </w:r>
            <w:r w:rsidR="002379A2" w:rsidRPr="008C152A">
              <w:rPr>
                <w:rFonts w:ascii="Arial" w:hAnsi="Arial" w:cs="Arial"/>
                <w:sz w:val="18"/>
                <w:szCs w:val="18"/>
              </w:rPr>
              <w:t>. Województwo</w:t>
            </w:r>
          </w:p>
          <w:p w14:paraId="322FFE35" w14:textId="77777777" w:rsidR="002379A2" w:rsidRPr="008C152A" w:rsidRDefault="002379A2" w:rsidP="00080B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1" w:type="dxa"/>
            <w:shd w:val="clear" w:color="auto" w:fill="FFFFFF"/>
          </w:tcPr>
          <w:p w14:paraId="7637FE0F" w14:textId="77777777" w:rsidR="002379A2" w:rsidRPr="008C152A" w:rsidRDefault="002D04DB" w:rsidP="00080B1D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19</w:t>
            </w:r>
            <w:r w:rsidR="002379A2" w:rsidRPr="008C152A">
              <w:rPr>
                <w:rFonts w:ascii="Arial" w:hAnsi="Arial" w:cs="Arial"/>
                <w:sz w:val="18"/>
                <w:szCs w:val="18"/>
              </w:rPr>
              <w:t>. Powiat</w:t>
            </w:r>
          </w:p>
          <w:p w14:paraId="5D1A83BD" w14:textId="77777777" w:rsidR="002379A2" w:rsidRPr="008C152A" w:rsidRDefault="002379A2" w:rsidP="00080B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9A2" w:rsidRPr="008C152A" w14:paraId="412671A5" w14:textId="77777777" w:rsidTr="006373CB">
        <w:trPr>
          <w:trHeight w:val="568"/>
        </w:trPr>
        <w:tc>
          <w:tcPr>
            <w:tcW w:w="3608" w:type="dxa"/>
            <w:gridSpan w:val="8"/>
            <w:shd w:val="clear" w:color="auto" w:fill="FFFFFF"/>
          </w:tcPr>
          <w:p w14:paraId="02EAABB9" w14:textId="77777777" w:rsidR="002379A2" w:rsidRPr="008C152A" w:rsidRDefault="002D04DB" w:rsidP="00080B1D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20</w:t>
            </w:r>
            <w:r w:rsidR="002379A2" w:rsidRPr="008C152A">
              <w:rPr>
                <w:rFonts w:ascii="Arial" w:hAnsi="Arial" w:cs="Arial"/>
                <w:sz w:val="18"/>
                <w:szCs w:val="18"/>
              </w:rPr>
              <w:t>. Gmina</w:t>
            </w:r>
          </w:p>
          <w:p w14:paraId="17C2513C" w14:textId="77777777" w:rsidR="002379A2" w:rsidRPr="008C152A" w:rsidRDefault="002379A2" w:rsidP="00080B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9"/>
            <w:shd w:val="clear" w:color="auto" w:fill="FFFFFF"/>
          </w:tcPr>
          <w:p w14:paraId="14B32D43" w14:textId="77777777" w:rsidR="002379A2" w:rsidRPr="008C152A" w:rsidRDefault="002D04DB" w:rsidP="00080B1D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21</w:t>
            </w:r>
            <w:r w:rsidR="002379A2" w:rsidRPr="008C152A">
              <w:rPr>
                <w:rFonts w:ascii="Arial" w:hAnsi="Arial" w:cs="Arial"/>
                <w:sz w:val="18"/>
                <w:szCs w:val="18"/>
              </w:rPr>
              <w:t>. Miejscowość</w:t>
            </w:r>
          </w:p>
          <w:p w14:paraId="38DC1B3D" w14:textId="77777777" w:rsidR="002379A2" w:rsidRPr="008C152A" w:rsidRDefault="002379A2" w:rsidP="00080B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1" w:type="dxa"/>
            <w:shd w:val="clear" w:color="auto" w:fill="FFFFFF"/>
          </w:tcPr>
          <w:p w14:paraId="6F0DB9F7" w14:textId="77777777" w:rsidR="002379A2" w:rsidRPr="008C152A" w:rsidRDefault="002D04DB" w:rsidP="00080B1D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22</w:t>
            </w:r>
            <w:r w:rsidR="002379A2" w:rsidRPr="008C152A">
              <w:rPr>
                <w:rFonts w:ascii="Arial" w:hAnsi="Arial" w:cs="Arial"/>
                <w:sz w:val="18"/>
                <w:szCs w:val="18"/>
              </w:rPr>
              <w:t>. Ulica</w:t>
            </w:r>
          </w:p>
          <w:p w14:paraId="7CA42B84" w14:textId="77777777" w:rsidR="002379A2" w:rsidRPr="008C152A" w:rsidRDefault="002379A2" w:rsidP="00080B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3CB" w:rsidRPr="008C152A" w14:paraId="4897B1DD" w14:textId="77777777" w:rsidTr="006373CB">
        <w:trPr>
          <w:trHeight w:val="568"/>
        </w:trPr>
        <w:tc>
          <w:tcPr>
            <w:tcW w:w="3608" w:type="dxa"/>
            <w:gridSpan w:val="8"/>
            <w:shd w:val="clear" w:color="auto" w:fill="FFFFFF"/>
          </w:tcPr>
          <w:p w14:paraId="67DBF841" w14:textId="5C5216DC" w:rsidR="006373CB" w:rsidRPr="008C152A" w:rsidRDefault="006373CB" w:rsidP="0008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23.Numer domu/Numer lokalu</w:t>
            </w:r>
          </w:p>
        </w:tc>
        <w:tc>
          <w:tcPr>
            <w:tcW w:w="3525" w:type="dxa"/>
            <w:gridSpan w:val="9"/>
            <w:shd w:val="clear" w:color="auto" w:fill="FFFFFF"/>
          </w:tcPr>
          <w:p w14:paraId="7CCFC63A" w14:textId="4A356A1D" w:rsidR="006373CB" w:rsidRPr="008C152A" w:rsidRDefault="006373CB" w:rsidP="0008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 Kod pocztowy</w:t>
            </w:r>
          </w:p>
        </w:tc>
        <w:tc>
          <w:tcPr>
            <w:tcW w:w="3641" w:type="dxa"/>
            <w:shd w:val="clear" w:color="auto" w:fill="FFFFFF"/>
          </w:tcPr>
          <w:p w14:paraId="49F49F7F" w14:textId="203FA2F9" w:rsidR="006373CB" w:rsidRPr="008C152A" w:rsidRDefault="006373CB" w:rsidP="0008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 Poczta</w:t>
            </w:r>
          </w:p>
        </w:tc>
      </w:tr>
      <w:tr w:rsidR="00385055" w:rsidRPr="008C152A" w14:paraId="6480DBD7" w14:textId="77777777" w:rsidTr="00643107">
        <w:trPr>
          <w:trHeight w:val="349"/>
        </w:trPr>
        <w:tc>
          <w:tcPr>
            <w:tcW w:w="10774" w:type="dxa"/>
            <w:gridSpan w:val="18"/>
            <w:shd w:val="clear" w:color="auto" w:fill="E7E6E6"/>
            <w:vAlign w:val="center"/>
          </w:tcPr>
          <w:p w14:paraId="7AE2A92B" w14:textId="755408DE" w:rsidR="00385055" w:rsidRPr="00C90E35" w:rsidRDefault="002379A2" w:rsidP="002379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152A">
              <w:rPr>
                <w:rFonts w:ascii="Arial" w:hAnsi="Arial" w:cs="Arial"/>
                <w:b/>
                <w:sz w:val="20"/>
                <w:szCs w:val="20"/>
              </w:rPr>
              <w:t xml:space="preserve">D.3. </w:t>
            </w:r>
            <w:r w:rsidR="00385055" w:rsidRPr="008C152A">
              <w:rPr>
                <w:rFonts w:ascii="Arial" w:hAnsi="Arial" w:cs="Arial"/>
                <w:b/>
                <w:sz w:val="20"/>
                <w:szCs w:val="20"/>
              </w:rPr>
              <w:t xml:space="preserve">ADRES NIERUCHOMOŚCI, </w:t>
            </w:r>
            <w:r w:rsidR="003A6743" w:rsidRPr="008C152A">
              <w:rPr>
                <w:rFonts w:ascii="Arial" w:hAnsi="Arial" w:cs="Arial"/>
                <w:b/>
                <w:sz w:val="20"/>
                <w:szCs w:val="20"/>
              </w:rPr>
              <w:t>NA KTÓREJ POWSTAJĄ ODPADY KOMUNALNE</w:t>
            </w:r>
            <w:r w:rsidR="003A67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6743" w:rsidRPr="003A674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A6743" w:rsidRPr="003A6743">
              <w:rPr>
                <w:rFonts w:ascii="Arial" w:hAnsi="Arial" w:cs="Arial"/>
                <w:b/>
                <w:bCs/>
                <w:sz w:val="20"/>
                <w:szCs w:val="20"/>
              </w:rPr>
              <w:t>wypełnić w przypadku, jeżeli adres nieruchomości, na której powstają odpady komunalne jest inny niż adres zamieszkania</w:t>
            </w:r>
            <w:r w:rsidR="008D0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6743" w:rsidRPr="003A674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8D0B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6743" w:rsidRPr="003A6743">
              <w:rPr>
                <w:rFonts w:ascii="Arial" w:hAnsi="Arial" w:cs="Arial"/>
                <w:b/>
                <w:bCs/>
                <w:sz w:val="20"/>
                <w:szCs w:val="20"/>
              </w:rPr>
              <w:t>siedziby)</w:t>
            </w:r>
          </w:p>
        </w:tc>
      </w:tr>
      <w:tr w:rsidR="00385055" w:rsidRPr="008C152A" w14:paraId="0B1E656E" w14:textId="77777777" w:rsidTr="00643107">
        <w:tc>
          <w:tcPr>
            <w:tcW w:w="3619" w:type="dxa"/>
            <w:gridSpan w:val="9"/>
            <w:shd w:val="clear" w:color="auto" w:fill="auto"/>
          </w:tcPr>
          <w:p w14:paraId="3E7EC5CF" w14:textId="164949E0" w:rsidR="00385055" w:rsidRPr="008C152A" w:rsidRDefault="002D04DB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2</w:t>
            </w:r>
            <w:r w:rsidR="006373CB">
              <w:rPr>
                <w:rFonts w:ascii="Arial" w:hAnsi="Arial" w:cs="Arial"/>
                <w:sz w:val="18"/>
                <w:szCs w:val="18"/>
              </w:rPr>
              <w:t>6</w:t>
            </w:r>
            <w:r w:rsidR="00385055" w:rsidRPr="008C152A">
              <w:rPr>
                <w:rFonts w:ascii="Arial" w:hAnsi="Arial" w:cs="Arial"/>
                <w:sz w:val="18"/>
                <w:szCs w:val="18"/>
              </w:rPr>
              <w:t>. Miejscowość</w:t>
            </w:r>
          </w:p>
          <w:p w14:paraId="207775F6" w14:textId="77777777" w:rsidR="00C9622B" w:rsidRPr="008C152A" w:rsidRDefault="00C96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51717" w14:textId="77777777" w:rsidR="00E03529" w:rsidRPr="008C152A" w:rsidRDefault="00E035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8"/>
            <w:shd w:val="clear" w:color="auto" w:fill="auto"/>
          </w:tcPr>
          <w:p w14:paraId="52839416" w14:textId="6AD9BDFC" w:rsidR="00C9622B" w:rsidRPr="008C152A" w:rsidRDefault="002D04DB" w:rsidP="00C9622B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2</w:t>
            </w:r>
            <w:r w:rsidR="006373CB">
              <w:rPr>
                <w:rFonts w:ascii="Arial" w:hAnsi="Arial" w:cs="Arial"/>
                <w:sz w:val="18"/>
                <w:szCs w:val="18"/>
              </w:rPr>
              <w:t>7</w:t>
            </w:r>
            <w:r w:rsidR="00C9622B" w:rsidRPr="008C152A">
              <w:rPr>
                <w:rFonts w:ascii="Arial" w:hAnsi="Arial" w:cs="Arial"/>
                <w:sz w:val="18"/>
                <w:szCs w:val="18"/>
              </w:rPr>
              <w:t>. Ulica</w:t>
            </w:r>
          </w:p>
          <w:p w14:paraId="1CD4FBD1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1" w:type="dxa"/>
            <w:shd w:val="clear" w:color="auto" w:fill="auto"/>
          </w:tcPr>
          <w:p w14:paraId="31CD4304" w14:textId="2CB1E304" w:rsidR="00C9622B" w:rsidRPr="008C152A" w:rsidRDefault="002D04DB" w:rsidP="00C9622B">
            <w:pPr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2</w:t>
            </w:r>
            <w:r w:rsidR="006373CB">
              <w:rPr>
                <w:rFonts w:ascii="Arial" w:hAnsi="Arial" w:cs="Arial"/>
                <w:sz w:val="18"/>
                <w:szCs w:val="18"/>
              </w:rPr>
              <w:t>8</w:t>
            </w:r>
            <w:r w:rsidR="00C9622B" w:rsidRPr="008C152A">
              <w:rPr>
                <w:rFonts w:ascii="Arial" w:hAnsi="Arial" w:cs="Arial"/>
                <w:sz w:val="18"/>
                <w:szCs w:val="18"/>
              </w:rPr>
              <w:t>. Numer domu/</w:t>
            </w:r>
            <w:r w:rsidR="00F401D2" w:rsidRPr="008C152A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C9622B" w:rsidRPr="008C152A">
              <w:rPr>
                <w:rFonts w:ascii="Arial" w:hAnsi="Arial" w:cs="Arial"/>
                <w:sz w:val="18"/>
                <w:szCs w:val="18"/>
              </w:rPr>
              <w:t>umer lokalu</w:t>
            </w:r>
          </w:p>
          <w:p w14:paraId="2A90ABDF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055" w:rsidRPr="008C152A" w14:paraId="2387D3AD" w14:textId="77777777" w:rsidTr="00643107">
        <w:tc>
          <w:tcPr>
            <w:tcW w:w="3619" w:type="dxa"/>
            <w:gridSpan w:val="9"/>
            <w:shd w:val="clear" w:color="auto" w:fill="auto"/>
          </w:tcPr>
          <w:p w14:paraId="2825D127" w14:textId="37A82CE9" w:rsidR="00385055" w:rsidRPr="008C152A" w:rsidRDefault="002D04DB" w:rsidP="003A6743">
            <w:pPr>
              <w:ind w:left="-75" w:firstLine="75"/>
              <w:rPr>
                <w:rFonts w:ascii="Arial" w:hAnsi="Arial" w:cs="Arial"/>
                <w:sz w:val="18"/>
                <w:szCs w:val="18"/>
              </w:rPr>
            </w:pPr>
            <w:r w:rsidRPr="008C152A">
              <w:rPr>
                <w:rFonts w:ascii="Arial" w:hAnsi="Arial" w:cs="Arial"/>
                <w:sz w:val="18"/>
                <w:szCs w:val="18"/>
              </w:rPr>
              <w:t>2</w:t>
            </w:r>
            <w:r w:rsidR="006373CB">
              <w:rPr>
                <w:rFonts w:ascii="Arial" w:hAnsi="Arial" w:cs="Arial"/>
                <w:sz w:val="18"/>
                <w:szCs w:val="18"/>
              </w:rPr>
              <w:t>9</w:t>
            </w:r>
            <w:r w:rsidR="00C9622B" w:rsidRPr="008C152A">
              <w:rPr>
                <w:rFonts w:ascii="Arial" w:hAnsi="Arial" w:cs="Arial"/>
                <w:sz w:val="18"/>
                <w:szCs w:val="18"/>
              </w:rPr>
              <w:t>. Kod pocztowy</w:t>
            </w:r>
          </w:p>
        </w:tc>
        <w:tc>
          <w:tcPr>
            <w:tcW w:w="3514" w:type="dxa"/>
            <w:gridSpan w:val="8"/>
            <w:shd w:val="clear" w:color="auto" w:fill="auto"/>
          </w:tcPr>
          <w:p w14:paraId="4DD594BE" w14:textId="166C7B2D" w:rsidR="00C9622B" w:rsidRPr="008C152A" w:rsidRDefault="006373CB" w:rsidP="00C96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C9622B" w:rsidRPr="008C152A">
              <w:rPr>
                <w:rFonts w:ascii="Arial" w:hAnsi="Arial" w:cs="Arial"/>
                <w:sz w:val="18"/>
                <w:szCs w:val="18"/>
              </w:rPr>
              <w:t>. Poczta</w:t>
            </w:r>
          </w:p>
          <w:p w14:paraId="15B8131E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1" w:type="dxa"/>
            <w:shd w:val="clear" w:color="auto" w:fill="auto"/>
          </w:tcPr>
          <w:p w14:paraId="51C2346C" w14:textId="4DEC2A06" w:rsidR="00C9622B" w:rsidRPr="008C152A" w:rsidRDefault="006373CB" w:rsidP="00C96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C9622B" w:rsidRPr="008C152A">
              <w:rPr>
                <w:rFonts w:ascii="Arial" w:hAnsi="Arial" w:cs="Arial"/>
                <w:sz w:val="18"/>
                <w:szCs w:val="18"/>
              </w:rPr>
              <w:t>. Numer ewidencyjny działki (wymagany w przypadku braku nr domu)</w:t>
            </w:r>
          </w:p>
          <w:p w14:paraId="2261FADD" w14:textId="77777777" w:rsidR="00385055" w:rsidRPr="008C152A" w:rsidRDefault="00385055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E1ABC8" w14:textId="77777777" w:rsidR="00E03529" w:rsidRPr="008C152A" w:rsidRDefault="00E03529" w:rsidP="00A53B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D05A48" w14:textId="77777777" w:rsidR="0089437D" w:rsidRPr="008C152A" w:rsidRDefault="0089437D" w:rsidP="0089437D">
      <w:pPr>
        <w:rPr>
          <w:rFonts w:ascii="Arial" w:hAnsi="Arial" w:cs="Arial"/>
          <w:vanish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150"/>
        <w:gridCol w:w="611"/>
        <w:gridCol w:w="82"/>
        <w:gridCol w:w="981"/>
        <w:gridCol w:w="862"/>
        <w:gridCol w:w="916"/>
        <w:gridCol w:w="927"/>
        <w:gridCol w:w="2835"/>
      </w:tblGrid>
      <w:tr w:rsidR="002379A2" w:rsidRPr="008C152A" w14:paraId="1B887A62" w14:textId="77777777" w:rsidTr="001C5592"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244C1B" w14:textId="5244F755" w:rsidR="002379A2" w:rsidRPr="008C152A" w:rsidRDefault="002379A2" w:rsidP="00942C50">
            <w:pPr>
              <w:pStyle w:val="TableContents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OPŁATA ZA GOSPODAROWANIE ODPADAMI KOMUNALNYMI</w:t>
            </w:r>
            <w:r w:rsidR="003A674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8C152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powstającymi na nieruchomości, na której </w:t>
            </w: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zamieszkują</w:t>
            </w:r>
            <w:r w:rsidRPr="008C152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mieszkańcy</w:t>
            </w:r>
            <w:r w:rsidR="000E1B97"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8</w:t>
            </w:r>
          </w:p>
        </w:tc>
      </w:tr>
      <w:tr w:rsidR="002379A2" w:rsidRPr="008C152A" w14:paraId="6BE5C6D0" w14:textId="77777777" w:rsidTr="001C5592"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CBBB85" w14:textId="77777777" w:rsidR="002379A2" w:rsidRPr="008C152A" w:rsidRDefault="000D2E53" w:rsidP="00942C50">
            <w:pPr>
              <w:pStyle w:val="TableContents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E.1. </w:t>
            </w:r>
            <w:r w:rsidR="002379A2"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INFORMACJE DOTYCZĄCE KOMPOSTOWNIKA</w:t>
            </w:r>
          </w:p>
        </w:tc>
      </w:tr>
      <w:tr w:rsidR="002379A2" w:rsidRPr="008C152A" w14:paraId="1BBE5682" w14:textId="77777777" w:rsidTr="001C5592"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9102C" w14:textId="77777777" w:rsidR="002379A2" w:rsidRPr="008C152A" w:rsidRDefault="002379A2" w:rsidP="003A6743">
            <w:pPr>
              <w:pStyle w:val="TableContents"/>
              <w:tabs>
                <w:tab w:val="left" w:pos="-283"/>
              </w:tabs>
              <w:ind w:left="227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Oświadczam, że na nieruchomości zabudowanej budynkiem mieszkalnym jednorodzinnym posiadam kompostownik i kompostuję bioodpady stanowiące odpady komunalne, co upoważnia mnie do zastosowania zwolnienia z części opłaty.</w:t>
            </w:r>
          </w:p>
        </w:tc>
      </w:tr>
      <w:tr w:rsidR="002379A2" w:rsidRPr="008C152A" w14:paraId="646F02AC" w14:textId="77777777" w:rsidTr="001C5592"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0969A1" w14:textId="1081ED84" w:rsidR="002379A2" w:rsidRPr="008C152A" w:rsidRDefault="006373CB">
            <w:pPr>
              <w:pStyle w:val="TableContents"/>
              <w:tabs>
                <w:tab w:val="left" w:pos="-10"/>
                <w:tab w:val="left" w:pos="905"/>
              </w:tabs>
              <w:ind w:left="170"/>
              <w:rPr>
                <w:rFonts w:ascii="Arial" w:hAnsi="Arial"/>
              </w:rPr>
            </w:pPr>
            <w:r>
              <w:rPr>
                <w:rFonts w:ascii="Arial" w:eastAsia="Symbol" w:hAnsi="Arial"/>
                <w:color w:val="000000"/>
                <w:sz w:val="18"/>
                <w:szCs w:val="18"/>
              </w:rPr>
              <w:t>32</w:t>
            </w:r>
            <w:r w:rsidR="00EE4040" w:rsidRPr="008C152A">
              <w:rPr>
                <w:rFonts w:ascii="Arial" w:eastAsia="Symbol" w:hAnsi="Arial"/>
                <w:color w:val="000000"/>
                <w:sz w:val="18"/>
                <w:szCs w:val="18"/>
              </w:rPr>
              <w:t>.</w:t>
            </w:r>
          </w:p>
          <w:p w14:paraId="34262C5E" w14:textId="26246AE1" w:rsidR="002379A2" w:rsidRPr="008C152A" w:rsidRDefault="00643107" w:rsidP="002D04DB">
            <w:pPr>
              <w:pStyle w:val="TableContents"/>
              <w:tabs>
                <w:tab w:val="left" w:pos="1529"/>
              </w:tabs>
              <w:spacing w:line="276" w:lineRule="auto"/>
              <w:ind w:left="794" w:hanging="397"/>
              <w:rPr>
                <w:rFonts w:ascii="Arial" w:hAnsi="Arial"/>
              </w:rPr>
            </w:pPr>
            <w:r w:rsidRPr="00643107">
              <w:rPr>
                <w:rFonts w:ascii="Arial" w:hAnsi="Arial"/>
                <w:b/>
                <w:bCs/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="002379A2" w:rsidRPr="00643107">
              <w:rPr>
                <w:rFonts w:ascii="Arial" w:hAnsi="Arial"/>
                <w:b/>
                <w:bCs/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="002379A2"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 TAK  </w:t>
            </w:r>
          </w:p>
          <w:p w14:paraId="3780D4C3" w14:textId="77777777" w:rsidR="002379A2" w:rsidRPr="008C152A" w:rsidRDefault="002379A2" w:rsidP="001F13E6">
            <w:pPr>
              <w:pStyle w:val="TableContents"/>
              <w:tabs>
                <w:tab w:val="left" w:pos="905"/>
              </w:tabs>
              <w:spacing w:line="276" w:lineRule="auto"/>
              <w:ind w:left="170" w:hanging="57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(liczba mieszkańców ………….. X wysokość zwolnienia ……….. zł = kwota zwolnienia ……………. zł)</w:t>
            </w:r>
          </w:p>
        </w:tc>
      </w:tr>
      <w:tr w:rsidR="002379A2" w:rsidRPr="008C152A" w14:paraId="032D60B0" w14:textId="77777777" w:rsidTr="001C5592">
        <w:trPr>
          <w:trHeight w:val="391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C6656A" w14:textId="2D939C2C" w:rsidR="002379A2" w:rsidRPr="008C152A" w:rsidRDefault="00643107">
            <w:pPr>
              <w:pStyle w:val="TableContents"/>
              <w:ind w:left="794" w:hanging="397"/>
              <w:rPr>
                <w:rFonts w:ascii="Arial" w:hAnsi="Arial"/>
              </w:rPr>
            </w:pPr>
            <w:r w:rsidRPr="00643107">
              <w:rPr>
                <w:rFonts w:ascii="Arial" w:hAnsi="Arial"/>
                <w:b/>
                <w:bCs/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="002379A2" w:rsidRPr="00643107">
              <w:rPr>
                <w:rFonts w:ascii="Arial" w:hAnsi="Arial"/>
                <w:b/>
                <w:bCs/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="002379A2"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 NIE   </w:t>
            </w:r>
          </w:p>
        </w:tc>
      </w:tr>
      <w:tr w:rsidR="002379A2" w:rsidRPr="008C152A" w14:paraId="6425353B" w14:textId="77777777" w:rsidTr="001C5592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E2F6DB" w14:textId="77777777" w:rsidR="002379A2" w:rsidRPr="008C152A" w:rsidRDefault="00654E56" w:rsidP="00942C50">
            <w:pPr>
              <w:pStyle w:val="TableContents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E. 2</w:t>
            </w:r>
            <w:r w:rsidR="000D2E53"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2379A2"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WYLICZENIE WYSOKOŚCI OPŁATY</w:t>
            </w:r>
          </w:p>
        </w:tc>
      </w:tr>
      <w:tr w:rsidR="007E7377" w:rsidRPr="008C152A" w14:paraId="5675C14A" w14:textId="77777777" w:rsidTr="001C5592">
        <w:tc>
          <w:tcPr>
            <w:tcW w:w="3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80B27" w14:textId="09E933E6" w:rsidR="002379A2" w:rsidRPr="008C152A" w:rsidRDefault="00EE4040" w:rsidP="00BE14DC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="001133D4"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="002379A2" w:rsidRPr="008C152A">
              <w:rPr>
                <w:rFonts w:ascii="Arial" w:hAnsi="Arial"/>
                <w:color w:val="000000"/>
                <w:sz w:val="18"/>
                <w:szCs w:val="18"/>
              </w:rPr>
              <w:t>. Liczba mieszkańców zamieszkujących nieruchomość</w:t>
            </w:r>
          </w:p>
        </w:tc>
        <w:tc>
          <w:tcPr>
            <w:tcW w:w="34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08E2A" w14:textId="7DCB121F" w:rsidR="002379A2" w:rsidRPr="008C152A" w:rsidRDefault="00EE4040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="001133D4"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="002379A2" w:rsidRPr="008C152A">
              <w:rPr>
                <w:rFonts w:ascii="Arial" w:hAnsi="Arial"/>
                <w:color w:val="000000"/>
                <w:sz w:val="18"/>
                <w:szCs w:val="18"/>
              </w:rPr>
              <w:t>. Wysokość stawki opłaty ustalona uchwałą Rady Gminy Sanok [zł]</w:t>
            </w:r>
          </w:p>
        </w:tc>
        <w:tc>
          <w:tcPr>
            <w:tcW w:w="3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6AC789" w14:textId="6C943FB1" w:rsidR="002379A2" w:rsidRPr="008C152A" w:rsidRDefault="00EE4040" w:rsidP="00EE404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="001133D4"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="002379A2" w:rsidRPr="008C152A">
              <w:rPr>
                <w:rFonts w:ascii="Arial" w:hAnsi="Arial"/>
                <w:color w:val="000000"/>
                <w:sz w:val="18"/>
                <w:szCs w:val="18"/>
              </w:rPr>
              <w:t>. Wysokość miesięcznej opłaty za gospodarowanie odpadami komunalnymi [zł] (</w:t>
            </w:r>
            <w:r w:rsidRPr="008C152A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iloczyn</w:t>
            </w:r>
            <w:r w:rsidR="002379A2" w:rsidRPr="008C152A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C152A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3</w:t>
            </w:r>
            <w:r w:rsidR="007219AB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3</w:t>
            </w:r>
            <w:r w:rsidR="002379A2" w:rsidRPr="008C152A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 x </w:t>
            </w:r>
            <w:r w:rsidR="000858BC" w:rsidRPr="008C152A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3</w:t>
            </w:r>
            <w:r w:rsidR="007219AB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4</w:t>
            </w:r>
            <w:r w:rsidR="002379A2" w:rsidRPr="008C152A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</w:tr>
      <w:tr w:rsidR="007E7377" w:rsidRPr="008C152A" w14:paraId="39133FD8" w14:textId="77777777" w:rsidTr="001C5592">
        <w:trPr>
          <w:trHeight w:val="362"/>
        </w:trPr>
        <w:tc>
          <w:tcPr>
            <w:tcW w:w="3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50AB9" w14:textId="77777777" w:rsidR="002379A2" w:rsidRPr="008C152A" w:rsidRDefault="002379A2">
            <w:pPr>
              <w:pStyle w:val="TableContents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490D" w14:textId="77777777" w:rsidR="002379A2" w:rsidRPr="008C152A" w:rsidRDefault="002379A2">
            <w:pPr>
              <w:pStyle w:val="TableContents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5CA8" w14:textId="77777777" w:rsidR="002379A2" w:rsidRPr="008C152A" w:rsidRDefault="002379A2">
            <w:pPr>
              <w:pStyle w:val="TableContents"/>
              <w:jc w:val="right"/>
              <w:rPr>
                <w:rFonts w:ascii="Arial" w:hAnsi="Arial"/>
                <w:color w:val="000000"/>
              </w:rPr>
            </w:pPr>
          </w:p>
        </w:tc>
      </w:tr>
      <w:tr w:rsidR="002379A2" w:rsidRPr="008C152A" w14:paraId="011857E0" w14:textId="77777777" w:rsidTr="001C5592">
        <w:tc>
          <w:tcPr>
            <w:tcW w:w="70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51EC1" w14:textId="0AADB594" w:rsidR="002379A2" w:rsidRPr="008C152A" w:rsidRDefault="001133D4" w:rsidP="000858B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36</w:t>
            </w:r>
            <w:r w:rsidR="002379A2" w:rsidRPr="008C152A">
              <w:rPr>
                <w:rFonts w:ascii="Arial" w:hAnsi="Arial"/>
                <w:color w:val="000000"/>
                <w:sz w:val="20"/>
                <w:szCs w:val="20"/>
              </w:rPr>
              <w:t xml:space="preserve">. </w:t>
            </w:r>
            <w:r w:rsidR="002379A2" w:rsidRPr="000B5083">
              <w:rPr>
                <w:rFonts w:ascii="Arial" w:hAnsi="Arial"/>
                <w:color w:val="000000"/>
                <w:sz w:val="18"/>
                <w:szCs w:val="18"/>
              </w:rPr>
              <w:t>Kwota zwolnienia z opłaty za kompostowanie bioodpadów w kompostowniku przydomowym [zł]</w:t>
            </w:r>
            <w:r w:rsidR="00904429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379A2" w:rsidRPr="000B5083">
              <w:rPr>
                <w:rFonts w:ascii="Arial" w:hAnsi="Arial"/>
                <w:color w:val="000000"/>
                <w:sz w:val="18"/>
                <w:szCs w:val="18"/>
              </w:rPr>
              <w:t>(</w:t>
            </w:r>
            <w:r w:rsidR="002379A2" w:rsidRPr="000B5083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 xml:space="preserve">kwota z pozycji </w:t>
            </w:r>
            <w:r w:rsidR="007219AB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32</w:t>
            </w:r>
            <w:r w:rsidR="002379A2" w:rsidRPr="000B5083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7F9B16C" w14:textId="77777777" w:rsidR="002379A2" w:rsidRPr="008C152A" w:rsidRDefault="002379A2">
            <w:pPr>
              <w:pStyle w:val="TableContents"/>
              <w:rPr>
                <w:rFonts w:ascii="Arial" w:hAnsi="Arial"/>
              </w:rPr>
            </w:pPr>
            <w:r w:rsidRPr="008C152A">
              <w:rPr>
                <w:rFonts w:ascii="Arial" w:eastAsia="Times New Roman" w:hAnsi="Arial"/>
                <w:color w:val="000000"/>
              </w:rPr>
              <w:t>−</w:t>
            </w:r>
          </w:p>
        </w:tc>
      </w:tr>
      <w:tr w:rsidR="002379A2" w:rsidRPr="008C152A" w14:paraId="03B65258" w14:textId="77777777" w:rsidTr="001C5592">
        <w:tc>
          <w:tcPr>
            <w:tcW w:w="701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FE579" w14:textId="6DA29B84" w:rsidR="002379A2" w:rsidRPr="008C152A" w:rsidRDefault="00EE4040" w:rsidP="00DD70DC">
            <w:pPr>
              <w:pStyle w:val="TableContents"/>
              <w:rPr>
                <w:rFonts w:ascii="Arial" w:hAnsi="Arial"/>
              </w:rPr>
            </w:pPr>
            <w:r w:rsidRPr="008C152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3</w:t>
            </w:r>
            <w:r w:rsidR="001133D4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7</w:t>
            </w:r>
            <w:r w:rsidR="002379A2" w:rsidRPr="008C152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  Wysokość opłaty za gospodarowanie odpadami komunalnymi po uwzględnieniu zwolnień [zł] (</w:t>
            </w:r>
            <w:r w:rsidR="00DD70DC" w:rsidRPr="008C152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różnica </w:t>
            </w:r>
            <w:r w:rsidR="00DD70DC" w:rsidRPr="008C152A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pozycji 3</w:t>
            </w:r>
            <w:r w:rsidR="007219AB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  <w:r w:rsidR="00DD70DC" w:rsidRPr="008C152A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i 3</w:t>
            </w:r>
            <w:r w:rsidR="007219AB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  <w:r w:rsidR="002379A2" w:rsidRPr="008C152A"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3162C" w14:textId="77777777" w:rsidR="002379A2" w:rsidRPr="008C152A" w:rsidRDefault="002379A2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F5143C" w:rsidRPr="008C152A" w14:paraId="7CD25C90" w14:textId="77777777" w:rsidTr="001C5592"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1A638" w14:textId="6F582210" w:rsidR="00F5143C" w:rsidRPr="008C152A" w:rsidRDefault="00F5143C" w:rsidP="00942C50">
            <w:pPr>
              <w:pStyle w:val="TableContents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OPŁATA ZA GOSPODAROWANIE ODPADAMI KOMUNALNYMI</w:t>
            </w:r>
            <w:r w:rsidR="009F0B7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8C152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powstającymi na nieruchomości, na której </w:t>
            </w: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nie</w:t>
            </w:r>
            <w:r w:rsidRPr="008C152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Pr="008C152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zamieszkują</w:t>
            </w:r>
            <w:r w:rsidRPr="008C152A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mieszkańcy</w:t>
            </w:r>
            <w:r w:rsidR="000E1B97">
              <w:rPr>
                <w:rFonts w:ascii="Arial" w:hAnsi="Arial"/>
                <w:bCs/>
                <w:color w:val="000000"/>
                <w:sz w:val="20"/>
                <w:szCs w:val="20"/>
                <w:vertAlign w:val="superscript"/>
              </w:rPr>
              <w:t>9</w:t>
            </w:r>
          </w:p>
        </w:tc>
      </w:tr>
      <w:tr w:rsidR="000D2E53" w:rsidRPr="008C152A" w14:paraId="0AE87360" w14:textId="77777777" w:rsidTr="001C5592">
        <w:trPr>
          <w:trHeight w:val="288"/>
        </w:trPr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5FAEF" w14:textId="17BA25C5" w:rsidR="000D2E53" w:rsidRPr="008C152A" w:rsidRDefault="000D2E53" w:rsidP="00942C50">
            <w:pPr>
              <w:pStyle w:val="TableContents"/>
              <w:rPr>
                <w:rFonts w:ascii="Arial" w:hAnsi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8C152A">
              <w:rPr>
                <w:rFonts w:ascii="Arial" w:hAnsi="Arial"/>
                <w:b/>
                <w:sz w:val="20"/>
                <w:szCs w:val="20"/>
              </w:rPr>
              <w:t>F.1. DANE DOTYCZĄCE PRZEDMIOTU OPŁATY</w:t>
            </w:r>
            <w:r w:rsidR="000E1B97">
              <w:rPr>
                <w:rFonts w:ascii="Arial" w:hAnsi="Arial"/>
                <w:b/>
                <w:sz w:val="20"/>
                <w:szCs w:val="20"/>
                <w:vertAlign w:val="superscript"/>
              </w:rPr>
              <w:t>10</w:t>
            </w:r>
          </w:p>
        </w:tc>
      </w:tr>
      <w:tr w:rsidR="000D2E53" w:rsidRPr="008C152A" w14:paraId="61FF18BB" w14:textId="77777777" w:rsidTr="001C5592">
        <w:trPr>
          <w:trHeight w:val="2338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E778" w14:textId="0EEE11ED" w:rsidR="005D7607" w:rsidRPr="008C152A" w:rsidRDefault="00DD70DC" w:rsidP="003A6743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8C152A">
              <w:rPr>
                <w:rFonts w:ascii="Arial" w:hAnsi="Arial"/>
                <w:sz w:val="20"/>
                <w:szCs w:val="20"/>
              </w:rPr>
              <w:t>3</w:t>
            </w:r>
            <w:r w:rsidR="001133D4">
              <w:rPr>
                <w:rFonts w:ascii="Arial" w:hAnsi="Arial"/>
                <w:sz w:val="20"/>
                <w:szCs w:val="20"/>
              </w:rPr>
              <w:t>8</w:t>
            </w:r>
            <w:r w:rsidR="00BE14DC" w:rsidRPr="008C152A">
              <w:rPr>
                <w:rFonts w:ascii="Arial" w:hAnsi="Arial"/>
                <w:sz w:val="20"/>
                <w:szCs w:val="20"/>
              </w:rPr>
              <w:t xml:space="preserve">. </w:t>
            </w:r>
            <w:r w:rsidR="00387F71" w:rsidRPr="008C152A">
              <w:rPr>
                <w:rFonts w:ascii="Arial" w:hAnsi="Arial"/>
                <w:sz w:val="20"/>
                <w:szCs w:val="20"/>
              </w:rPr>
              <w:t>Informacje dotyczące ustalenie minimalnej pojemności pojemnika</w:t>
            </w:r>
            <w:r w:rsidR="005D7607" w:rsidRPr="008C152A">
              <w:rPr>
                <w:rFonts w:ascii="Arial" w:hAnsi="Arial"/>
                <w:sz w:val="20"/>
                <w:szCs w:val="20"/>
              </w:rPr>
              <w:t>:</w:t>
            </w:r>
          </w:p>
          <w:p w14:paraId="4D43A1C7" w14:textId="77777777" w:rsidR="001F13E6" w:rsidRPr="008C152A" w:rsidRDefault="000D2E53" w:rsidP="003A6743">
            <w:pPr>
              <w:pStyle w:val="TableContents"/>
              <w:numPr>
                <w:ilvl w:val="0"/>
                <w:numId w:val="16"/>
              </w:numPr>
              <w:spacing w:before="240" w:line="276" w:lineRule="auto"/>
              <w:rPr>
                <w:rFonts w:ascii="Arial" w:hAnsi="Arial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sz w:val="20"/>
                <w:szCs w:val="20"/>
              </w:rPr>
              <w:t>w placówkach oświatowych i przedszkolach</w:t>
            </w:r>
            <w:r w:rsidR="000B5083">
              <w:rPr>
                <w:rFonts w:ascii="Arial" w:hAnsi="Arial"/>
                <w:sz w:val="20"/>
                <w:szCs w:val="20"/>
              </w:rPr>
              <w:t xml:space="preserve"> – </w:t>
            </w:r>
            <w:r w:rsidR="00EE4040" w:rsidRPr="008C152A">
              <w:rPr>
                <w:rFonts w:ascii="Arial" w:hAnsi="Arial"/>
                <w:sz w:val="20"/>
                <w:szCs w:val="20"/>
              </w:rPr>
              <w:t>łącznie</w:t>
            </w:r>
            <w:r w:rsidR="000B5083">
              <w:rPr>
                <w:rFonts w:ascii="Arial" w:hAnsi="Arial"/>
                <w:sz w:val="20"/>
                <w:szCs w:val="20"/>
              </w:rPr>
              <w:t xml:space="preserve"> </w:t>
            </w:r>
            <w:r w:rsidR="00EE4040" w:rsidRPr="008C152A">
              <w:rPr>
                <w:rFonts w:ascii="Arial" w:hAnsi="Arial"/>
                <w:sz w:val="20"/>
                <w:szCs w:val="20"/>
              </w:rPr>
              <w:t xml:space="preserve"> jest………………uczniów i pracowników,</w:t>
            </w:r>
          </w:p>
          <w:p w14:paraId="36A229BB" w14:textId="77777777" w:rsidR="001F13E6" w:rsidRPr="008C152A" w:rsidRDefault="000D2E53" w:rsidP="003A6743">
            <w:pPr>
              <w:pStyle w:val="TableContents"/>
              <w:numPr>
                <w:ilvl w:val="0"/>
                <w:numId w:val="16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sz w:val="20"/>
                <w:szCs w:val="20"/>
              </w:rPr>
              <w:t>w obiektach usługowych i rzemieślniczych</w:t>
            </w:r>
            <w:r w:rsidR="000B5083"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r w:rsidR="00EE4040" w:rsidRPr="008C152A">
              <w:rPr>
                <w:rFonts w:ascii="Arial" w:hAnsi="Arial"/>
                <w:sz w:val="20"/>
                <w:szCs w:val="20"/>
              </w:rPr>
              <w:t>średnio</w:t>
            </w:r>
            <w:r w:rsidR="000B5083">
              <w:rPr>
                <w:rFonts w:ascii="Arial" w:hAnsi="Arial"/>
                <w:sz w:val="20"/>
                <w:szCs w:val="20"/>
              </w:rPr>
              <w:t xml:space="preserve"> </w:t>
            </w:r>
            <w:r w:rsidR="00EE4040" w:rsidRPr="008C152A">
              <w:rPr>
                <w:rFonts w:ascii="Arial" w:hAnsi="Arial"/>
                <w:sz w:val="20"/>
                <w:szCs w:val="20"/>
              </w:rPr>
              <w:t xml:space="preserve"> miesięcznie zatrudnionych jest………………..osób,</w:t>
            </w:r>
          </w:p>
          <w:p w14:paraId="0627CDFE" w14:textId="77777777" w:rsidR="001F13E6" w:rsidRPr="008C152A" w:rsidRDefault="000D2E53" w:rsidP="003A6743">
            <w:pPr>
              <w:pStyle w:val="TableContents"/>
              <w:numPr>
                <w:ilvl w:val="0"/>
                <w:numId w:val="16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sz w:val="20"/>
                <w:szCs w:val="20"/>
              </w:rPr>
              <w:t>w obiektach handlowych</w:t>
            </w:r>
            <w:r w:rsidRPr="008C152A">
              <w:rPr>
                <w:rFonts w:ascii="Arial" w:hAnsi="Arial"/>
                <w:sz w:val="20"/>
                <w:szCs w:val="20"/>
              </w:rPr>
              <w:t xml:space="preserve"> – </w:t>
            </w:r>
            <w:r w:rsidR="00EE4040" w:rsidRPr="008C152A">
              <w:rPr>
                <w:rFonts w:ascii="Arial" w:hAnsi="Arial"/>
                <w:sz w:val="20"/>
                <w:szCs w:val="20"/>
              </w:rPr>
              <w:t>powierzchnia obiektu/lokalu wynosi……………………….m</w:t>
            </w:r>
            <w:r w:rsidR="00EE4040" w:rsidRPr="008C152A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 w:rsidR="00EE4040" w:rsidRPr="008C152A">
              <w:rPr>
                <w:rFonts w:ascii="Arial" w:hAnsi="Arial"/>
                <w:sz w:val="20"/>
                <w:szCs w:val="20"/>
              </w:rPr>
              <w:t>,</w:t>
            </w:r>
          </w:p>
          <w:p w14:paraId="401641B2" w14:textId="77777777" w:rsidR="001F13E6" w:rsidRPr="008C152A" w:rsidRDefault="000D2E53" w:rsidP="003A6743">
            <w:pPr>
              <w:pStyle w:val="TableContents"/>
              <w:numPr>
                <w:ilvl w:val="0"/>
                <w:numId w:val="16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sz w:val="20"/>
                <w:szCs w:val="20"/>
              </w:rPr>
              <w:t xml:space="preserve">w </w:t>
            </w:r>
            <w:r w:rsidR="005D7607" w:rsidRPr="008C152A">
              <w:rPr>
                <w:rFonts w:ascii="Arial" w:hAnsi="Arial"/>
                <w:b/>
                <w:sz w:val="20"/>
                <w:szCs w:val="20"/>
              </w:rPr>
              <w:t>obiektach gastronomicznych</w:t>
            </w:r>
            <w:r w:rsidR="005D7607" w:rsidRPr="008C152A">
              <w:rPr>
                <w:rFonts w:ascii="Arial" w:hAnsi="Arial"/>
                <w:sz w:val="20"/>
                <w:szCs w:val="20"/>
              </w:rPr>
              <w:t xml:space="preserve"> – </w:t>
            </w:r>
            <w:r w:rsidR="00EE4040" w:rsidRPr="008C152A">
              <w:rPr>
                <w:rFonts w:ascii="Arial" w:hAnsi="Arial"/>
                <w:sz w:val="20"/>
                <w:szCs w:val="20"/>
              </w:rPr>
              <w:t>znajduje się……………………….miejsc konsumpcyjnych,</w:t>
            </w:r>
          </w:p>
          <w:p w14:paraId="138B4C69" w14:textId="0449CF34" w:rsidR="000D2E53" w:rsidRPr="003A6743" w:rsidRDefault="000D2E53" w:rsidP="005901C0">
            <w:pPr>
              <w:pStyle w:val="TableContents"/>
              <w:numPr>
                <w:ilvl w:val="0"/>
                <w:numId w:val="16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sz w:val="20"/>
                <w:szCs w:val="20"/>
              </w:rPr>
              <w:t xml:space="preserve">w </w:t>
            </w:r>
            <w:r w:rsidR="005D7607" w:rsidRPr="008C152A">
              <w:rPr>
                <w:rFonts w:ascii="Arial" w:hAnsi="Arial"/>
                <w:b/>
                <w:sz w:val="20"/>
                <w:szCs w:val="20"/>
              </w:rPr>
              <w:t>ośrodkach wypoczynkowych, turystycznych, kampingach, hotelach, pensjonatach</w:t>
            </w:r>
            <w:r w:rsidR="005D7607" w:rsidRPr="008C152A">
              <w:rPr>
                <w:rFonts w:ascii="Arial" w:hAnsi="Arial"/>
                <w:sz w:val="20"/>
                <w:szCs w:val="20"/>
              </w:rPr>
              <w:t xml:space="preserve"> – </w:t>
            </w:r>
            <w:r w:rsidR="00EE4040" w:rsidRPr="008C152A">
              <w:rPr>
                <w:rFonts w:ascii="Arial" w:hAnsi="Arial"/>
                <w:sz w:val="20"/>
                <w:szCs w:val="20"/>
              </w:rPr>
              <w:t>znajduje się……………………….miejsc noclegowych</w:t>
            </w:r>
            <w:r w:rsidR="000B5083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F5143C" w:rsidRPr="008C152A" w14:paraId="3B6C7295" w14:textId="77777777" w:rsidTr="001C5592">
        <w:trPr>
          <w:trHeight w:val="30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64ADCE" w14:textId="77777777" w:rsidR="00F5143C" w:rsidRPr="008C152A" w:rsidRDefault="004238B2">
            <w:pPr>
              <w:pStyle w:val="TableContents"/>
              <w:rPr>
                <w:rFonts w:ascii="Arial" w:hAnsi="Arial"/>
              </w:rPr>
            </w:pPr>
            <w:r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 xml:space="preserve">F.2. </w:t>
            </w:r>
            <w:r w:rsidR="00F5143C"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Odpady pozostałe nienadające się do segregacji </w:t>
            </w:r>
            <w:r w:rsidR="00530FD2"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t>(niesegregowane odpady komunalne)</w:t>
            </w:r>
          </w:p>
        </w:tc>
      </w:tr>
      <w:tr w:rsidR="005465F3" w:rsidRPr="008C152A" w14:paraId="224DBBEF" w14:textId="77777777" w:rsidTr="00100DDA">
        <w:trPr>
          <w:trHeight w:val="65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48130" w14:textId="5E59A037" w:rsidR="005465F3" w:rsidRPr="008C152A" w:rsidRDefault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39</w:t>
            </w:r>
            <w:r w:rsidRPr="008C152A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.</w:t>
            </w: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Pojemność pojemnika</w:t>
            </w:r>
            <w:r w:rsidR="00441DA4">
              <w:rPr>
                <w:rFonts w:ascii="Arial" w:hAnsi="Arial"/>
                <w:color w:val="000000"/>
                <w:sz w:val="18"/>
                <w:szCs w:val="18"/>
              </w:rPr>
              <w:t xml:space="preserve"> / </w:t>
            </w: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worka na odpady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</w:tcPr>
          <w:p w14:paraId="0345F618" w14:textId="600B705C" w:rsidR="005465F3" w:rsidRPr="008C152A" w:rsidRDefault="005465F3" w:rsidP="008470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40</w:t>
            </w:r>
            <w:r w:rsidRPr="008C152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.</w:t>
            </w:r>
            <w:r w:rsidRPr="008C152A">
              <w:rPr>
                <w:rFonts w:ascii="Arial" w:hAnsi="Arial" w:cs="Arial"/>
                <w:color w:val="000000"/>
                <w:sz w:val="18"/>
                <w:szCs w:val="18"/>
              </w:rPr>
              <w:t xml:space="preserve">Deklarowana ilość pojemników </w:t>
            </w:r>
            <w:r w:rsidR="00441DA4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8C152A">
              <w:rPr>
                <w:rFonts w:ascii="Arial" w:hAnsi="Arial" w:cs="Arial"/>
                <w:color w:val="000000"/>
                <w:sz w:val="18"/>
                <w:szCs w:val="18"/>
              </w:rPr>
              <w:t>worków na nieruchomości</w:t>
            </w:r>
          </w:p>
          <w:p w14:paraId="25FC37D5" w14:textId="77777777" w:rsidR="005465F3" w:rsidRPr="008C152A" w:rsidRDefault="005465F3" w:rsidP="00D75A57">
            <w:pPr>
              <w:pStyle w:val="TableContents"/>
              <w:rPr>
                <w:rFonts w:ascii="Arial" w:hAnsi="Arial"/>
                <w:color w:val="000000"/>
                <w:sz w:val="2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6B5E0" w14:textId="605C4533" w:rsidR="005465F3" w:rsidRPr="008C152A" w:rsidRDefault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41.</w:t>
            </w:r>
            <w:r w:rsidRPr="008C152A">
              <w:rPr>
                <w:rFonts w:ascii="Arial" w:hAnsi="Arial"/>
                <w:color w:val="000000"/>
                <w:sz w:val="18"/>
                <w:szCs w:val="18"/>
              </w:rPr>
              <w:t xml:space="preserve">Stawka opłaty za pojemnik </w:t>
            </w:r>
            <w:r w:rsidR="00441DA4">
              <w:rPr>
                <w:rFonts w:ascii="Arial" w:hAnsi="Arial"/>
                <w:color w:val="000000"/>
                <w:sz w:val="18"/>
                <w:szCs w:val="18"/>
              </w:rPr>
              <w:t xml:space="preserve">/ </w:t>
            </w: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worek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0CECE"/>
          </w:tcPr>
          <w:p w14:paraId="75804D11" w14:textId="02E8D9EB" w:rsidR="005465F3" w:rsidRPr="007D7C21" w:rsidRDefault="00331033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 xml:space="preserve">42. </w:t>
            </w:r>
            <w:r w:rsidR="005465F3" w:rsidRPr="007D7C21">
              <w:rPr>
                <w:rFonts w:ascii="Arial" w:hAnsi="Arial"/>
                <w:color w:val="000000"/>
                <w:sz w:val="18"/>
                <w:szCs w:val="18"/>
              </w:rPr>
              <w:t>Częstotliwość odbioru odpadów</w:t>
            </w:r>
          </w:p>
          <w:p w14:paraId="039EFBC0" w14:textId="7B77BF2A" w:rsidR="005465F3" w:rsidRPr="008C152A" w:rsidRDefault="0088147D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w miesiącu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F595F" w14:textId="2DFA34CC" w:rsidR="005465F3" w:rsidRDefault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4</w:t>
            </w:r>
            <w:r w:rsidR="00331033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.</w:t>
            </w:r>
            <w:r w:rsidRPr="008C152A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.</w:t>
            </w: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Wysokość miesięcznej opłaty za pojemnik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 xml:space="preserve"> / </w:t>
            </w:r>
            <w:r w:rsidRPr="008C152A">
              <w:rPr>
                <w:rFonts w:ascii="Arial" w:hAnsi="Arial"/>
                <w:color w:val="000000"/>
                <w:sz w:val="18"/>
                <w:szCs w:val="18"/>
              </w:rPr>
              <w:t>worek</w:t>
            </w:r>
          </w:p>
          <w:p w14:paraId="2EAC47DD" w14:textId="4F8651EE" w:rsidR="00331033" w:rsidRPr="008C152A" w:rsidRDefault="0033103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(iloczyn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kolumny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40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41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x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42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</w:tr>
      <w:tr w:rsidR="005465F3" w:rsidRPr="008C152A" w14:paraId="01E4EDAA" w14:textId="77777777" w:rsidTr="00100DDA">
        <w:trPr>
          <w:trHeight w:val="32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B2F80B7" w14:textId="6FF5F5E3" w:rsidR="005465F3" w:rsidRPr="001133D4" w:rsidRDefault="005465F3" w:rsidP="00942C50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0869AB80" w14:textId="77777777" w:rsidR="005465F3" w:rsidRPr="007D7C21" w:rsidRDefault="005465F3" w:rsidP="00942C50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</w:pPr>
            <w:r w:rsidRPr="007D7C21">
              <w:rPr>
                <w:rFonts w:ascii="Arial" w:hAnsi="Arial"/>
                <w:color w:val="000000"/>
                <w:sz w:val="18"/>
                <w:szCs w:val="18"/>
              </w:rPr>
              <w:t>Pojemnik 120 litrów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E4F7C2" w14:textId="3D1696C9" w:rsidR="005465F3" w:rsidRPr="001133D4" w:rsidRDefault="005465F3" w:rsidP="00BE14DC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 4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301B866" w14:textId="5F06ABF2" w:rsidR="005465F3" w:rsidRPr="001133D4" w:rsidRDefault="005465F3" w:rsidP="0006217D">
            <w:pPr>
              <w:pStyle w:val="TableContents"/>
              <w:ind w:right="189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szt.           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0C029C" w14:textId="666D1A9A" w:rsidR="005465F3" w:rsidRPr="001133D4" w:rsidRDefault="005465F3" w:rsidP="00D642D2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>6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BCD078A" w14:textId="656F28B0" w:rsidR="005465F3" w:rsidRPr="001133D4" w:rsidRDefault="005465F3" w:rsidP="0006217D">
            <w:pPr>
              <w:pStyle w:val="TableContents"/>
              <w:ind w:right="144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28711147" w14:textId="2EBC6017" w:rsidR="005465F3" w:rsidRDefault="005465F3">
            <w:pPr>
              <w:rPr>
                <w:rFonts w:ascii="Arial" w:eastAsia="N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" w:eastAsia="N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4</w:t>
            </w:r>
            <w:r w:rsidR="00331033">
              <w:rPr>
                <w:rFonts w:ascii="Arial" w:eastAsia="N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7</w:t>
            </w:r>
            <w:r>
              <w:rPr>
                <w:rFonts w:ascii="Arial" w:eastAsia="N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.</w:t>
            </w:r>
          </w:p>
          <w:p w14:paraId="5BC4D01F" w14:textId="51CA78DE" w:rsidR="005465F3" w:rsidRPr="001133D4" w:rsidRDefault="005465F3" w:rsidP="005465F3">
            <w:pPr>
              <w:pStyle w:val="TableContents"/>
              <w:ind w:right="144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7366A" w14:textId="40CA3A6F" w:rsidR="005465F3" w:rsidRPr="001133D4" w:rsidRDefault="005465F3" w:rsidP="00D642D2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>8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30DF4EF6" w14:textId="4955B912" w:rsidR="005465F3" w:rsidRPr="001133D4" w:rsidRDefault="005465F3" w:rsidP="0006217D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         zł</w:t>
            </w:r>
          </w:p>
        </w:tc>
      </w:tr>
      <w:tr w:rsidR="005465F3" w:rsidRPr="008C152A" w14:paraId="01553A67" w14:textId="77777777" w:rsidTr="00100DDA">
        <w:trPr>
          <w:trHeight w:val="45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67E525F" w14:textId="45778231" w:rsidR="005465F3" w:rsidRPr="001133D4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>9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772AE884" w14:textId="77777777" w:rsidR="005465F3" w:rsidRPr="001133D4" w:rsidRDefault="005465F3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Pojemnik 240 litrów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271746" w14:textId="131F92EE" w:rsidR="005465F3" w:rsidRPr="001133D4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>50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2AB4B412" w14:textId="1F48B511" w:rsidR="005465F3" w:rsidRPr="001133D4" w:rsidRDefault="005465F3" w:rsidP="005465F3">
            <w:pPr>
              <w:pStyle w:val="TableContents"/>
              <w:ind w:right="189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CCFA2" w14:textId="6C9117EC" w:rsidR="005465F3" w:rsidRPr="001133D4" w:rsidRDefault="00331033" w:rsidP="0033103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51</w:t>
            </w:r>
            <w:r w:rsidR="005465F3"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7666636C" w14:textId="7150EA03" w:rsidR="005465F3" w:rsidRPr="001133D4" w:rsidRDefault="005465F3" w:rsidP="005465F3">
            <w:pPr>
              <w:pStyle w:val="TableContents"/>
              <w:ind w:right="144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45C3682" w14:textId="2D3A6F29" w:rsidR="005465F3" w:rsidRDefault="00331033" w:rsidP="005465F3">
            <w:pPr>
              <w:pStyle w:val="TableContents"/>
              <w:ind w:right="144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</w:t>
            </w:r>
            <w:r w:rsidR="005465F3" w:rsidRPr="003A527C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21C62F3" w14:textId="20A3F22B" w:rsidR="005465F3" w:rsidRPr="001133D4" w:rsidRDefault="005465F3" w:rsidP="005465F3">
            <w:pPr>
              <w:pStyle w:val="TableContents"/>
              <w:ind w:right="144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123E3" w14:textId="3A834BE0" w:rsidR="005465F3" w:rsidRPr="001133D4" w:rsidRDefault="0033103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53</w:t>
            </w:r>
            <w:r w:rsidR="005465F3"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33CAACD5" w14:textId="1C8C249A" w:rsidR="005465F3" w:rsidRPr="001133D4" w:rsidRDefault="005465F3" w:rsidP="005465F3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</w:tr>
      <w:tr w:rsidR="005465F3" w:rsidRPr="008C152A" w14:paraId="616BFF47" w14:textId="77777777" w:rsidTr="00100DDA">
        <w:trPr>
          <w:trHeight w:val="33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DAE3EC9" w14:textId="31CA82DB" w:rsidR="005465F3" w:rsidRPr="001133D4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0AB75CB" w14:textId="77777777" w:rsidR="005465F3" w:rsidRPr="001133D4" w:rsidRDefault="005465F3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Pojemnik 1100 litrów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D2CAB5" w14:textId="55E4DBB5" w:rsidR="005465F3" w:rsidRPr="001133D4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="00331033"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2DB7530D" w14:textId="435722D2" w:rsidR="005465F3" w:rsidRPr="001133D4" w:rsidRDefault="005465F3" w:rsidP="005465F3">
            <w:pPr>
              <w:ind w:right="1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33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szt.</w:t>
            </w:r>
            <w:r w:rsidRPr="001133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9F6A2" w14:textId="7D1F08B9" w:rsidR="005465F3" w:rsidRPr="001133D4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6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C7787AE" w14:textId="5FA17BA1" w:rsidR="005465F3" w:rsidRPr="001133D4" w:rsidRDefault="005465F3" w:rsidP="005465F3">
            <w:pPr>
              <w:pStyle w:val="TableContents"/>
              <w:ind w:right="144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D6754DE" w14:textId="233E43E9" w:rsidR="005465F3" w:rsidRDefault="00331033" w:rsidP="005465F3">
            <w:pPr>
              <w:pStyle w:val="TableContents"/>
              <w:ind w:right="144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7</w:t>
            </w:r>
            <w:r w:rsidR="005465F3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0D4DC4EB" w14:textId="700F7E25" w:rsidR="005465F3" w:rsidRPr="001133D4" w:rsidRDefault="005465F3" w:rsidP="005465F3">
            <w:pPr>
              <w:pStyle w:val="TableContents"/>
              <w:ind w:right="144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A527C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D0E88" w14:textId="2F4ABF7E" w:rsidR="005465F3" w:rsidRPr="001133D4" w:rsidRDefault="0033103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8</w:t>
            </w:r>
            <w:r w:rsidR="005465F3"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4433599" w14:textId="0889935D" w:rsidR="005465F3" w:rsidRPr="001133D4" w:rsidRDefault="005465F3" w:rsidP="005465F3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</w:tr>
      <w:tr w:rsidR="005465F3" w:rsidRPr="008C152A" w14:paraId="188FA54D" w14:textId="77777777" w:rsidTr="00100DDA">
        <w:trPr>
          <w:trHeight w:val="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72D38B0" w14:textId="7B517386" w:rsidR="005465F3" w:rsidRPr="001133D4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5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9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CE46F02" w14:textId="77777777" w:rsidR="005465F3" w:rsidRPr="001133D4" w:rsidRDefault="005465F3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Worek 60 litrów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38CFA" w14:textId="568AB2DE" w:rsidR="005465F3" w:rsidRPr="001133D4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60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5BC40000" w14:textId="00DF9D5F" w:rsidR="005465F3" w:rsidRPr="001133D4" w:rsidRDefault="005465F3" w:rsidP="005465F3">
            <w:pPr>
              <w:pStyle w:val="TableContents"/>
              <w:ind w:right="189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     szt. 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40EE26" w14:textId="7AA129B3" w:rsidR="005465F3" w:rsidRPr="001133D4" w:rsidRDefault="0033103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1</w:t>
            </w:r>
            <w:r w:rsidR="005465F3"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1AFCDBBC" w14:textId="262447B8" w:rsidR="005465F3" w:rsidRPr="001133D4" w:rsidRDefault="005465F3" w:rsidP="005465F3">
            <w:pPr>
              <w:pStyle w:val="TableContents"/>
              <w:ind w:right="144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     zł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2F0177" w14:textId="3A015FF6" w:rsidR="005465F3" w:rsidRDefault="00331033" w:rsidP="005465F3">
            <w:pPr>
              <w:pStyle w:val="TableContents"/>
              <w:ind w:right="144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2</w:t>
            </w:r>
            <w:r w:rsidR="005465F3" w:rsidRPr="003A527C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7B3F817A" w14:textId="12580854" w:rsidR="005465F3" w:rsidRPr="001133D4" w:rsidRDefault="005465F3" w:rsidP="005465F3">
            <w:pPr>
              <w:pStyle w:val="TableContents"/>
              <w:ind w:right="144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866A0D" w14:textId="4B00C662" w:rsidR="005465F3" w:rsidRPr="001133D4" w:rsidRDefault="0033103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="005465F3" w:rsidRPr="001133D4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C9F5BC0" w14:textId="2675005E" w:rsidR="005465F3" w:rsidRPr="001133D4" w:rsidRDefault="005465F3" w:rsidP="005465F3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zł         </w:t>
            </w:r>
          </w:p>
        </w:tc>
      </w:tr>
      <w:tr w:rsidR="00D75A57" w:rsidRPr="008C152A" w14:paraId="0D584739" w14:textId="77777777" w:rsidTr="00100DDA">
        <w:trPr>
          <w:trHeight w:val="157"/>
        </w:trPr>
        <w:tc>
          <w:tcPr>
            <w:tcW w:w="79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53890" w14:textId="01951710" w:rsidR="00D75A57" w:rsidRPr="001133D4" w:rsidRDefault="007F581D" w:rsidP="002A3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b/>
                <w:color w:val="000000"/>
                <w:sz w:val="18"/>
                <w:szCs w:val="18"/>
              </w:rPr>
              <w:t>F.3</w:t>
            </w:r>
            <w:r w:rsidR="00D75A57" w:rsidRPr="001133D4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. </w:t>
            </w:r>
            <w:r w:rsidR="001F13E6" w:rsidRPr="001133D4">
              <w:rPr>
                <w:rFonts w:ascii="Arial" w:hAnsi="Arial"/>
                <w:b/>
                <w:sz w:val="18"/>
                <w:szCs w:val="18"/>
              </w:rPr>
              <w:t>Suma opłat</w:t>
            </w:r>
            <w:r w:rsidRPr="001133D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( suma opłat z pozy</w:t>
            </w:r>
            <w:r w:rsidR="00FD2425"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cji 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48, 53, 58 i 63</w:t>
            </w: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D1FD" w14:textId="1C1A6E6A" w:rsidR="00D75A57" w:rsidRPr="001133D4" w:rsidRDefault="007F581D">
            <w:pPr>
              <w:rPr>
                <w:rFonts w:ascii="Arial" w:eastAsia="N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133D4">
              <w:rPr>
                <w:rFonts w:ascii="Arial" w:eastAsia="NSimSun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E72FCB">
              <w:rPr>
                <w:rFonts w:ascii="Arial" w:eastAsia="NSimSun" w:hAnsi="Arial" w:cs="Arial"/>
                <w:b/>
                <w:color w:val="000000"/>
                <w:kern w:val="3"/>
                <w:sz w:val="18"/>
                <w:szCs w:val="18"/>
                <w:lang w:eastAsia="zh-CN" w:bidi="hi-IN"/>
              </w:rPr>
              <w:t>64</w:t>
            </w:r>
            <w:r w:rsidRPr="001133D4">
              <w:rPr>
                <w:rFonts w:ascii="Arial" w:eastAsia="NSimSun" w:hAnsi="Arial" w:cs="Arial"/>
                <w:color w:val="000000"/>
                <w:kern w:val="3"/>
                <w:sz w:val="18"/>
                <w:szCs w:val="18"/>
                <w:lang w:eastAsia="zh-CN" w:bidi="hi-IN"/>
              </w:rPr>
              <w:t>.</w:t>
            </w:r>
          </w:p>
          <w:p w14:paraId="72DFC367" w14:textId="7B1D7DFC" w:rsidR="00D75A57" w:rsidRPr="001133D4" w:rsidRDefault="0006217D" w:rsidP="0006217D">
            <w:pPr>
              <w:pStyle w:val="TableContents"/>
              <w:ind w:right="198"/>
              <w:jc w:val="righ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1133D4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  <w:r w:rsidR="007F581D" w:rsidRPr="001133D4">
              <w:rPr>
                <w:rFonts w:ascii="Arial" w:hAnsi="Arial"/>
                <w:color w:val="000000"/>
                <w:sz w:val="18"/>
                <w:szCs w:val="18"/>
              </w:rPr>
              <w:t xml:space="preserve">         </w:t>
            </w:r>
          </w:p>
        </w:tc>
      </w:tr>
      <w:tr w:rsidR="004238B2" w:rsidRPr="008C152A" w14:paraId="3A1E91B6" w14:textId="77777777" w:rsidTr="001C5592"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B1127A" w14:textId="184691A4" w:rsidR="004238B2" w:rsidRPr="008C152A" w:rsidRDefault="007F581D" w:rsidP="00C43897">
            <w:pPr>
              <w:pStyle w:val="TableContents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t>F.4</w:t>
            </w:r>
            <w:r w:rsidR="004238B2"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. </w:t>
            </w:r>
            <w:r w:rsidR="008A334A">
              <w:rPr>
                <w:rFonts w:ascii="Arial" w:hAnsi="Arial"/>
                <w:b/>
                <w:color w:val="000000"/>
                <w:sz w:val="20"/>
                <w:szCs w:val="20"/>
              </w:rPr>
              <w:t>Bioodpady</w:t>
            </w:r>
          </w:p>
        </w:tc>
      </w:tr>
      <w:tr w:rsidR="005465F3" w:rsidRPr="008C152A" w14:paraId="511ED1D3" w14:textId="77777777" w:rsidTr="00100DDA">
        <w:trPr>
          <w:trHeight w:val="62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8C038" w14:textId="582B9906" w:rsidR="005465F3" w:rsidRPr="007D7C21" w:rsidRDefault="00E72FCB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65</w:t>
            </w:r>
            <w:r w:rsidR="005465F3" w:rsidRPr="007D7C21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 xml:space="preserve">. </w:t>
            </w:r>
            <w:r w:rsidR="005465F3"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Pojemność pojemnika </w:t>
            </w:r>
            <w:r w:rsidR="00441DA4">
              <w:rPr>
                <w:rFonts w:ascii="Arial" w:hAnsi="Arial"/>
                <w:color w:val="000000"/>
                <w:sz w:val="18"/>
                <w:szCs w:val="18"/>
              </w:rPr>
              <w:t xml:space="preserve">/ </w:t>
            </w:r>
            <w:r w:rsidR="005465F3" w:rsidRPr="007D7C21">
              <w:rPr>
                <w:rFonts w:ascii="Arial" w:hAnsi="Arial"/>
                <w:color w:val="000000"/>
                <w:sz w:val="18"/>
                <w:szCs w:val="18"/>
              </w:rPr>
              <w:t>worka na odpady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A7781EA" w14:textId="0237A4D7" w:rsidR="005465F3" w:rsidRPr="007D7C21" w:rsidRDefault="005465F3" w:rsidP="007D7C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E72FC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7D7C2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. </w:t>
            </w:r>
            <w:r w:rsidRPr="007D7C21">
              <w:rPr>
                <w:rFonts w:ascii="Arial" w:hAnsi="Arial" w:cs="Arial"/>
                <w:color w:val="000000"/>
                <w:sz w:val="18"/>
                <w:szCs w:val="18"/>
              </w:rPr>
              <w:t xml:space="preserve">Deklarowana ilość pojemników </w:t>
            </w:r>
            <w:r w:rsidR="00441DA4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7D7C21">
              <w:rPr>
                <w:rFonts w:ascii="Arial" w:hAnsi="Arial" w:cs="Arial"/>
                <w:color w:val="000000"/>
                <w:sz w:val="18"/>
                <w:szCs w:val="18"/>
              </w:rPr>
              <w:t>worków na nieruchomości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hideMark/>
          </w:tcPr>
          <w:p w14:paraId="78BEC8DF" w14:textId="13323D1B" w:rsidR="005465F3" w:rsidRPr="007D7C21" w:rsidRDefault="005465F3" w:rsidP="007D7C21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6</w:t>
            </w:r>
            <w:r w:rsidR="00E72FCB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7</w:t>
            </w:r>
            <w:r w:rsidRPr="007D7C21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 xml:space="preserve">. 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Stawka opłaty za pojemnik </w:t>
            </w:r>
            <w:r w:rsidR="00441DA4">
              <w:rPr>
                <w:rFonts w:ascii="Arial" w:hAnsi="Arial"/>
                <w:color w:val="000000"/>
                <w:sz w:val="18"/>
                <w:szCs w:val="18"/>
              </w:rPr>
              <w:t xml:space="preserve">/ 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>worek</w:t>
            </w:r>
          </w:p>
          <w:p w14:paraId="4A2D177C" w14:textId="77777777" w:rsidR="005465F3" w:rsidRPr="007D7C21" w:rsidRDefault="005465F3" w:rsidP="004C24B5">
            <w:pPr>
              <w:ind w:firstLine="708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CCA8FA" w14:textId="5C71ADC0" w:rsidR="005465F3" w:rsidRDefault="00E72FCB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 xml:space="preserve">68. </w:t>
            </w:r>
            <w:r w:rsidR="005465F3" w:rsidRPr="007D7C21">
              <w:rPr>
                <w:rFonts w:ascii="Arial" w:hAnsi="Arial"/>
                <w:color w:val="000000"/>
                <w:sz w:val="18"/>
                <w:szCs w:val="18"/>
              </w:rPr>
              <w:t>Częstotliwość odbioru odpadów</w:t>
            </w:r>
            <w:r w:rsidR="005465F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14:paraId="242322FD" w14:textId="4D950B5A" w:rsidR="005465F3" w:rsidRPr="005465F3" w:rsidRDefault="0088147D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W miesiącu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03F0B2AE" w14:textId="7DBA9795" w:rsidR="005465F3" w:rsidRPr="007D7C21" w:rsidRDefault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6</w:t>
            </w:r>
            <w:r w:rsidR="00E72FCB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9</w:t>
            </w:r>
            <w:r w:rsidRPr="007D7C21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 xml:space="preserve">. 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Wysokość miesięcznej opłaty za pojemnik </w:t>
            </w:r>
            <w:r w:rsidR="00441DA4">
              <w:rPr>
                <w:rFonts w:ascii="Arial" w:hAnsi="Arial"/>
                <w:color w:val="000000"/>
                <w:sz w:val="18"/>
                <w:szCs w:val="18"/>
              </w:rPr>
              <w:t xml:space="preserve">/ 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>worek</w:t>
            </w:r>
          </w:p>
          <w:p w14:paraId="3EEACF48" w14:textId="55492488" w:rsidR="005465F3" w:rsidRPr="007D7C21" w:rsidRDefault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(iloczyn 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kolumny  66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 x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 xml:space="preserve"> 67 x 68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</w:tr>
      <w:tr w:rsidR="005465F3" w:rsidRPr="008C152A" w14:paraId="6978472E" w14:textId="77777777" w:rsidTr="00100DDA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6646F3C" w14:textId="6D39B73B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70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760C13A1" w14:textId="77777777" w:rsidR="005465F3" w:rsidRPr="008C7F1B" w:rsidRDefault="005465F3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Pojemnik 120 litrów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A0897" w14:textId="3A92393B" w:rsidR="005465F3" w:rsidRPr="008C7F1B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71</w:t>
            </w: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108617F" w14:textId="6A9F8F03" w:rsidR="005465F3" w:rsidRPr="008C7F1B" w:rsidRDefault="005465F3" w:rsidP="005465F3">
            <w:pPr>
              <w:ind w:right="1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7F1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11A67" w14:textId="740C4B50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72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EAED661" w14:textId="53DE3C16" w:rsidR="005465F3" w:rsidRPr="008C7F1B" w:rsidRDefault="005465F3" w:rsidP="005465F3">
            <w:pPr>
              <w:pStyle w:val="TableContents"/>
              <w:ind w:right="144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    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CA27A" w14:textId="208F33F6" w:rsidR="005465F3" w:rsidRDefault="00E72FCB" w:rsidP="005465F3">
            <w:pPr>
              <w:pStyle w:val="TableContents"/>
              <w:ind w:right="144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73</w:t>
            </w:r>
            <w:r w:rsidR="005465F3" w:rsidRPr="006E1242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D1BF2D2" w14:textId="2141DDD1" w:rsidR="005465F3" w:rsidRPr="00A97D45" w:rsidRDefault="005465F3" w:rsidP="005465F3">
            <w:pPr>
              <w:pStyle w:val="TableContents"/>
              <w:ind w:right="144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A97D45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335E9" w14:textId="44BA4BF6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74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0D17E9FD" w14:textId="469A1B5E" w:rsidR="005465F3" w:rsidRPr="008C7F1B" w:rsidRDefault="005465F3" w:rsidP="005465F3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        zł</w:t>
            </w:r>
          </w:p>
        </w:tc>
      </w:tr>
      <w:tr w:rsidR="005465F3" w:rsidRPr="008C152A" w14:paraId="3BB5A584" w14:textId="77777777" w:rsidTr="00100DDA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64F995C" w14:textId="6AEA8F60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75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76BB3C9B" w14:textId="77777777" w:rsidR="005465F3" w:rsidRPr="008C7F1B" w:rsidRDefault="005465F3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Pojemnik 240 litrów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0810EC84" w14:textId="714CFF1F" w:rsidR="005465F3" w:rsidRPr="008C7F1B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76</w:t>
            </w: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0C4E2E24" w14:textId="077C9235" w:rsidR="005465F3" w:rsidRPr="008C7F1B" w:rsidRDefault="005465F3" w:rsidP="005465F3">
            <w:pPr>
              <w:ind w:right="1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7F1B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CD8AC" w14:textId="69F7A31F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77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5520FDCC" w14:textId="39DAFF51" w:rsidR="005465F3" w:rsidRPr="008C7F1B" w:rsidRDefault="005465F3" w:rsidP="005465F3">
            <w:pPr>
              <w:pStyle w:val="TableContents"/>
              <w:ind w:right="144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    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E359370" w14:textId="4D6A3910" w:rsidR="005465F3" w:rsidRDefault="00E72FCB" w:rsidP="005465F3">
            <w:pPr>
              <w:pStyle w:val="TableContents"/>
              <w:ind w:right="144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78</w:t>
            </w:r>
            <w:r w:rsidR="005465F3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7578D4DA" w14:textId="4B90D483" w:rsidR="005465F3" w:rsidRPr="008C7F1B" w:rsidRDefault="005465F3" w:rsidP="005465F3">
            <w:pPr>
              <w:pStyle w:val="TableContents"/>
              <w:ind w:right="144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E1242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5679A" w14:textId="610215FF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79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3547FBF" w14:textId="6E812B09" w:rsidR="005465F3" w:rsidRPr="008C7F1B" w:rsidRDefault="005465F3" w:rsidP="005465F3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        zł</w:t>
            </w:r>
          </w:p>
        </w:tc>
      </w:tr>
      <w:tr w:rsidR="005465F3" w:rsidRPr="008C152A" w14:paraId="3830C33F" w14:textId="77777777" w:rsidTr="00100DDA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29B9EB5" w14:textId="3D4CC301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80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72452DA" w14:textId="77777777" w:rsidR="005465F3" w:rsidRPr="008C7F1B" w:rsidRDefault="005465F3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Worek 60 litrów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778B71DF" w14:textId="5C600F8A" w:rsidR="005465F3" w:rsidRPr="008C7F1B" w:rsidRDefault="005465F3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81</w:t>
            </w: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3B9C81CE" w14:textId="2164CB4F" w:rsidR="005465F3" w:rsidRPr="008C7F1B" w:rsidRDefault="005465F3" w:rsidP="005465F3">
            <w:pPr>
              <w:ind w:right="18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7F1B">
              <w:rPr>
                <w:rFonts w:ascii="Arial" w:hAnsi="Arial" w:cs="Arial"/>
                <w:sz w:val="18"/>
                <w:szCs w:val="18"/>
              </w:rPr>
              <w:t>szt.</w:t>
            </w:r>
            <w:r w:rsidRPr="008C7F1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C972C" w14:textId="65AF8351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0FB05CF0" w14:textId="56DE16C2" w:rsidR="005465F3" w:rsidRPr="008C7F1B" w:rsidRDefault="005465F3" w:rsidP="005465F3">
            <w:pPr>
              <w:pStyle w:val="TableContents"/>
              <w:ind w:right="144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FB6A9DA" w14:textId="2746AE8F" w:rsidR="005465F3" w:rsidRDefault="00E72FCB" w:rsidP="005465F3">
            <w:pPr>
              <w:pStyle w:val="TableContents"/>
              <w:ind w:right="144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83</w:t>
            </w:r>
            <w:r w:rsidR="005465F3" w:rsidRPr="006E1242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FB4C1BD" w14:textId="7D9EF9B1" w:rsidR="005465F3" w:rsidRPr="008C7F1B" w:rsidRDefault="005465F3" w:rsidP="005465F3">
            <w:pPr>
              <w:pStyle w:val="TableContents"/>
              <w:ind w:right="144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EA10AA" w14:textId="37D9E424" w:rsidR="005465F3" w:rsidRPr="008C7F1B" w:rsidRDefault="00E72FCB" w:rsidP="005465F3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84</w:t>
            </w:r>
            <w:r w:rsidR="005465F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5D8E53C6" w14:textId="5DE7A7F6" w:rsidR="005465F3" w:rsidRPr="008C7F1B" w:rsidRDefault="005465F3" w:rsidP="005465F3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    zł    </w:t>
            </w:r>
          </w:p>
        </w:tc>
      </w:tr>
      <w:tr w:rsidR="00D75A57" w:rsidRPr="008C152A" w14:paraId="4D31013A" w14:textId="77777777" w:rsidTr="00100DDA">
        <w:tc>
          <w:tcPr>
            <w:tcW w:w="79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F2C71" w14:textId="0BBD91F0" w:rsidR="00D75A57" w:rsidRPr="008C7F1B" w:rsidRDefault="007F581D" w:rsidP="002A3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F.5. </w:t>
            </w:r>
            <w:r w:rsidR="001F13E6" w:rsidRPr="008C7F1B">
              <w:rPr>
                <w:rFonts w:ascii="Arial" w:hAnsi="Arial"/>
                <w:b/>
                <w:sz w:val="18"/>
                <w:szCs w:val="18"/>
              </w:rPr>
              <w:t xml:space="preserve">Suma opłat </w:t>
            </w:r>
            <w:r w:rsidR="00FD2425"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( suma opłat z pozycji 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>74, 79</w:t>
            </w:r>
            <w:r w:rsidR="00441DA4">
              <w:rPr>
                <w:rFonts w:ascii="Arial" w:hAnsi="Arial"/>
                <w:color w:val="000000"/>
                <w:sz w:val="18"/>
                <w:szCs w:val="18"/>
              </w:rPr>
              <w:t xml:space="preserve"> i</w:t>
            </w:r>
            <w:r w:rsidR="00E72FCB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441DA4">
              <w:rPr>
                <w:rFonts w:ascii="Arial" w:hAnsi="Arial"/>
                <w:color w:val="000000"/>
                <w:sz w:val="18"/>
                <w:szCs w:val="18"/>
              </w:rPr>
              <w:t>84</w:t>
            </w: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BBBF" w14:textId="04C1E6F8" w:rsidR="007F581D" w:rsidRPr="008C7F1B" w:rsidRDefault="007F581D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E72FCB">
              <w:rPr>
                <w:rFonts w:ascii="Arial" w:hAnsi="Arial"/>
                <w:b/>
                <w:color w:val="000000"/>
                <w:sz w:val="18"/>
                <w:szCs w:val="18"/>
              </w:rPr>
              <w:t>85</w:t>
            </w: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75E78046" w14:textId="23958A63" w:rsidR="00D75A57" w:rsidRPr="008C7F1B" w:rsidRDefault="007F581D" w:rsidP="00FA6D4C">
            <w:pPr>
              <w:ind w:right="198"/>
              <w:jc w:val="right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C7F1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FA6D4C" w:rsidRPr="008C7F1B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</w:tr>
      <w:tr w:rsidR="00F5143C" w:rsidRPr="008C152A" w14:paraId="2FA105B1" w14:textId="77777777" w:rsidTr="001C5592">
        <w:tc>
          <w:tcPr>
            <w:tcW w:w="107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8FB63" w14:textId="0B5E3A1B" w:rsidR="00F5143C" w:rsidRPr="008C152A" w:rsidRDefault="007F581D">
            <w:pPr>
              <w:pStyle w:val="TableContents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t>F.6</w:t>
            </w:r>
            <w:r w:rsidR="004238B2"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. </w:t>
            </w:r>
            <w:r w:rsidR="00F5143C"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t>Odpady selektywnie zbierane: papier, szkło, tworzywa sztuczne</w:t>
            </w:r>
            <w:r w:rsidR="00441DA4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i</w:t>
            </w:r>
            <w:r w:rsidR="00F5143C" w:rsidRPr="008C152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metale</w:t>
            </w:r>
          </w:p>
        </w:tc>
      </w:tr>
      <w:tr w:rsidR="00C431C5" w:rsidRPr="008C152A" w14:paraId="08744058" w14:textId="51E609AE" w:rsidTr="00100DDA">
        <w:trPr>
          <w:trHeight w:val="76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643389" w14:textId="1FF53A1A" w:rsidR="00C431C5" w:rsidRPr="007D7C21" w:rsidRDefault="00441DA4" w:rsidP="004C24B5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86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 xml:space="preserve">. 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Pojemność pojemnika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/ 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</w:rPr>
              <w:t>worka na odpady</w:t>
            </w: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19FF9C" w14:textId="4FCA5FB1" w:rsidR="00C431C5" w:rsidRPr="007D7C21" w:rsidRDefault="00441D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87</w:t>
            </w:r>
            <w:r w:rsidR="00C431C5" w:rsidRPr="007D7C2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. </w:t>
            </w:r>
            <w:r w:rsidR="00C431C5" w:rsidRPr="007D7C21">
              <w:rPr>
                <w:rFonts w:ascii="Arial" w:hAnsi="Arial" w:cs="Arial"/>
                <w:color w:val="000000"/>
                <w:sz w:val="18"/>
                <w:szCs w:val="18"/>
              </w:rPr>
              <w:t>Deklarowana ilość pojemników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="00C431C5" w:rsidRPr="007D7C21">
              <w:rPr>
                <w:rFonts w:ascii="Arial" w:hAnsi="Arial" w:cs="Arial"/>
                <w:color w:val="000000"/>
                <w:sz w:val="18"/>
                <w:szCs w:val="18"/>
              </w:rPr>
              <w:t xml:space="preserve">worków na nieruchomości </w:t>
            </w:r>
          </w:p>
          <w:p w14:paraId="4A6FF2A4" w14:textId="77777777" w:rsidR="00C431C5" w:rsidRPr="007D7C21" w:rsidRDefault="00C431C5" w:rsidP="00441DA4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14:paraId="43BC57CB" w14:textId="3837F7F5" w:rsidR="00C431C5" w:rsidRPr="007D7C21" w:rsidRDefault="00441DA4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88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 xml:space="preserve">. 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Stawka opłaty za pojemnik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/ 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</w:rPr>
              <w:t>worek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hideMark/>
          </w:tcPr>
          <w:p w14:paraId="7FCCCC17" w14:textId="157013EE" w:rsidR="008470D6" w:rsidRPr="007D7C21" w:rsidRDefault="008C7F1B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8</w:t>
            </w:r>
            <w:r w:rsidR="00441DA4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9</w:t>
            </w:r>
            <w:r w:rsidR="008470D6" w:rsidRPr="007D7C21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.</w:t>
            </w:r>
            <w:r w:rsidR="008470D6"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 Częstotliwość odbioru odpadów</w:t>
            </w:r>
          </w:p>
          <w:p w14:paraId="5C6112CE" w14:textId="77777777" w:rsidR="00C431C5" w:rsidRDefault="008470D6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D7C21">
              <w:rPr>
                <w:rFonts w:ascii="Arial" w:hAnsi="Arial"/>
                <w:color w:val="000000"/>
                <w:sz w:val="18"/>
                <w:szCs w:val="18"/>
              </w:rPr>
              <w:t>w miesiąc</w:t>
            </w:r>
            <w:r w:rsidR="005465F3">
              <w:rPr>
                <w:rFonts w:ascii="Arial" w:hAnsi="Arial"/>
                <w:color w:val="000000"/>
                <w:sz w:val="18"/>
                <w:szCs w:val="18"/>
              </w:rPr>
              <w:t>u</w:t>
            </w:r>
          </w:p>
          <w:p w14:paraId="2B80D4E6" w14:textId="28139F41" w:rsidR="005465F3" w:rsidRPr="007D7C21" w:rsidRDefault="005465F3" w:rsidP="005465F3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</w:t>
            </w:r>
            <w:r w:rsidRPr="00AD7A84"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  <w:t>wpisać 1 lub 2)</w:t>
            </w:r>
            <w:r w:rsidR="000C5FA8" w:rsidRPr="000C5FA8">
              <w:rPr>
                <w:rFonts w:ascii="Arial" w:hAnsi="Arial"/>
                <w:i/>
                <w:iCs/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8A1A43C" w14:textId="77777777" w:rsidR="00C431C5" w:rsidRDefault="00441DA4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90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 xml:space="preserve">. 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Wysokość miesięcznej opłaty za pojemnik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/ </w:t>
            </w:r>
            <w:r w:rsidR="00C431C5" w:rsidRPr="007D7C21">
              <w:rPr>
                <w:rFonts w:ascii="Arial" w:hAnsi="Arial"/>
                <w:color w:val="000000"/>
                <w:sz w:val="18"/>
                <w:szCs w:val="18"/>
              </w:rPr>
              <w:t>worek</w:t>
            </w:r>
          </w:p>
          <w:p w14:paraId="010E4B74" w14:textId="131511AF" w:rsidR="00052CDA" w:rsidRPr="007D7C21" w:rsidRDefault="00052CDA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(iloczyn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kolumny  87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 xml:space="preserve"> x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88 x 89</w:t>
            </w:r>
            <w:r w:rsidRPr="007D7C21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</w:tr>
      <w:tr w:rsidR="00C431C5" w:rsidRPr="008C152A" w14:paraId="32151440" w14:textId="14BC5E7A" w:rsidTr="00100DDA">
        <w:trPr>
          <w:trHeight w:val="45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ED519B4" w14:textId="7E3F0FB3" w:rsidR="00C431C5" w:rsidRPr="008C7F1B" w:rsidRDefault="00441DA4" w:rsidP="00942C50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91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0047EEE7" w14:textId="5B2F6D78" w:rsidR="00C431C5" w:rsidRPr="008C7F1B" w:rsidRDefault="008C7F1B" w:rsidP="008624E5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Pojemnik 1100 litrów </w:t>
            </w: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62A4C598" w14:textId="272D6A5F" w:rsidR="00C431C5" w:rsidRPr="008C7F1B" w:rsidRDefault="00441DA4" w:rsidP="007C4A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92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663D4277" w14:textId="0B2822E6" w:rsidR="00C431C5" w:rsidRPr="008C7F1B" w:rsidRDefault="00C431C5" w:rsidP="00FA6D4C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7F1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FA6D4C" w:rsidRPr="008C7F1B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9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E90FB" w14:textId="784D821C" w:rsidR="00C431C5" w:rsidRPr="008C7F1B" w:rsidRDefault="00441DA4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93</w:t>
            </w:r>
            <w:r w:rsidR="008470D6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66B6AE0" w14:textId="5CD74205" w:rsidR="00FA6D4C" w:rsidRPr="008C7F1B" w:rsidRDefault="00FA6D4C" w:rsidP="00FA6D4C">
            <w:pPr>
              <w:pStyle w:val="TableContents"/>
              <w:ind w:right="8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9AB0" w14:textId="291E3863" w:rsidR="00C431C5" w:rsidRPr="008C7F1B" w:rsidRDefault="00441DA4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94</w:t>
            </w:r>
            <w:r w:rsidR="008470D6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F58AC35" w14:textId="68BFAE11" w:rsidR="00C431C5" w:rsidRPr="008C7F1B" w:rsidRDefault="00441DA4" w:rsidP="00C431C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95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19813C06" w14:textId="614FD94B" w:rsidR="00C431C5" w:rsidRPr="008C7F1B" w:rsidRDefault="00C431C5" w:rsidP="00F05873">
            <w:pPr>
              <w:ind w:right="198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        </w:t>
            </w:r>
            <w:r w:rsidR="00F05873" w:rsidRPr="008C7F1B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</w:tr>
      <w:tr w:rsidR="007D7C21" w:rsidRPr="008C152A" w14:paraId="5D54680F" w14:textId="77777777" w:rsidTr="00100DDA">
        <w:trPr>
          <w:trHeight w:val="45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E1891" w14:textId="122EB660" w:rsidR="001C5592" w:rsidRPr="008C7F1B" w:rsidRDefault="00441DA4" w:rsidP="001C5592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96</w:t>
            </w:r>
            <w:r w:rsidR="001C5592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39B0B32B" w14:textId="5BA597E4" w:rsidR="001C5592" w:rsidRPr="008C7F1B" w:rsidRDefault="008C7F1B" w:rsidP="001C5592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Pojemnik 240 litrów</w:t>
            </w: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4A427964" w14:textId="7FA3A8D2" w:rsidR="007D7C21" w:rsidRPr="008C7F1B" w:rsidRDefault="00441DA4" w:rsidP="007C4A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97</w:t>
            </w:r>
            <w:r w:rsidR="001C5592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AD64F03" w14:textId="14016657" w:rsidR="001C5592" w:rsidRPr="008C7F1B" w:rsidRDefault="001C5592" w:rsidP="001C5592">
            <w:pPr>
              <w:pStyle w:val="TableContents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9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D27A" w14:textId="07235707" w:rsidR="007D7C21" w:rsidRPr="008C7F1B" w:rsidRDefault="00441DA4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98</w:t>
            </w:r>
            <w:r w:rsidR="001C5592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1AA2107E" w14:textId="21C0C0AD" w:rsidR="001C5592" w:rsidRPr="008C7F1B" w:rsidRDefault="001C5592" w:rsidP="001C5592">
            <w:pPr>
              <w:pStyle w:val="TableContents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zł 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AC3D" w14:textId="02BAD1E4" w:rsidR="007D7C21" w:rsidRPr="008C7F1B" w:rsidRDefault="00441DA4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99</w:t>
            </w:r>
            <w:r w:rsidR="001C5592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565F628D" w14:textId="306D7357" w:rsidR="001C5592" w:rsidRPr="008C7F1B" w:rsidRDefault="001C5592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BDB747D" w14:textId="089C31E9" w:rsidR="001C5592" w:rsidRPr="008C7F1B" w:rsidRDefault="00441DA4" w:rsidP="00C431C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100</w:t>
            </w:r>
            <w:r w:rsidR="001C5592"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</w:p>
          <w:p w14:paraId="24549E94" w14:textId="6A76E820" w:rsidR="001C5592" w:rsidRPr="008C7F1B" w:rsidRDefault="001C5592" w:rsidP="001C5592">
            <w:pPr>
              <w:pStyle w:val="TableContents"/>
              <w:ind w:right="131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        zł</w:t>
            </w:r>
          </w:p>
        </w:tc>
      </w:tr>
      <w:tr w:rsidR="00C431C5" w:rsidRPr="008C152A" w14:paraId="7BBD7CF8" w14:textId="7A3FCB39" w:rsidTr="00100DDA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DB6AB92" w14:textId="3EEB818C" w:rsidR="00C431C5" w:rsidRPr="008C7F1B" w:rsidRDefault="00441DA4" w:rsidP="00942C50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101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</w:p>
          <w:p w14:paraId="13E0F574" w14:textId="7C86C7A6" w:rsidR="00C431C5" w:rsidRPr="008C7F1B" w:rsidRDefault="00C431C5" w:rsidP="00942C50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Worek 120 litrów</w:t>
            </w:r>
          </w:p>
          <w:p w14:paraId="38352EE5" w14:textId="6DCBA415" w:rsidR="00C431C5" w:rsidRPr="008C7F1B" w:rsidRDefault="00C431C5" w:rsidP="00942C50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6B54D32B" w14:textId="5BFFC04D" w:rsidR="00C431C5" w:rsidRPr="008C7F1B" w:rsidRDefault="00441DA4" w:rsidP="007C4A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102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3035F981" w14:textId="3E72A258" w:rsidR="00C431C5" w:rsidRPr="008C7F1B" w:rsidRDefault="00C431C5" w:rsidP="00FA6D4C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7F1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 w:rsidR="00FA6D4C" w:rsidRPr="008C7F1B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Pr="008C7F1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0E96" w14:textId="5A6CAA6C" w:rsidR="00C431C5" w:rsidRPr="008C7F1B" w:rsidRDefault="00441DA4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103</w:t>
            </w:r>
            <w:r w:rsidR="00F05873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3618CB1E" w14:textId="18462259" w:rsidR="00F05873" w:rsidRPr="008C7F1B" w:rsidRDefault="00F05873" w:rsidP="00F05873">
            <w:pPr>
              <w:pStyle w:val="TableContents"/>
              <w:ind w:right="8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81FEC" w14:textId="6EF347EF" w:rsidR="00C431C5" w:rsidRPr="008C7F1B" w:rsidRDefault="00441DA4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</w:t>
            </w:r>
            <w:r w:rsidR="00AF2951"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="008470D6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93B53B" w14:textId="03826681" w:rsidR="00C431C5" w:rsidRPr="008C7F1B" w:rsidRDefault="00A97D45" w:rsidP="00C431C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105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7C645239" w14:textId="57C36825" w:rsidR="00C431C5" w:rsidRPr="008C7F1B" w:rsidRDefault="00F05873" w:rsidP="00F05873">
            <w:pPr>
              <w:ind w:right="198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</w:tr>
      <w:tr w:rsidR="00C431C5" w:rsidRPr="008C152A" w14:paraId="6F8C34F7" w14:textId="55253E53" w:rsidTr="00100DDA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F7026F0" w14:textId="168C8442" w:rsidR="00C431C5" w:rsidRPr="008C7F1B" w:rsidRDefault="00A97D45" w:rsidP="00C431C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106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</w:p>
          <w:p w14:paraId="1D5C3EB4" w14:textId="3A7AE06D" w:rsidR="00C431C5" w:rsidRPr="008C7F1B" w:rsidRDefault="00C431C5" w:rsidP="008470D6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Worek 80 litrów</w:t>
            </w:r>
          </w:p>
        </w:tc>
        <w:tc>
          <w:tcPr>
            <w:tcW w:w="176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6DE4572" w14:textId="61729B65" w:rsidR="00C431C5" w:rsidRPr="008C7F1B" w:rsidRDefault="00A97D45" w:rsidP="00C431C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107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81B203F" w14:textId="65414F0A" w:rsidR="00C431C5" w:rsidRPr="008C7F1B" w:rsidRDefault="00C431C5" w:rsidP="00FA6D4C">
            <w:pPr>
              <w:ind w:right="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7F1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FA6D4C" w:rsidRPr="008C7F1B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9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F836" w14:textId="2B516BEE" w:rsidR="00C431C5" w:rsidRPr="008C7F1B" w:rsidRDefault="00A97D45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108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472F1BF7" w14:textId="72833A15" w:rsidR="00C431C5" w:rsidRPr="008C7F1B" w:rsidRDefault="00C431C5" w:rsidP="00F05873">
            <w:pPr>
              <w:pStyle w:val="TableContents"/>
              <w:ind w:right="8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 xml:space="preserve">     </w:t>
            </w:r>
            <w:r w:rsidR="00F05873" w:rsidRPr="008C7F1B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85BB" w14:textId="26C0C09A" w:rsidR="00C431C5" w:rsidRPr="008C7F1B" w:rsidRDefault="008C7F1B" w:rsidP="00124611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  <w:r w:rsidR="00A97D45">
              <w:rPr>
                <w:rFonts w:ascii="Arial" w:hAnsi="Arial"/>
                <w:color w:val="000000"/>
                <w:sz w:val="18"/>
                <w:szCs w:val="18"/>
              </w:rPr>
              <w:t>09</w:t>
            </w:r>
            <w:r w:rsidR="008470D6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AE40555" w14:textId="4737CCCC" w:rsidR="00C431C5" w:rsidRPr="008C7F1B" w:rsidRDefault="008C7F1B" w:rsidP="00C431C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</w:t>
            </w:r>
            <w:r w:rsidR="00A97D45">
              <w:rPr>
                <w:rFonts w:ascii="Arial" w:hAnsi="Arial"/>
                <w:color w:val="000000"/>
                <w:sz w:val="18"/>
                <w:szCs w:val="18"/>
              </w:rPr>
              <w:t>0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10D4E234" w14:textId="15790CD3" w:rsidR="00C431C5" w:rsidRPr="008C7F1B" w:rsidRDefault="00F05873" w:rsidP="00F05873">
            <w:pPr>
              <w:pStyle w:val="TableContents"/>
              <w:ind w:right="198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</w:tr>
      <w:tr w:rsidR="00C431C5" w:rsidRPr="008C152A" w14:paraId="74E69AA9" w14:textId="77777777" w:rsidTr="00100DDA">
        <w:tc>
          <w:tcPr>
            <w:tcW w:w="79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D8E65B" w14:textId="1CC1837F" w:rsidR="00C431C5" w:rsidRPr="008C7F1B" w:rsidRDefault="00C431C5" w:rsidP="00C431C5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 w:rsidRPr="008C7F1B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F.7. </w:t>
            </w:r>
            <w:r w:rsidRPr="008C7F1B">
              <w:rPr>
                <w:rFonts w:ascii="Arial" w:hAnsi="Arial"/>
                <w:b/>
                <w:sz w:val="20"/>
                <w:szCs w:val="20"/>
              </w:rPr>
              <w:t xml:space="preserve">Suma opłat </w:t>
            </w:r>
            <w:r w:rsidRPr="00A97D45">
              <w:rPr>
                <w:rFonts w:ascii="Arial" w:hAnsi="Arial"/>
                <w:color w:val="000000"/>
                <w:sz w:val="18"/>
                <w:szCs w:val="18"/>
              </w:rPr>
              <w:t xml:space="preserve">( suma opłat z pozycji </w:t>
            </w:r>
            <w:r w:rsidR="00A97D45">
              <w:rPr>
                <w:rFonts w:ascii="Arial" w:hAnsi="Arial"/>
                <w:color w:val="000000"/>
                <w:sz w:val="18"/>
                <w:szCs w:val="18"/>
              </w:rPr>
              <w:t>95, 100, 105 i 110</w:t>
            </w:r>
            <w:r w:rsidRPr="00A97D45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A305D" w14:textId="63192E55" w:rsidR="00C431C5" w:rsidRPr="008C7F1B" w:rsidRDefault="008C7F1B" w:rsidP="00C431C5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  <w:r w:rsidR="00A97D45">
              <w:rPr>
                <w:rFonts w:ascii="Arial" w:hAnsi="Arial"/>
                <w:color w:val="000000"/>
                <w:sz w:val="18"/>
                <w:szCs w:val="18"/>
              </w:rPr>
              <w:t>11</w:t>
            </w:r>
            <w:r w:rsidR="00C431C5" w:rsidRPr="008C7F1B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14:paraId="3DEE2AA4" w14:textId="029CAF58" w:rsidR="00C431C5" w:rsidRPr="008C7F1B" w:rsidRDefault="00F05873" w:rsidP="00F05873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C7F1B">
              <w:rPr>
                <w:rFonts w:ascii="Arial" w:hAnsi="Arial"/>
                <w:color w:val="000000"/>
                <w:sz w:val="18"/>
                <w:szCs w:val="18"/>
              </w:rPr>
              <w:t>zł</w:t>
            </w:r>
          </w:p>
        </w:tc>
      </w:tr>
      <w:tr w:rsidR="00C431C5" w:rsidRPr="008C152A" w14:paraId="4E5AF2BB" w14:textId="77777777" w:rsidTr="00100DDA">
        <w:tc>
          <w:tcPr>
            <w:tcW w:w="79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DC8315E" w14:textId="7236BEF8" w:rsidR="00C431C5" w:rsidRPr="008C7F1B" w:rsidRDefault="00C431C5" w:rsidP="00C431C5">
            <w:pPr>
              <w:pStyle w:val="TableContents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C7F1B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F.8. Wysokość miesięcznej opłaty za gospodarowanie odpadami komunalnymi </w:t>
            </w:r>
            <w:r w:rsidRPr="00A97D45">
              <w:rPr>
                <w:rFonts w:ascii="Arial" w:hAnsi="Arial"/>
                <w:color w:val="000000"/>
                <w:sz w:val="18"/>
                <w:szCs w:val="18"/>
              </w:rPr>
              <w:t xml:space="preserve">(suma opłat wskazanych w poz. </w:t>
            </w:r>
            <w:r w:rsidR="00A97D45">
              <w:rPr>
                <w:rFonts w:ascii="Arial" w:hAnsi="Arial"/>
                <w:color w:val="000000"/>
                <w:sz w:val="18"/>
                <w:szCs w:val="18"/>
              </w:rPr>
              <w:t>64, 85 i 111</w:t>
            </w:r>
            <w:r w:rsidRPr="00A97D45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1AB340" w14:textId="7A04A5AE" w:rsidR="00C431C5" w:rsidRPr="008C7F1B" w:rsidRDefault="008A334A" w:rsidP="00C431C5">
            <w:pPr>
              <w:pStyle w:val="TableContents"/>
              <w:rPr>
                <w:rFonts w:ascii="Arial" w:hAnsi="Arial"/>
                <w:color w:val="000000"/>
                <w:sz w:val="20"/>
                <w:szCs w:val="20"/>
              </w:rPr>
            </w:pPr>
            <w:r w:rsidRPr="008C7F1B">
              <w:rPr>
                <w:rFonts w:ascii="Arial" w:hAnsi="Arial"/>
                <w:color w:val="000000"/>
                <w:sz w:val="20"/>
                <w:szCs w:val="20"/>
              </w:rPr>
              <w:t>1</w:t>
            </w:r>
            <w:r w:rsidR="00A97D45">
              <w:rPr>
                <w:rFonts w:ascii="Arial" w:hAnsi="Arial"/>
                <w:color w:val="000000"/>
                <w:sz w:val="20"/>
                <w:szCs w:val="20"/>
              </w:rPr>
              <w:t>12</w:t>
            </w:r>
            <w:r w:rsidR="00C431C5" w:rsidRPr="008C7F1B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  <w:p w14:paraId="5F5B5865" w14:textId="4E8C2E83" w:rsidR="00C431C5" w:rsidRPr="008C7F1B" w:rsidRDefault="00F05873" w:rsidP="00F05873">
            <w:pPr>
              <w:pStyle w:val="TableContents"/>
              <w:ind w:right="153"/>
              <w:jc w:val="right"/>
              <w:rPr>
                <w:rFonts w:ascii="Arial" w:hAnsi="Arial"/>
                <w:color w:val="000000"/>
              </w:rPr>
            </w:pPr>
            <w:r w:rsidRPr="008C7F1B">
              <w:rPr>
                <w:rFonts w:ascii="Arial" w:hAnsi="Arial"/>
                <w:color w:val="000000"/>
                <w:sz w:val="20"/>
                <w:szCs w:val="20"/>
              </w:rPr>
              <w:t>zł</w:t>
            </w:r>
            <w:r w:rsidR="00C431C5" w:rsidRPr="008C7F1B">
              <w:rPr>
                <w:rFonts w:ascii="Arial" w:hAnsi="Arial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C431C5" w:rsidRPr="008C152A" w14:paraId="44A50647" w14:textId="77777777" w:rsidTr="001C5592"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DA2F" w14:textId="77777777" w:rsidR="00C431C5" w:rsidRPr="008C152A" w:rsidRDefault="00C431C5" w:rsidP="00C431C5">
            <w:pPr>
              <w:numPr>
                <w:ilvl w:val="0"/>
                <w:numId w:val="9"/>
              </w:numPr>
              <w:autoSpaceDN w:val="0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8C152A">
              <w:rPr>
                <w:rFonts w:ascii="Arial" w:hAnsi="Arial" w:cs="Arial"/>
                <w:b/>
                <w:sz w:val="20"/>
                <w:szCs w:val="20"/>
              </w:rPr>
              <w:t>OŚWIADCZENIE I PODPIS OSOBY SKŁADAJĄCEJ  DEKLARACJĘ</w:t>
            </w:r>
          </w:p>
        </w:tc>
      </w:tr>
      <w:tr w:rsidR="00C431C5" w:rsidRPr="008C152A" w14:paraId="44F54FAC" w14:textId="77777777" w:rsidTr="001C5592">
        <w:trPr>
          <w:trHeight w:val="860"/>
        </w:trPr>
        <w:tc>
          <w:tcPr>
            <w:tcW w:w="5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78E0" w14:textId="183BF72C" w:rsidR="00C431C5" w:rsidRPr="000638F5" w:rsidRDefault="008A334A" w:rsidP="00C43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97D45">
              <w:rPr>
                <w:rFonts w:ascii="Arial" w:hAnsi="Arial" w:cs="Arial"/>
                <w:sz w:val="14"/>
                <w:szCs w:val="14"/>
              </w:rPr>
              <w:t>13</w:t>
            </w:r>
            <w:r w:rsidR="00C431C5" w:rsidRPr="008C152A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C431C5" w:rsidRPr="000638F5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25FDF129" w14:textId="77777777" w:rsidR="00C431C5" w:rsidRPr="008C152A" w:rsidRDefault="00C431C5" w:rsidP="00C431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965D3" w14:textId="77777777" w:rsidR="00C431C5" w:rsidRPr="00124611" w:rsidRDefault="00C431C5" w:rsidP="00C431C5">
            <w:pPr>
              <w:suppressAutoHyphens/>
              <w:autoSpaceDN w:val="0"/>
              <w:rPr>
                <w:rFonts w:ascii="Arial" w:hAnsi="Arial" w:cs="Arial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C2CF" w14:textId="2BA9AB88" w:rsidR="00C431C5" w:rsidRPr="000638F5" w:rsidRDefault="008A334A" w:rsidP="00C431C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97D45">
              <w:rPr>
                <w:rFonts w:ascii="Arial" w:hAnsi="Arial" w:cs="Arial"/>
                <w:sz w:val="16"/>
                <w:szCs w:val="16"/>
              </w:rPr>
              <w:t>14</w:t>
            </w:r>
            <w:r w:rsidR="00C431C5" w:rsidRPr="000638F5">
              <w:rPr>
                <w:rFonts w:ascii="Arial" w:hAnsi="Arial" w:cs="Arial"/>
                <w:sz w:val="16"/>
                <w:szCs w:val="16"/>
              </w:rPr>
              <w:t>. Czytelny podpis składającego</w:t>
            </w:r>
            <w:r w:rsidR="008D0B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1C5" w:rsidRPr="000638F5">
              <w:rPr>
                <w:rFonts w:ascii="Arial" w:hAnsi="Arial" w:cs="Arial"/>
                <w:sz w:val="16"/>
                <w:szCs w:val="16"/>
              </w:rPr>
              <w:t>/</w:t>
            </w:r>
            <w:r w:rsidR="008D0B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1C5" w:rsidRPr="000638F5">
              <w:rPr>
                <w:rFonts w:ascii="Arial" w:hAnsi="Arial" w:cs="Arial"/>
                <w:sz w:val="16"/>
                <w:szCs w:val="16"/>
              </w:rPr>
              <w:t xml:space="preserve">pełnomocnika </w:t>
            </w:r>
            <w:r w:rsidR="00C431C5" w:rsidRPr="000638F5">
              <w:rPr>
                <w:rStyle w:val="Odwoanieprzypisukocowego"/>
                <w:rFonts w:ascii="Arial" w:hAnsi="Arial" w:cs="Arial"/>
                <w:sz w:val="16"/>
                <w:szCs w:val="16"/>
              </w:rPr>
              <w:endnoteReference w:id="1"/>
            </w:r>
            <w:r w:rsidR="000C5FA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F05873" w:rsidRPr="008C152A" w14:paraId="51FB3875" w14:textId="77777777" w:rsidTr="001C5592">
        <w:trPr>
          <w:trHeight w:val="195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D5A" w14:textId="7EF28490" w:rsidR="00F05873" w:rsidRPr="00C90E35" w:rsidRDefault="00C90E35" w:rsidP="00C90E35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Załączniki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90E35" w:rsidRPr="008C152A" w14:paraId="0100AE50" w14:textId="77777777" w:rsidTr="001C5592">
        <w:trPr>
          <w:trHeight w:val="809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6AB8" w14:textId="578A7442" w:rsidR="00C90E35" w:rsidRPr="00C90E35" w:rsidRDefault="00C90E35" w:rsidP="00C90E35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90E35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…………………………………………………………………………….… </w:t>
            </w:r>
          </w:p>
          <w:p w14:paraId="43B0F85B" w14:textId="759AD9DF" w:rsidR="00C90E35" w:rsidRPr="00C90E35" w:rsidRDefault="00C90E35" w:rsidP="00C90E35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90E3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…………………………………………………………………………….…</w:t>
            </w:r>
          </w:p>
          <w:p w14:paraId="566BCF68" w14:textId="250BFA34" w:rsidR="00C90E35" w:rsidRPr="00C90E35" w:rsidRDefault="00C90E35" w:rsidP="00C90E35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4"/>
                <w:szCs w:val="14"/>
              </w:rPr>
            </w:pPr>
            <w:r w:rsidRPr="00C90E3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C431C5" w:rsidRPr="008C152A" w14:paraId="65482364" w14:textId="77777777" w:rsidTr="001C5592"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5679" w14:textId="77777777" w:rsidR="00C431C5" w:rsidRPr="008C152A" w:rsidRDefault="00C431C5" w:rsidP="00C431C5">
            <w:pPr>
              <w:pStyle w:val="Akapitzlist"/>
              <w:numPr>
                <w:ilvl w:val="0"/>
                <w:numId w:val="9"/>
              </w:numPr>
              <w:autoSpaceDN w:val="0"/>
              <w:contextualSpacing w:val="0"/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8C152A">
              <w:rPr>
                <w:rFonts w:ascii="Arial" w:hAnsi="Arial" w:cs="Arial"/>
                <w:b/>
                <w:kern w:val="3"/>
                <w:sz w:val="20"/>
                <w:szCs w:val="20"/>
                <w:lang w:eastAsia="zh-CN" w:bidi="hi-IN"/>
              </w:rPr>
              <w:t>ADNOTACJE ORGANU</w:t>
            </w:r>
          </w:p>
        </w:tc>
      </w:tr>
      <w:tr w:rsidR="00C431C5" w:rsidRPr="008C152A" w14:paraId="30E601B6" w14:textId="77777777" w:rsidTr="001C5592">
        <w:trPr>
          <w:trHeight w:val="70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9F74" w14:textId="77777777" w:rsidR="00C431C5" w:rsidRPr="008C152A" w:rsidRDefault="00C431C5" w:rsidP="00C431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EAD71" w14:textId="77777777" w:rsidR="00C90E35" w:rsidRDefault="00C90E35" w:rsidP="00C431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6F49ED" w14:textId="77777777" w:rsidR="00124611" w:rsidRPr="008C152A" w:rsidRDefault="00124611" w:rsidP="00C431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106FD" w14:textId="77777777" w:rsidR="00C431C5" w:rsidRPr="008C152A" w:rsidRDefault="00C431C5" w:rsidP="00C431C5">
            <w:pPr>
              <w:autoSpaceDN w:val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C431C5" w:rsidRPr="008C152A" w14:paraId="5CB03755" w14:textId="77777777" w:rsidTr="00306736">
        <w:trPr>
          <w:trHeight w:val="507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68E1" w14:textId="2CEADC36" w:rsidR="00C431C5" w:rsidRPr="008C152A" w:rsidRDefault="008A334A" w:rsidP="00C431C5">
            <w:pPr>
              <w:autoSpaceDN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A97D45">
              <w:rPr>
                <w:rFonts w:ascii="Arial" w:hAnsi="Arial" w:cs="Arial"/>
                <w:sz w:val="20"/>
                <w:szCs w:val="20"/>
                <w:vertAlign w:val="superscript"/>
              </w:rPr>
              <w:t>15</w:t>
            </w:r>
            <w:r w:rsidR="00C431C5" w:rsidRPr="008C152A">
              <w:rPr>
                <w:rFonts w:ascii="Arial" w:hAnsi="Arial" w:cs="Arial"/>
                <w:sz w:val="20"/>
                <w:szCs w:val="20"/>
                <w:vertAlign w:val="superscript"/>
              </w:rPr>
              <w:t>, Podpis osoby przyjmującej formularz</w:t>
            </w:r>
          </w:p>
        </w:tc>
      </w:tr>
    </w:tbl>
    <w:p w14:paraId="6F47AF8A" w14:textId="77777777" w:rsidR="004C4035" w:rsidRPr="008C152A" w:rsidRDefault="004C4035" w:rsidP="002828F4">
      <w:pPr>
        <w:rPr>
          <w:rFonts w:ascii="Arial" w:hAnsi="Arial" w:cs="Arial"/>
          <w:b/>
          <w:sz w:val="2"/>
          <w:szCs w:val="20"/>
        </w:rPr>
      </w:pPr>
    </w:p>
    <w:p w14:paraId="2D4C8E51" w14:textId="77777777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center"/>
        <w:rPr>
          <w:rFonts w:ascii="Arial" w:hAnsi="Arial" w:cs="Arial"/>
          <w:b/>
          <w:iCs/>
          <w:sz w:val="18"/>
          <w:szCs w:val="18"/>
        </w:rPr>
      </w:pPr>
      <w:r w:rsidRPr="003A6743">
        <w:rPr>
          <w:rFonts w:ascii="Arial" w:hAnsi="Arial" w:cs="Arial"/>
          <w:b/>
          <w:iCs/>
          <w:sz w:val="18"/>
          <w:szCs w:val="18"/>
        </w:rPr>
        <w:lastRenderedPageBreak/>
        <w:t>INFORMACJA O PRZETWARZANIU DANYCH OSOBOWYCH:</w:t>
      </w:r>
    </w:p>
    <w:p w14:paraId="2CA277CE" w14:textId="77777777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rPr>
          <w:rFonts w:ascii="Arial" w:hAnsi="Arial" w:cs="Arial"/>
          <w:b/>
          <w:sz w:val="18"/>
          <w:szCs w:val="18"/>
        </w:rPr>
      </w:pPr>
    </w:p>
    <w:p w14:paraId="6FDAE297" w14:textId="77777777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both"/>
        <w:rPr>
          <w:rFonts w:ascii="Arial" w:hAnsi="Arial" w:cs="Arial"/>
          <w:sz w:val="18"/>
          <w:szCs w:val="18"/>
        </w:rPr>
      </w:pPr>
      <w:r w:rsidRPr="003A6743">
        <w:rPr>
          <w:rFonts w:ascii="Arial" w:hAnsi="Arial" w:cs="Arial"/>
          <w:sz w:val="18"/>
          <w:szCs w:val="18"/>
        </w:rPr>
        <w:t>Zgodnie z art. 13 ust. 1 i ust. 2 rozporządzenia Parlamentu Europejskiego i Rady (UE) 2016/679 z dnia 27 kwietnia 2016 r.  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 Wójt Gminy Sanok z siedzibą ul. Kościuszki 23, 38-500 Sanok. Dane osobowe będą przetwarzane w celu ustalenia wysokości opłaty za gospodarowanie odpadami komunalnymi.</w:t>
      </w:r>
    </w:p>
    <w:p w14:paraId="3B33A302" w14:textId="77777777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both"/>
        <w:rPr>
          <w:rFonts w:ascii="Arial" w:hAnsi="Arial" w:cs="Arial"/>
          <w:sz w:val="18"/>
          <w:szCs w:val="18"/>
        </w:rPr>
      </w:pPr>
      <w:r w:rsidRPr="003A6743">
        <w:rPr>
          <w:rFonts w:ascii="Arial" w:hAnsi="Arial" w:cs="Arial"/>
          <w:sz w:val="18"/>
          <w:szCs w:val="18"/>
        </w:rPr>
        <w:t>1. Istnieje prawo do żądania od administratora dostępu do danych osobowych, ich sprostowania, ograniczenia przetwarzania, a także prawo do przenoszenia danych.</w:t>
      </w:r>
    </w:p>
    <w:p w14:paraId="470149C9" w14:textId="77777777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both"/>
        <w:rPr>
          <w:rFonts w:ascii="Arial" w:hAnsi="Arial" w:cs="Arial"/>
          <w:sz w:val="18"/>
          <w:szCs w:val="18"/>
        </w:rPr>
      </w:pPr>
      <w:r w:rsidRPr="003A6743">
        <w:rPr>
          <w:rFonts w:ascii="Arial" w:hAnsi="Arial" w:cs="Arial"/>
          <w:sz w:val="18"/>
          <w:szCs w:val="18"/>
        </w:rPr>
        <w:t>2. Dane osobowe będą przetwarzane do czasu załatwienia sprawy dla potrzeb której zostały zebrane, a następnie będą przechowywane przez okres wynikający z obowiązujących przepisów prawa.</w:t>
      </w:r>
    </w:p>
    <w:p w14:paraId="1778777E" w14:textId="77777777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both"/>
        <w:rPr>
          <w:rFonts w:ascii="Arial" w:hAnsi="Arial" w:cs="Arial"/>
          <w:sz w:val="18"/>
          <w:szCs w:val="18"/>
        </w:rPr>
      </w:pPr>
      <w:r w:rsidRPr="003A6743">
        <w:rPr>
          <w:rFonts w:ascii="Arial" w:hAnsi="Arial" w:cs="Arial"/>
          <w:sz w:val="18"/>
          <w:szCs w:val="18"/>
        </w:rPr>
        <w:t>3. Istnieje prawo do wniesienia skargi w związku z przetwarzaniem danych do organu nadzorczego, którym jest Prezes Urzędu Ochrony Danych Osobowych.</w:t>
      </w:r>
    </w:p>
    <w:p w14:paraId="038CDD97" w14:textId="77777777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both"/>
        <w:rPr>
          <w:rFonts w:ascii="Arial" w:hAnsi="Arial" w:cs="Arial"/>
          <w:sz w:val="18"/>
          <w:szCs w:val="18"/>
        </w:rPr>
      </w:pPr>
      <w:r w:rsidRPr="003A6743">
        <w:rPr>
          <w:rFonts w:ascii="Arial" w:hAnsi="Arial" w:cs="Arial"/>
          <w:sz w:val="18"/>
          <w:szCs w:val="18"/>
        </w:rPr>
        <w:t>4. Podanie danych osobowych jest wymogiem ustawowym i ma charakter obowiązkowy.</w:t>
      </w:r>
    </w:p>
    <w:p w14:paraId="4E1DA1E7" w14:textId="77777777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both"/>
        <w:rPr>
          <w:rFonts w:ascii="Arial" w:hAnsi="Arial" w:cs="Arial"/>
          <w:sz w:val="18"/>
          <w:szCs w:val="18"/>
        </w:rPr>
      </w:pPr>
      <w:r w:rsidRPr="003A6743">
        <w:rPr>
          <w:rFonts w:ascii="Arial" w:hAnsi="Arial" w:cs="Arial"/>
          <w:sz w:val="18"/>
          <w:szCs w:val="18"/>
        </w:rPr>
        <w:t>5. Konsekwencją niepodania danych jest brak możliwości złożenia deklaracji o wysokości opłaty za gospodarowanie odpadami komunalnymi dla właścicieli nieruchomości na których zamieszkują oraz nie zamieszkują mieszkańcy.</w:t>
      </w:r>
    </w:p>
    <w:p w14:paraId="61D8EFA9" w14:textId="129593BE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both"/>
        <w:rPr>
          <w:rFonts w:ascii="Arial" w:hAnsi="Arial" w:cs="Arial"/>
          <w:sz w:val="18"/>
          <w:szCs w:val="18"/>
        </w:rPr>
      </w:pPr>
      <w:r w:rsidRPr="003A6743">
        <w:rPr>
          <w:rFonts w:ascii="Arial" w:hAnsi="Arial" w:cs="Arial"/>
          <w:sz w:val="18"/>
          <w:szCs w:val="18"/>
        </w:rPr>
        <w:t>6. Podstawę prawną przetwarzania danych stanowi przepis prawa -ustawa z dnia 13 września 1996 r. o utrzymaniu czystości    i porządku w gminach (Dz. U. z 2019 r. poz. 2010). Ponadto, istnieje prawo w dowolnym momencie do wniesienia sprzeciwu –</w:t>
      </w:r>
      <w:r w:rsidR="003A6743" w:rsidRPr="003A6743">
        <w:rPr>
          <w:rFonts w:ascii="Arial" w:hAnsi="Arial" w:cs="Arial"/>
          <w:sz w:val="18"/>
          <w:szCs w:val="18"/>
        </w:rPr>
        <w:t xml:space="preserve"> </w:t>
      </w:r>
      <w:r w:rsidRPr="003A6743">
        <w:rPr>
          <w:rFonts w:ascii="Arial" w:hAnsi="Arial" w:cs="Arial"/>
          <w:sz w:val="18"/>
          <w:szCs w:val="18"/>
        </w:rPr>
        <w:t>z przyczyn związanych ze szczególną sytuacją –wobec przetwarzania danych osobowych.</w:t>
      </w:r>
    </w:p>
    <w:p w14:paraId="7799EFEB" w14:textId="03FA68D2" w:rsidR="00C90E35" w:rsidRPr="003A6743" w:rsidRDefault="00C90E35" w:rsidP="003A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ind w:right="375"/>
        <w:jc w:val="both"/>
        <w:rPr>
          <w:rFonts w:ascii="Arial" w:hAnsi="Arial" w:cs="Arial"/>
          <w:sz w:val="18"/>
          <w:szCs w:val="18"/>
        </w:rPr>
      </w:pPr>
      <w:r w:rsidRPr="003A6743">
        <w:rPr>
          <w:rFonts w:ascii="Arial" w:hAnsi="Arial" w:cs="Arial"/>
          <w:sz w:val="18"/>
          <w:szCs w:val="18"/>
        </w:rPr>
        <w:t xml:space="preserve">Dane kontaktowe Inspektora Ochrony Danych: adres: e-mail: </w:t>
      </w:r>
      <w:hyperlink r:id="rId8" w:history="1">
        <w:r w:rsidRPr="003A6743">
          <w:rPr>
            <w:rStyle w:val="Hipercze"/>
            <w:rFonts w:ascii="Arial" w:hAnsi="Arial" w:cs="Arial"/>
            <w:sz w:val="18"/>
            <w:szCs w:val="18"/>
          </w:rPr>
          <w:t>iod@gminasanok.pl</w:t>
        </w:r>
      </w:hyperlink>
      <w:r w:rsidRPr="003A6743">
        <w:rPr>
          <w:rFonts w:ascii="Arial" w:hAnsi="Arial" w:cs="Arial"/>
          <w:sz w:val="18"/>
          <w:szCs w:val="18"/>
        </w:rPr>
        <w:t>, listownie na adres siedziby administratora: Gmina Sanok, ul. Kościuszki 23, 38-500 Sanok.</w:t>
      </w:r>
    </w:p>
    <w:p w14:paraId="0171231E" w14:textId="77777777" w:rsidR="00C90E35" w:rsidRDefault="00C90E35" w:rsidP="002828F4">
      <w:pPr>
        <w:rPr>
          <w:rFonts w:ascii="Arial" w:hAnsi="Arial" w:cs="Arial"/>
          <w:b/>
          <w:i/>
          <w:sz w:val="18"/>
          <w:szCs w:val="18"/>
        </w:rPr>
      </w:pPr>
    </w:p>
    <w:p w14:paraId="2C26350C" w14:textId="66397038" w:rsidR="00741CC7" w:rsidRPr="008C152A" w:rsidRDefault="00741CC7" w:rsidP="002828F4">
      <w:pPr>
        <w:rPr>
          <w:rFonts w:ascii="Arial" w:hAnsi="Arial" w:cs="Arial"/>
          <w:b/>
          <w:i/>
          <w:sz w:val="18"/>
          <w:szCs w:val="18"/>
        </w:rPr>
      </w:pPr>
      <w:r w:rsidRPr="008C152A">
        <w:rPr>
          <w:rFonts w:ascii="Arial" w:hAnsi="Arial" w:cs="Arial"/>
          <w:b/>
          <w:i/>
          <w:sz w:val="18"/>
          <w:szCs w:val="18"/>
        </w:rPr>
        <w:t>Objaśnienia:</w:t>
      </w:r>
    </w:p>
    <w:sectPr w:rsidR="00741CC7" w:rsidRPr="008C152A" w:rsidSect="002C2588">
      <w:headerReference w:type="even" r:id="rId9"/>
      <w:footerReference w:type="default" r:id="rId10"/>
      <w:headerReference w:type="first" r:id="rId11"/>
      <w:endnotePr>
        <w:numFmt w:val="decimal"/>
      </w:endnotePr>
      <w:pgSz w:w="11906" w:h="16838"/>
      <w:pgMar w:top="567" w:right="566" w:bottom="568" w:left="900" w:header="142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DC1C" w14:textId="77777777" w:rsidR="006B49A8" w:rsidRDefault="006B49A8" w:rsidP="004861BD">
      <w:r>
        <w:separator/>
      </w:r>
    </w:p>
  </w:endnote>
  <w:endnote w:type="continuationSeparator" w:id="0">
    <w:p w14:paraId="01326C6D" w14:textId="77777777" w:rsidR="006B49A8" w:rsidRDefault="006B49A8" w:rsidP="004861BD">
      <w:r>
        <w:continuationSeparator/>
      </w:r>
    </w:p>
  </w:endnote>
  <w:endnote w:id="1">
    <w:p w14:paraId="4E904E08" w14:textId="1A58C0B3" w:rsidR="00314394" w:rsidRPr="00510188" w:rsidRDefault="00314394" w:rsidP="00510188">
      <w:pPr>
        <w:pStyle w:val="Tekstprzypisukocowego"/>
        <w:jc w:val="both"/>
        <w:rPr>
          <w:rFonts w:ascii="Arial" w:hAnsi="Arial" w:cs="Arial"/>
        </w:rPr>
      </w:pPr>
      <w:r w:rsidRPr="00510188">
        <w:rPr>
          <w:rFonts w:ascii="Arial" w:hAnsi="Arial" w:cs="Arial"/>
          <w:u w:val="single"/>
        </w:rPr>
        <w:t>Przez właścicieli nieruchomości</w:t>
      </w:r>
      <w:r w:rsidRPr="00510188">
        <w:rPr>
          <w:rFonts w:ascii="Arial" w:hAnsi="Arial" w:cs="Arial"/>
        </w:rPr>
        <w:t xml:space="preserve"> - rozumie się także współwłaścicieli, użytkowników wieczystych oraz jednostki organizacyjne i osoby posiadające nieruchomości w zarządzie lub użytkowaniu, a także inne podmioty władające nieruchomością</w:t>
      </w:r>
      <w:r w:rsidR="00510188">
        <w:rPr>
          <w:rFonts w:ascii="Arial" w:hAnsi="Arial" w:cs="Arial"/>
        </w:rPr>
        <w:t>.</w:t>
      </w:r>
    </w:p>
    <w:p w14:paraId="3E08B956" w14:textId="03938CE1" w:rsidR="00C431C5" w:rsidRPr="00ED20B3" w:rsidRDefault="00C431C5" w:rsidP="003A6743">
      <w:pPr>
        <w:pStyle w:val="Tekstprzypisukocowego"/>
        <w:jc w:val="both"/>
        <w:rPr>
          <w:rFonts w:ascii="Arial" w:hAnsi="Arial" w:cs="Arial"/>
        </w:rPr>
      </w:pPr>
      <w:r>
        <w:rPr>
          <w:rStyle w:val="Odwoanieprzypisukocowego"/>
        </w:rPr>
        <w:endnoteRef/>
      </w:r>
      <w:r>
        <w:t xml:space="preserve"> </w:t>
      </w:r>
      <w:r w:rsidRPr="00ED20B3">
        <w:rPr>
          <w:rFonts w:ascii="Arial" w:hAnsi="Arial" w:cs="Arial"/>
        </w:rPr>
        <w:t xml:space="preserve">Należy zaznaczyć </w:t>
      </w:r>
      <w:r w:rsidRPr="00ED20B3">
        <w:rPr>
          <w:rFonts w:ascii="Arial" w:hAnsi="Arial" w:cs="Arial"/>
          <w:b/>
          <w:i/>
        </w:rPr>
        <w:t>złożenie deklaracji</w:t>
      </w:r>
      <w:r w:rsidRPr="00ED20B3">
        <w:rPr>
          <w:rFonts w:ascii="Arial" w:hAnsi="Arial" w:cs="Arial"/>
        </w:rPr>
        <w:t xml:space="preserve"> w przypadku powstania obowiązku uiszczania opłaty za gospodarowanie odpadami komunalnymi, czyli w przypadku zamieszkania na danej nieruchomości pierwszego mieszkańca, a w przypadku nieruchomości innych niż mieszkalne</w:t>
      </w:r>
      <w:r w:rsidR="00314394">
        <w:rPr>
          <w:rFonts w:ascii="Arial" w:hAnsi="Arial" w:cs="Arial"/>
        </w:rPr>
        <w:t>,</w:t>
      </w:r>
      <w:r w:rsidRPr="00ED20B3">
        <w:rPr>
          <w:rFonts w:ascii="Arial" w:hAnsi="Arial" w:cs="Arial"/>
        </w:rPr>
        <w:t xml:space="preserve"> </w:t>
      </w:r>
      <w:r w:rsidR="00B8188C">
        <w:rPr>
          <w:rFonts w:ascii="Arial" w:hAnsi="Arial" w:cs="Arial"/>
        </w:rPr>
        <w:t>wytworzenia</w:t>
      </w:r>
      <w:r w:rsidRPr="00ED20B3">
        <w:rPr>
          <w:rFonts w:ascii="Arial" w:hAnsi="Arial" w:cs="Arial"/>
        </w:rPr>
        <w:t xml:space="preserve"> odpadów komunalnych (np. rozpoczęcie działalności gospodarczej). Deklarację należy złożyć w terminie 14 dni od daty zamieszkania lub </w:t>
      </w:r>
      <w:r w:rsidR="00314394">
        <w:rPr>
          <w:rFonts w:ascii="Arial" w:hAnsi="Arial" w:cs="Arial"/>
        </w:rPr>
        <w:t>wytworzenia</w:t>
      </w:r>
      <w:r w:rsidRPr="00ED20B3">
        <w:rPr>
          <w:rFonts w:ascii="Arial" w:hAnsi="Arial" w:cs="Arial"/>
        </w:rPr>
        <w:t xml:space="preserve"> odpadów komunalnych.</w:t>
      </w:r>
    </w:p>
    <w:p w14:paraId="6FBAED5C" w14:textId="6E0CE167" w:rsidR="00C431C5" w:rsidRPr="00ED20B3" w:rsidRDefault="00C431C5" w:rsidP="003A6743">
      <w:pPr>
        <w:pStyle w:val="Tekstprzypisukocowego"/>
        <w:jc w:val="both"/>
        <w:rPr>
          <w:rFonts w:ascii="Arial" w:hAnsi="Arial" w:cs="Arial"/>
        </w:rPr>
      </w:pPr>
      <w:r w:rsidRPr="00ED20B3">
        <w:rPr>
          <w:rStyle w:val="Odwoanieprzypisukocowego"/>
          <w:rFonts w:ascii="Arial" w:hAnsi="Arial" w:cs="Arial"/>
        </w:rPr>
        <w:t>2</w:t>
      </w:r>
      <w:r w:rsidRPr="00ED20B3">
        <w:rPr>
          <w:rFonts w:ascii="Arial" w:hAnsi="Arial" w:cs="Arial"/>
        </w:rPr>
        <w:t xml:space="preserve"> Należy zaznaczyć </w:t>
      </w:r>
      <w:r w:rsidRPr="00ED20B3">
        <w:rPr>
          <w:rFonts w:ascii="Arial" w:hAnsi="Arial" w:cs="Arial"/>
          <w:b/>
          <w:i/>
        </w:rPr>
        <w:t>zmiana danych w deklaracji</w:t>
      </w:r>
      <w:r w:rsidRPr="00ED20B3">
        <w:rPr>
          <w:rFonts w:ascii="Arial" w:hAnsi="Arial" w:cs="Arial"/>
        </w:rPr>
        <w:t xml:space="preserve"> w przypadku  składania deklaracji w związku ze zmianą danych zawartych w złożonej uprzednio deklaracji</w:t>
      </w:r>
      <w:r w:rsidR="001F1B5C" w:rsidRPr="00ED20B3">
        <w:rPr>
          <w:rFonts w:ascii="Arial" w:hAnsi="Arial" w:cs="Arial"/>
        </w:rPr>
        <w:t xml:space="preserve"> (</w:t>
      </w:r>
      <w:r w:rsidRPr="00ED20B3">
        <w:rPr>
          <w:rFonts w:ascii="Arial" w:hAnsi="Arial" w:cs="Arial"/>
        </w:rPr>
        <w:t>np. ilość osób zamieszkujących na nieruchomości</w:t>
      </w:r>
      <w:r w:rsidR="001F1B5C" w:rsidRPr="00ED20B3">
        <w:rPr>
          <w:rFonts w:ascii="Arial" w:hAnsi="Arial" w:cs="Arial"/>
        </w:rPr>
        <w:t xml:space="preserve">) </w:t>
      </w:r>
      <w:r w:rsidRPr="00ED20B3">
        <w:rPr>
          <w:rFonts w:ascii="Arial" w:hAnsi="Arial" w:cs="Arial"/>
        </w:rPr>
        <w:t>w terminie do 10 dnia miesiąca następującego po miesiącu, w którym nastąpiła zmiana.</w:t>
      </w:r>
    </w:p>
    <w:p w14:paraId="7130C972" w14:textId="7F3010D1" w:rsidR="00C431C5" w:rsidRPr="00ED20B3" w:rsidRDefault="00C431C5" w:rsidP="003A6743">
      <w:pPr>
        <w:pStyle w:val="Tekstprzypisukocowego"/>
        <w:jc w:val="both"/>
        <w:rPr>
          <w:rFonts w:ascii="Arial" w:hAnsi="Arial" w:cs="Arial"/>
        </w:rPr>
      </w:pPr>
      <w:r w:rsidRPr="00ED20B3">
        <w:rPr>
          <w:rStyle w:val="Odwoanieprzypisukocowego"/>
          <w:rFonts w:ascii="Arial" w:hAnsi="Arial" w:cs="Arial"/>
        </w:rPr>
        <w:t>3</w:t>
      </w:r>
      <w:r w:rsidRPr="00ED20B3">
        <w:rPr>
          <w:rFonts w:ascii="Arial" w:hAnsi="Arial" w:cs="Arial"/>
        </w:rPr>
        <w:t xml:space="preserve"> Należy zaznaczyć </w:t>
      </w:r>
      <w:r w:rsidRPr="00ED20B3">
        <w:rPr>
          <w:rFonts w:ascii="Arial" w:hAnsi="Arial" w:cs="Arial"/>
          <w:b/>
          <w:i/>
        </w:rPr>
        <w:t>korekta deklaracji</w:t>
      </w:r>
      <w:r w:rsidRPr="00ED20B3">
        <w:rPr>
          <w:rFonts w:ascii="Arial" w:hAnsi="Arial" w:cs="Arial"/>
        </w:rPr>
        <w:t xml:space="preserve"> w przypadku dokonywania korekty błędnie podanych danych w uprzednio złożonej deklaracji.</w:t>
      </w:r>
    </w:p>
    <w:p w14:paraId="77AD1152" w14:textId="77777777" w:rsidR="00C431C5" w:rsidRPr="00ED20B3" w:rsidRDefault="00C431C5" w:rsidP="003A6743">
      <w:pPr>
        <w:pStyle w:val="Tekstprzypisukocowego"/>
        <w:jc w:val="both"/>
        <w:rPr>
          <w:rFonts w:ascii="Arial" w:hAnsi="Arial" w:cs="Arial"/>
        </w:rPr>
      </w:pPr>
      <w:r w:rsidRPr="00ED20B3">
        <w:rPr>
          <w:rStyle w:val="Odwoanieprzypisukocowego"/>
          <w:rFonts w:ascii="Arial" w:hAnsi="Arial" w:cs="Arial"/>
        </w:rPr>
        <w:t>4</w:t>
      </w:r>
      <w:r w:rsidRPr="00ED20B3">
        <w:rPr>
          <w:rFonts w:ascii="Arial" w:hAnsi="Arial" w:cs="Arial"/>
        </w:rPr>
        <w:t xml:space="preserve"> Należy zaznaczyć również w przypadku wspólności majątkowej małżeńskiej.</w:t>
      </w:r>
    </w:p>
    <w:p w14:paraId="457E812E" w14:textId="77777777" w:rsidR="00C431C5" w:rsidRPr="00ED20B3" w:rsidRDefault="00C431C5" w:rsidP="003A6743">
      <w:pPr>
        <w:pStyle w:val="Tekstprzypisukocowego"/>
        <w:jc w:val="both"/>
        <w:rPr>
          <w:rFonts w:ascii="Arial" w:hAnsi="Arial" w:cs="Arial"/>
        </w:rPr>
      </w:pPr>
      <w:r w:rsidRPr="00ED20B3">
        <w:rPr>
          <w:rStyle w:val="Odwoanieprzypisukocowego"/>
          <w:rFonts w:ascii="Arial" w:hAnsi="Arial" w:cs="Arial"/>
        </w:rPr>
        <w:t>5</w:t>
      </w:r>
      <w:r w:rsidRPr="00ED20B3">
        <w:rPr>
          <w:rFonts w:ascii="Arial" w:hAnsi="Arial" w:cs="Arial"/>
        </w:rPr>
        <w:t xml:space="preserve"> W przypadku zaznaczenia tego kwadratu, należy wyliczyć opłaty w części E (E.1 i E.2), natomiast część F należy pominąć.</w:t>
      </w:r>
    </w:p>
    <w:p w14:paraId="212EAE6F" w14:textId="77777777" w:rsidR="00C431C5" w:rsidRPr="00ED20B3" w:rsidRDefault="00C431C5" w:rsidP="003A6743">
      <w:pPr>
        <w:pStyle w:val="Tekstprzypisukocowego"/>
        <w:jc w:val="both"/>
        <w:rPr>
          <w:rFonts w:ascii="Arial" w:hAnsi="Arial" w:cs="Arial"/>
        </w:rPr>
      </w:pPr>
      <w:r w:rsidRPr="00ED20B3">
        <w:rPr>
          <w:rStyle w:val="Odwoanieprzypisukocowego"/>
          <w:rFonts w:ascii="Arial" w:hAnsi="Arial" w:cs="Arial"/>
        </w:rPr>
        <w:t>6</w:t>
      </w:r>
      <w:r w:rsidRPr="00ED20B3">
        <w:rPr>
          <w:rFonts w:ascii="Arial" w:hAnsi="Arial" w:cs="Arial"/>
        </w:rPr>
        <w:t xml:space="preserve"> W przypadku zaznaczenia tego kwadratu, należy wyliczyć opłaty w części E (E.1 i E.2), oraz F (F.1, F.2, F.3, F.4, F.5, F.6, F.7, F.8).</w:t>
      </w:r>
    </w:p>
    <w:p w14:paraId="75F26073" w14:textId="226ACE85" w:rsidR="00C431C5" w:rsidRPr="00ED20B3" w:rsidRDefault="00C431C5" w:rsidP="000E1B97">
      <w:pPr>
        <w:pStyle w:val="Tekstprzypisukocowego"/>
        <w:rPr>
          <w:rFonts w:ascii="Arial" w:hAnsi="Arial" w:cs="Arial"/>
        </w:rPr>
      </w:pPr>
      <w:r w:rsidRPr="00ED20B3">
        <w:rPr>
          <w:rStyle w:val="Odwoanieprzypisukocowego"/>
          <w:rFonts w:ascii="Arial" w:hAnsi="Arial" w:cs="Arial"/>
        </w:rPr>
        <w:t>7</w:t>
      </w:r>
      <w:r w:rsidRPr="00ED20B3">
        <w:rPr>
          <w:rFonts w:ascii="Arial" w:hAnsi="Arial" w:cs="Arial"/>
        </w:rPr>
        <w:t xml:space="preserve"> W przypadku zaznaczenia tego kwadratu, należy wyliczyć opłaty w części F (F.1, F.2, F.3, F.4 i F.5, F.6, F.7, F.8) natomiast część E należy pominąć.</w:t>
      </w:r>
    </w:p>
    <w:p w14:paraId="6E6B08CC" w14:textId="61086AF7" w:rsidR="00C431C5" w:rsidRPr="00ED20B3" w:rsidRDefault="000E1B97" w:rsidP="003A6743">
      <w:pPr>
        <w:pStyle w:val="Tekstprzypisukocowego"/>
        <w:jc w:val="both"/>
        <w:rPr>
          <w:rFonts w:ascii="Arial" w:hAnsi="Arial" w:cs="Arial"/>
        </w:rPr>
      </w:pPr>
      <w:r w:rsidRPr="00ED20B3">
        <w:rPr>
          <w:rStyle w:val="Odwoanieprzypisukocowego"/>
          <w:rFonts w:ascii="Arial" w:hAnsi="Arial" w:cs="Arial"/>
        </w:rPr>
        <w:t>8</w:t>
      </w:r>
      <w:r w:rsidR="00C431C5" w:rsidRPr="00ED20B3">
        <w:rPr>
          <w:rFonts w:ascii="Arial" w:hAnsi="Arial" w:cs="Arial"/>
        </w:rPr>
        <w:t xml:space="preserve"> Część E wypełniają właściciele, których nieruchomości wykorzystywane są na cele mieszkaniowe. W przypadku wykorzystywania nieruchomości na cele mieszkaniowe oraz inne (działalność gospodarcza, usługi  o charakterze publicznym i</w:t>
      </w:r>
      <w:r w:rsidR="003A6743" w:rsidRPr="00ED20B3">
        <w:rPr>
          <w:rFonts w:ascii="Arial" w:hAnsi="Arial" w:cs="Arial"/>
        </w:rPr>
        <w:t> </w:t>
      </w:r>
      <w:r w:rsidR="00C431C5" w:rsidRPr="00ED20B3">
        <w:rPr>
          <w:rFonts w:ascii="Arial" w:hAnsi="Arial" w:cs="Arial"/>
        </w:rPr>
        <w:t xml:space="preserve">inne) należy wypełnić część E i część F. </w:t>
      </w:r>
    </w:p>
    <w:p w14:paraId="1B3D5F0A" w14:textId="58515609" w:rsidR="00C431C5" w:rsidRPr="00ED20B3" w:rsidRDefault="000E1B97" w:rsidP="003A6743">
      <w:pPr>
        <w:pStyle w:val="Tekstprzypisukocowego"/>
        <w:jc w:val="both"/>
        <w:rPr>
          <w:rFonts w:ascii="Arial" w:hAnsi="Arial" w:cs="Arial"/>
        </w:rPr>
      </w:pPr>
      <w:r w:rsidRPr="00ED20B3">
        <w:rPr>
          <w:rStyle w:val="Odwoanieprzypisukocowego"/>
          <w:rFonts w:ascii="Arial" w:hAnsi="Arial" w:cs="Arial"/>
        </w:rPr>
        <w:t>9</w:t>
      </w:r>
      <w:r w:rsidR="00C431C5" w:rsidRPr="00ED20B3">
        <w:rPr>
          <w:rFonts w:ascii="Arial" w:hAnsi="Arial" w:cs="Arial"/>
        </w:rPr>
        <w:t xml:space="preserve"> Część F wypełniają właściciele, których nieruchomości wykorzystywane są na cele inne niż mieszkaniowe. W</w:t>
      </w:r>
      <w:r w:rsidR="00ED20B3">
        <w:rPr>
          <w:rFonts w:ascii="Arial" w:hAnsi="Arial" w:cs="Arial"/>
        </w:rPr>
        <w:t> </w:t>
      </w:r>
      <w:r w:rsidR="00C431C5" w:rsidRPr="00ED20B3">
        <w:rPr>
          <w:rFonts w:ascii="Arial" w:hAnsi="Arial" w:cs="Arial"/>
        </w:rPr>
        <w:t>przypadku wykorzystywania nieruchomości na cele mieszkaniowe oraz inne (działalność gospodarcza, usługi  o</w:t>
      </w:r>
      <w:r w:rsidR="00ED20B3">
        <w:rPr>
          <w:rFonts w:ascii="Arial" w:hAnsi="Arial" w:cs="Arial"/>
        </w:rPr>
        <w:t> </w:t>
      </w:r>
      <w:r w:rsidR="00C431C5" w:rsidRPr="00ED20B3">
        <w:rPr>
          <w:rFonts w:ascii="Arial" w:hAnsi="Arial" w:cs="Arial"/>
        </w:rPr>
        <w:t>charakterze publicznym i</w:t>
      </w:r>
      <w:r w:rsidR="003A6743" w:rsidRPr="00ED20B3">
        <w:rPr>
          <w:rFonts w:ascii="Arial" w:hAnsi="Arial" w:cs="Arial"/>
        </w:rPr>
        <w:t> </w:t>
      </w:r>
      <w:r w:rsidR="00C431C5" w:rsidRPr="00ED20B3">
        <w:rPr>
          <w:rFonts w:ascii="Arial" w:hAnsi="Arial" w:cs="Arial"/>
        </w:rPr>
        <w:t xml:space="preserve">inne) należy wypełnić część E i część F. </w:t>
      </w:r>
    </w:p>
    <w:p w14:paraId="1C73CFE3" w14:textId="69C01DBB" w:rsidR="00C431C5" w:rsidRPr="00ED20B3" w:rsidRDefault="00C431C5" w:rsidP="003A6743">
      <w:pPr>
        <w:pStyle w:val="TableContents"/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  <w:vertAlign w:val="superscript"/>
        </w:rPr>
        <w:t>1</w:t>
      </w:r>
      <w:r w:rsidR="000E1B97" w:rsidRPr="00ED20B3">
        <w:rPr>
          <w:rFonts w:ascii="Arial" w:hAnsi="Arial"/>
          <w:sz w:val="20"/>
          <w:szCs w:val="20"/>
          <w:vertAlign w:val="superscript"/>
        </w:rPr>
        <w:t>0</w:t>
      </w:r>
      <w:r w:rsidRPr="00ED20B3">
        <w:rPr>
          <w:rFonts w:ascii="Arial" w:hAnsi="Arial"/>
          <w:sz w:val="20"/>
          <w:szCs w:val="20"/>
          <w:vertAlign w:val="superscript"/>
        </w:rPr>
        <w:t xml:space="preserve"> </w:t>
      </w:r>
      <w:r w:rsidRPr="00ED20B3">
        <w:rPr>
          <w:rFonts w:ascii="Arial" w:hAnsi="Arial"/>
          <w:sz w:val="20"/>
          <w:szCs w:val="20"/>
        </w:rPr>
        <w:t>Minimalne pojemności pojemnika na zmieszane odpady komunale na nieruchomościach niezamieszkałych, zgodnie z</w:t>
      </w:r>
      <w:r w:rsidR="003A6743" w:rsidRPr="00ED20B3">
        <w:rPr>
          <w:rFonts w:ascii="Arial" w:hAnsi="Arial"/>
          <w:sz w:val="20"/>
          <w:szCs w:val="20"/>
        </w:rPr>
        <w:t> </w:t>
      </w:r>
      <w:r w:rsidRPr="00ED20B3">
        <w:rPr>
          <w:rFonts w:ascii="Arial" w:hAnsi="Arial"/>
          <w:i/>
          <w:iCs/>
          <w:sz w:val="20"/>
          <w:szCs w:val="20"/>
        </w:rPr>
        <w:t>Regulaminem utrzymania porządku i czystości na terenie Gminy Sanok</w:t>
      </w:r>
      <w:r w:rsidRPr="00ED20B3">
        <w:rPr>
          <w:rFonts w:ascii="Arial" w:hAnsi="Arial"/>
          <w:sz w:val="20"/>
          <w:szCs w:val="20"/>
        </w:rPr>
        <w:t xml:space="preserve"> wynoszą:</w:t>
      </w:r>
    </w:p>
    <w:p w14:paraId="21FAF55C" w14:textId="053297C2" w:rsidR="00C431C5" w:rsidRPr="00ED20B3" w:rsidRDefault="00C431C5" w:rsidP="003A6743">
      <w:pPr>
        <w:pStyle w:val="TableContents"/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</w:rPr>
        <w:t>w placówkach oświatowych i przedszkolach</w:t>
      </w:r>
      <w:r w:rsidR="00AF2951">
        <w:rPr>
          <w:rFonts w:ascii="Arial" w:hAnsi="Arial"/>
          <w:sz w:val="20"/>
          <w:szCs w:val="20"/>
        </w:rPr>
        <w:t xml:space="preserve"> –</w:t>
      </w:r>
      <w:r w:rsidRPr="00ED20B3">
        <w:rPr>
          <w:rFonts w:ascii="Arial" w:hAnsi="Arial"/>
          <w:sz w:val="20"/>
          <w:szCs w:val="20"/>
        </w:rPr>
        <w:t xml:space="preserve"> przyjmując</w:t>
      </w:r>
      <w:r w:rsidR="00AF2951">
        <w:rPr>
          <w:rFonts w:ascii="Arial" w:hAnsi="Arial"/>
          <w:sz w:val="20"/>
          <w:szCs w:val="20"/>
        </w:rPr>
        <w:t xml:space="preserve"> </w:t>
      </w:r>
      <w:r w:rsidRPr="00ED20B3">
        <w:rPr>
          <w:rFonts w:ascii="Arial" w:hAnsi="Arial"/>
          <w:sz w:val="20"/>
          <w:szCs w:val="20"/>
        </w:rPr>
        <w:t xml:space="preserve"> 3 litry na osobę, nie mniej niż 120 litrów,</w:t>
      </w:r>
    </w:p>
    <w:p w14:paraId="33A37F3F" w14:textId="3A3F2697" w:rsidR="00C431C5" w:rsidRPr="00ED20B3" w:rsidRDefault="00C431C5" w:rsidP="003A6743">
      <w:pPr>
        <w:pStyle w:val="TableContents"/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</w:rPr>
        <w:t>w budynkach użyteczności publicznej (WDK)</w:t>
      </w:r>
      <w:r w:rsidR="00AF2951">
        <w:rPr>
          <w:rFonts w:ascii="Arial" w:hAnsi="Arial"/>
          <w:sz w:val="20"/>
          <w:szCs w:val="20"/>
        </w:rPr>
        <w:t xml:space="preserve"> –</w:t>
      </w:r>
      <w:r w:rsidRPr="00ED20B3">
        <w:rPr>
          <w:rFonts w:ascii="Arial" w:hAnsi="Arial"/>
          <w:sz w:val="20"/>
          <w:szCs w:val="20"/>
        </w:rPr>
        <w:t xml:space="preserve"> nie</w:t>
      </w:r>
      <w:r w:rsidR="00AF2951">
        <w:rPr>
          <w:rFonts w:ascii="Arial" w:hAnsi="Arial"/>
          <w:sz w:val="20"/>
          <w:szCs w:val="20"/>
        </w:rPr>
        <w:t xml:space="preserve"> </w:t>
      </w:r>
      <w:r w:rsidRPr="00ED20B3">
        <w:rPr>
          <w:rFonts w:ascii="Arial" w:hAnsi="Arial"/>
          <w:sz w:val="20"/>
          <w:szCs w:val="20"/>
        </w:rPr>
        <w:t xml:space="preserve"> mniej niż 120 litrów,</w:t>
      </w:r>
    </w:p>
    <w:p w14:paraId="22556FE7" w14:textId="439E6D8D" w:rsidR="00C431C5" w:rsidRPr="00ED20B3" w:rsidRDefault="00C431C5" w:rsidP="003A6743">
      <w:pPr>
        <w:pStyle w:val="TableContents"/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</w:rPr>
        <w:t>w obiektach usługowych i rzemieślniczych</w:t>
      </w:r>
      <w:r w:rsidR="00AF2951">
        <w:rPr>
          <w:rFonts w:ascii="Arial" w:hAnsi="Arial"/>
          <w:sz w:val="20"/>
          <w:szCs w:val="20"/>
        </w:rPr>
        <w:t xml:space="preserve"> –</w:t>
      </w:r>
      <w:r w:rsidRPr="00ED20B3">
        <w:rPr>
          <w:rFonts w:ascii="Arial" w:hAnsi="Arial"/>
          <w:sz w:val="20"/>
          <w:szCs w:val="20"/>
        </w:rPr>
        <w:t xml:space="preserve"> przyjmując</w:t>
      </w:r>
      <w:r w:rsidR="00AF2951">
        <w:rPr>
          <w:rFonts w:ascii="Arial" w:hAnsi="Arial"/>
          <w:sz w:val="20"/>
          <w:szCs w:val="20"/>
        </w:rPr>
        <w:t xml:space="preserve"> </w:t>
      </w:r>
      <w:r w:rsidRPr="00ED20B3">
        <w:rPr>
          <w:rFonts w:ascii="Arial" w:hAnsi="Arial"/>
          <w:sz w:val="20"/>
          <w:szCs w:val="20"/>
        </w:rPr>
        <w:t xml:space="preserve"> 2 litry na pracownika- nie mniej niż 60 litrów,</w:t>
      </w:r>
    </w:p>
    <w:p w14:paraId="42B2A67E" w14:textId="77777777" w:rsidR="00C431C5" w:rsidRPr="00ED20B3" w:rsidRDefault="00C431C5" w:rsidP="003A6743">
      <w:pPr>
        <w:pStyle w:val="TableContents"/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</w:rPr>
        <w:t>w obiektach handlowych – przyjmując 20 litrów na 10 m</w:t>
      </w:r>
      <w:r w:rsidRPr="00ED20B3">
        <w:rPr>
          <w:rFonts w:ascii="Arial" w:hAnsi="Arial"/>
          <w:sz w:val="20"/>
          <w:szCs w:val="20"/>
          <w:vertAlign w:val="superscript"/>
        </w:rPr>
        <w:t>2</w:t>
      </w:r>
      <w:r w:rsidRPr="00ED20B3">
        <w:rPr>
          <w:rFonts w:ascii="Arial" w:hAnsi="Arial"/>
          <w:sz w:val="20"/>
          <w:szCs w:val="20"/>
        </w:rPr>
        <w:t xml:space="preserve"> powierzchni lokalu, nie mniej niż 120 litrów,</w:t>
      </w:r>
    </w:p>
    <w:p w14:paraId="5AAA04BE" w14:textId="77777777" w:rsidR="00C431C5" w:rsidRPr="00ED20B3" w:rsidRDefault="00C431C5" w:rsidP="003A6743">
      <w:pPr>
        <w:pStyle w:val="TableContents"/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</w:rPr>
        <w:t>w obiektach gastronomicznych – przyjmując 10 litrów na jedno miejsce konsumpcyjne, nie mniej niż 240 litrów,</w:t>
      </w:r>
    </w:p>
    <w:p w14:paraId="4784C61D" w14:textId="77777777" w:rsidR="00C431C5" w:rsidRPr="00ED20B3" w:rsidRDefault="00C431C5" w:rsidP="003A6743">
      <w:pPr>
        <w:pStyle w:val="TableContents"/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</w:rPr>
        <w:t>w ośrodkach wypoczynkowych, turystycznych, kampingach, hotelach, pensjonatach – przyjmując 3 litry na miejsce noclegowe, nie mniej niż 240 litrów,</w:t>
      </w:r>
    </w:p>
    <w:p w14:paraId="4BB11F40" w14:textId="5DB6FAAD" w:rsidR="00C431C5" w:rsidRPr="00ED20B3" w:rsidRDefault="00C431C5" w:rsidP="003A6743">
      <w:pPr>
        <w:pStyle w:val="TableContents"/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</w:rPr>
        <w:t>na indywidualnych działkach rekreacyjnych</w:t>
      </w:r>
      <w:r w:rsidR="00AF2951">
        <w:rPr>
          <w:rFonts w:ascii="Arial" w:hAnsi="Arial"/>
          <w:sz w:val="20"/>
          <w:szCs w:val="20"/>
        </w:rPr>
        <w:t xml:space="preserve"> –</w:t>
      </w:r>
      <w:r w:rsidRPr="00ED20B3">
        <w:rPr>
          <w:rFonts w:ascii="Arial" w:hAnsi="Arial"/>
          <w:sz w:val="20"/>
          <w:szCs w:val="20"/>
        </w:rPr>
        <w:t xml:space="preserve"> nie</w:t>
      </w:r>
      <w:r w:rsidR="00AF2951">
        <w:rPr>
          <w:rFonts w:ascii="Arial" w:hAnsi="Arial"/>
          <w:sz w:val="20"/>
          <w:szCs w:val="20"/>
        </w:rPr>
        <w:t xml:space="preserve"> </w:t>
      </w:r>
      <w:r w:rsidRPr="00ED20B3">
        <w:rPr>
          <w:rFonts w:ascii="Arial" w:hAnsi="Arial"/>
          <w:sz w:val="20"/>
          <w:szCs w:val="20"/>
        </w:rPr>
        <w:t xml:space="preserve"> mniej niż 60 litrów na działkę rekreacyjną,</w:t>
      </w:r>
    </w:p>
    <w:p w14:paraId="6508B67C" w14:textId="73E36CA4" w:rsidR="00C431C5" w:rsidRPr="00ED20B3" w:rsidRDefault="00C431C5" w:rsidP="003A6743">
      <w:pPr>
        <w:pStyle w:val="TableContents"/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D20B3">
        <w:rPr>
          <w:rFonts w:ascii="Arial" w:hAnsi="Arial"/>
          <w:sz w:val="20"/>
          <w:szCs w:val="20"/>
        </w:rPr>
        <w:t>w obiektach użyteczności publicznej: placach zabaw, boiskach sportowych, terenach zielonych, parkach gminnych i</w:t>
      </w:r>
      <w:r w:rsidR="003A6743" w:rsidRPr="00ED20B3">
        <w:rPr>
          <w:rFonts w:ascii="Arial" w:hAnsi="Arial"/>
          <w:sz w:val="20"/>
          <w:szCs w:val="20"/>
        </w:rPr>
        <w:t> </w:t>
      </w:r>
      <w:r w:rsidRPr="00ED20B3">
        <w:rPr>
          <w:rFonts w:ascii="Arial" w:hAnsi="Arial"/>
          <w:sz w:val="20"/>
          <w:szCs w:val="20"/>
        </w:rPr>
        <w:t>skwerach</w:t>
      </w:r>
      <w:r w:rsidR="00AF2951">
        <w:rPr>
          <w:rFonts w:ascii="Arial" w:hAnsi="Arial"/>
          <w:sz w:val="20"/>
          <w:szCs w:val="20"/>
        </w:rPr>
        <w:t xml:space="preserve"> –</w:t>
      </w:r>
      <w:r w:rsidRPr="00ED20B3">
        <w:rPr>
          <w:rFonts w:ascii="Arial" w:hAnsi="Arial"/>
          <w:sz w:val="20"/>
          <w:szCs w:val="20"/>
        </w:rPr>
        <w:t xml:space="preserve"> nie</w:t>
      </w:r>
      <w:r w:rsidR="00AF2951">
        <w:rPr>
          <w:rFonts w:ascii="Arial" w:hAnsi="Arial"/>
          <w:sz w:val="20"/>
          <w:szCs w:val="20"/>
        </w:rPr>
        <w:t xml:space="preserve"> </w:t>
      </w:r>
      <w:r w:rsidRPr="00ED20B3">
        <w:rPr>
          <w:rFonts w:ascii="Arial" w:hAnsi="Arial"/>
          <w:sz w:val="20"/>
          <w:szCs w:val="20"/>
        </w:rPr>
        <w:t xml:space="preserve"> mniej niż 60 litrów na obiekt,</w:t>
      </w:r>
    </w:p>
    <w:p w14:paraId="1A4DA3E4" w14:textId="77777777" w:rsidR="00C431C5" w:rsidRPr="00ED20B3" w:rsidRDefault="00C431C5" w:rsidP="003A6743">
      <w:pPr>
        <w:pStyle w:val="Tekstprzypisukocowego"/>
        <w:numPr>
          <w:ilvl w:val="0"/>
          <w:numId w:val="18"/>
        </w:numPr>
        <w:jc w:val="both"/>
        <w:rPr>
          <w:rFonts w:ascii="Arial" w:hAnsi="Arial" w:cs="Arial"/>
        </w:rPr>
      </w:pPr>
      <w:r w:rsidRPr="00ED20B3">
        <w:rPr>
          <w:rFonts w:ascii="Arial" w:hAnsi="Arial" w:cs="Arial"/>
        </w:rPr>
        <w:t>innych – nie mniej niż 60 litrów.</w:t>
      </w:r>
    </w:p>
    <w:p w14:paraId="3989B433" w14:textId="0F75EE73" w:rsidR="000C5FA8" w:rsidRDefault="00C431C5" w:rsidP="003A6743">
      <w:pPr>
        <w:pStyle w:val="Tekstprzypisukocowego"/>
        <w:jc w:val="both"/>
        <w:rPr>
          <w:rFonts w:ascii="Arial" w:hAnsi="Arial" w:cs="Arial"/>
          <w:vertAlign w:val="superscript"/>
        </w:rPr>
      </w:pPr>
      <w:r w:rsidRPr="00ED20B3">
        <w:rPr>
          <w:rStyle w:val="Odwoanieprzypisukocowego"/>
          <w:rFonts w:ascii="Arial" w:hAnsi="Arial" w:cs="Arial"/>
        </w:rPr>
        <w:endnoteRef/>
      </w:r>
      <w:r w:rsidR="000E1B97" w:rsidRPr="00ED20B3">
        <w:rPr>
          <w:rFonts w:ascii="Arial" w:hAnsi="Arial" w:cs="Arial"/>
          <w:vertAlign w:val="superscript"/>
        </w:rPr>
        <w:t>1</w:t>
      </w:r>
      <w:r w:rsidR="00052CDA">
        <w:rPr>
          <w:rFonts w:ascii="Arial" w:hAnsi="Arial" w:cs="Arial"/>
          <w:vertAlign w:val="superscript"/>
        </w:rPr>
        <w:t xml:space="preserve"> </w:t>
      </w:r>
      <w:r w:rsidR="00F20D11" w:rsidRPr="00052CDA">
        <w:rPr>
          <w:rFonts w:ascii="Arial" w:hAnsi="Arial" w:cs="Arial"/>
        </w:rPr>
        <w:t>Zgodnie z harmonogramem odbiór odpadów selektywnie zbieranych prowadzony jest 1 raz w miesiącu</w:t>
      </w:r>
      <w:r w:rsidR="00052CDA">
        <w:rPr>
          <w:rFonts w:ascii="Arial" w:hAnsi="Arial" w:cs="Arial"/>
        </w:rPr>
        <w:t xml:space="preserve">. </w:t>
      </w:r>
      <w:r w:rsidR="00100DDA">
        <w:rPr>
          <w:rFonts w:ascii="Arial" w:hAnsi="Arial" w:cs="Arial"/>
        </w:rPr>
        <w:t>Zgodnie z Regulaminem utrzymania czystości i porządku na terenie Gminy Sanok</w:t>
      </w:r>
      <w:r w:rsidR="00100DDA">
        <w:rPr>
          <w:rFonts w:ascii="Arial" w:hAnsi="Arial" w:cs="Arial"/>
          <w:vertAlign w:val="superscript"/>
        </w:rPr>
        <w:t xml:space="preserve">, </w:t>
      </w:r>
      <w:r w:rsidR="00100DDA">
        <w:rPr>
          <w:rFonts w:ascii="Arial" w:hAnsi="Arial" w:cs="Arial"/>
        </w:rPr>
        <w:t>w</w:t>
      </w:r>
      <w:r w:rsidR="00052CDA">
        <w:rPr>
          <w:rFonts w:ascii="Arial" w:hAnsi="Arial" w:cs="Arial"/>
        </w:rPr>
        <w:t xml:space="preserve"> przypadku wytwarzania większej ilości odpadów </w:t>
      </w:r>
      <w:r w:rsidR="00CA3D22">
        <w:rPr>
          <w:rFonts w:ascii="Arial" w:hAnsi="Arial" w:cs="Arial"/>
        </w:rPr>
        <w:t>można</w:t>
      </w:r>
      <w:r w:rsidR="00052CDA">
        <w:rPr>
          <w:rFonts w:ascii="Arial" w:hAnsi="Arial" w:cs="Arial"/>
        </w:rPr>
        <w:t xml:space="preserve"> zadeklarowa</w:t>
      </w:r>
      <w:r w:rsidR="00CA3D22">
        <w:rPr>
          <w:rFonts w:ascii="Arial" w:hAnsi="Arial" w:cs="Arial"/>
        </w:rPr>
        <w:t>ć</w:t>
      </w:r>
      <w:r w:rsidR="00052CDA">
        <w:rPr>
          <w:rFonts w:ascii="Arial" w:hAnsi="Arial" w:cs="Arial"/>
        </w:rPr>
        <w:t xml:space="preserve"> koniecznoś</w:t>
      </w:r>
      <w:r w:rsidR="00CA3D22">
        <w:rPr>
          <w:rFonts w:ascii="Arial" w:hAnsi="Arial" w:cs="Arial"/>
        </w:rPr>
        <w:t>ć</w:t>
      </w:r>
      <w:r w:rsidR="00052CDA">
        <w:rPr>
          <w:rFonts w:ascii="Arial" w:hAnsi="Arial" w:cs="Arial"/>
        </w:rPr>
        <w:t xml:space="preserve"> odbioru 2 razy w miesiącu</w:t>
      </w:r>
      <w:r w:rsidR="00100DDA">
        <w:rPr>
          <w:rFonts w:ascii="Arial" w:hAnsi="Arial" w:cs="Arial"/>
        </w:rPr>
        <w:t>. Opłata ponoszona jest za każde opróżnienie pojemnika.</w:t>
      </w:r>
    </w:p>
    <w:p w14:paraId="202955DF" w14:textId="46F468ED" w:rsidR="00C431C5" w:rsidRPr="00ED20B3" w:rsidRDefault="000C5FA8" w:rsidP="003A6743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12</w:t>
      </w:r>
      <w:r w:rsidR="00C431C5" w:rsidRPr="00ED20B3">
        <w:rPr>
          <w:rFonts w:ascii="Arial" w:hAnsi="Arial" w:cs="Arial"/>
        </w:rPr>
        <w:t xml:space="preserve"> W przypadku składania deklaracji przez pełnomocnika, do deklaracji należy dołączyć właściwe pełnomocnictwo</w:t>
      </w:r>
      <w:r w:rsidR="00A97D45">
        <w:rPr>
          <w:rFonts w:ascii="Arial" w:hAnsi="Arial" w:cs="Arial"/>
        </w:rPr>
        <w:t xml:space="preserve"> wraz z opłatą skarbową</w:t>
      </w:r>
      <w:r w:rsidR="00CA3D22">
        <w:rPr>
          <w:rFonts w:ascii="Arial" w:hAnsi="Arial" w:cs="Arial"/>
        </w:rPr>
        <w:t>,</w:t>
      </w:r>
      <w:r w:rsidR="00A97D45">
        <w:rPr>
          <w:rFonts w:ascii="Arial" w:hAnsi="Arial" w:cs="Arial"/>
        </w:rPr>
        <w:t xml:space="preserve"> o ile jest wymagana</w:t>
      </w:r>
      <w:r w:rsidR="00C431C5" w:rsidRPr="00ED20B3">
        <w:rPr>
          <w:rFonts w:ascii="Arial" w:hAnsi="Arial" w:cs="Aria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D7F5" w14:textId="77777777" w:rsidR="00741CC7" w:rsidRPr="00741CC7" w:rsidRDefault="00741CC7">
    <w:pPr>
      <w:pStyle w:val="Stopka"/>
      <w:jc w:val="right"/>
      <w:rPr>
        <w:sz w:val="18"/>
        <w:szCs w:val="18"/>
      </w:rPr>
    </w:pPr>
    <w:r w:rsidRPr="00741CC7">
      <w:rPr>
        <w:sz w:val="18"/>
        <w:szCs w:val="18"/>
      </w:rPr>
      <w:t xml:space="preserve">Strona </w:t>
    </w:r>
    <w:r w:rsidRPr="00741CC7">
      <w:rPr>
        <w:b/>
        <w:sz w:val="18"/>
        <w:szCs w:val="18"/>
      </w:rPr>
      <w:fldChar w:fldCharType="begin"/>
    </w:r>
    <w:r w:rsidRPr="00741CC7">
      <w:rPr>
        <w:b/>
        <w:sz w:val="18"/>
        <w:szCs w:val="18"/>
      </w:rPr>
      <w:instrText>PAGE</w:instrText>
    </w:r>
    <w:r w:rsidRPr="00741CC7">
      <w:rPr>
        <w:b/>
        <w:sz w:val="18"/>
        <w:szCs w:val="18"/>
      </w:rPr>
      <w:fldChar w:fldCharType="separate"/>
    </w:r>
    <w:r w:rsidR="0052664F">
      <w:rPr>
        <w:b/>
        <w:noProof/>
        <w:sz w:val="18"/>
        <w:szCs w:val="18"/>
      </w:rPr>
      <w:t>4</w:t>
    </w:r>
    <w:r w:rsidRPr="00741CC7">
      <w:rPr>
        <w:b/>
        <w:sz w:val="18"/>
        <w:szCs w:val="18"/>
      </w:rPr>
      <w:fldChar w:fldCharType="end"/>
    </w:r>
    <w:r w:rsidRPr="00741CC7">
      <w:rPr>
        <w:sz w:val="18"/>
        <w:szCs w:val="18"/>
      </w:rPr>
      <w:t xml:space="preserve"> z </w:t>
    </w:r>
    <w:r w:rsidRPr="00741CC7">
      <w:rPr>
        <w:b/>
        <w:sz w:val="18"/>
        <w:szCs w:val="18"/>
      </w:rPr>
      <w:fldChar w:fldCharType="begin"/>
    </w:r>
    <w:r w:rsidRPr="00741CC7">
      <w:rPr>
        <w:b/>
        <w:sz w:val="18"/>
        <w:szCs w:val="18"/>
      </w:rPr>
      <w:instrText>NUMPAGES</w:instrText>
    </w:r>
    <w:r w:rsidRPr="00741CC7">
      <w:rPr>
        <w:b/>
        <w:sz w:val="18"/>
        <w:szCs w:val="18"/>
      </w:rPr>
      <w:fldChar w:fldCharType="separate"/>
    </w:r>
    <w:r w:rsidR="0052664F">
      <w:rPr>
        <w:b/>
        <w:noProof/>
        <w:sz w:val="18"/>
        <w:szCs w:val="18"/>
      </w:rPr>
      <w:t>4</w:t>
    </w:r>
    <w:r w:rsidRPr="00741CC7">
      <w:rPr>
        <w:b/>
        <w:sz w:val="18"/>
        <w:szCs w:val="18"/>
      </w:rPr>
      <w:fldChar w:fldCharType="end"/>
    </w:r>
  </w:p>
  <w:p w14:paraId="3109AE18" w14:textId="77777777" w:rsidR="00741CC7" w:rsidRDefault="00741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F097" w14:textId="77777777" w:rsidR="006B49A8" w:rsidRDefault="006B49A8" w:rsidP="004861BD">
      <w:r>
        <w:separator/>
      </w:r>
    </w:p>
  </w:footnote>
  <w:footnote w:type="continuationSeparator" w:id="0">
    <w:p w14:paraId="6050383F" w14:textId="77777777" w:rsidR="006B49A8" w:rsidRDefault="006B49A8" w:rsidP="0048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135F" w14:textId="77777777" w:rsidR="009564CC" w:rsidRDefault="00BA05C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7E33" w14:textId="77777777" w:rsidR="002C2588" w:rsidRPr="002C2588" w:rsidRDefault="002C2588" w:rsidP="002C2588">
    <w:pPr>
      <w:pStyle w:val="Standarduser"/>
      <w:spacing w:line="276" w:lineRule="auto"/>
      <w:jc w:val="right"/>
      <w:rPr>
        <w:i/>
        <w:iCs/>
        <w:sz w:val="20"/>
        <w:szCs w:val="20"/>
      </w:rPr>
    </w:pPr>
    <w:r w:rsidRPr="002C2588">
      <w:rPr>
        <w:i/>
        <w:iCs/>
        <w:sz w:val="20"/>
        <w:szCs w:val="20"/>
      </w:rPr>
      <w:t>Załącznik nr 1 do uchwały NR  XLIII/303/2021</w:t>
    </w:r>
  </w:p>
  <w:p w14:paraId="78174A22" w14:textId="4571F445" w:rsidR="002C2588" w:rsidRPr="002C2588" w:rsidRDefault="002C2588" w:rsidP="002C2588">
    <w:pPr>
      <w:pStyle w:val="Standarduser"/>
      <w:spacing w:line="276" w:lineRule="auto"/>
      <w:jc w:val="right"/>
      <w:rPr>
        <w:i/>
        <w:iCs/>
        <w:sz w:val="20"/>
        <w:szCs w:val="20"/>
      </w:rPr>
    </w:pPr>
    <w:r w:rsidRPr="002C2588">
      <w:rPr>
        <w:i/>
        <w:iCs/>
        <w:sz w:val="20"/>
        <w:szCs w:val="20"/>
      </w:rPr>
      <w:t>Rady Gminy Sanok</w:t>
    </w:r>
    <w:r>
      <w:rPr>
        <w:i/>
        <w:iCs/>
        <w:sz w:val="20"/>
        <w:szCs w:val="20"/>
      </w:rPr>
      <w:t xml:space="preserve"> </w:t>
    </w:r>
    <w:r w:rsidRPr="002C2588">
      <w:rPr>
        <w:i/>
        <w:iCs/>
        <w:sz w:val="20"/>
        <w:szCs w:val="20"/>
      </w:rPr>
      <w:t>z dnia  25 listopada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79B"/>
    <w:multiLevelType w:val="hybridMultilevel"/>
    <w:tmpl w:val="9D60E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3F06"/>
    <w:multiLevelType w:val="hybridMultilevel"/>
    <w:tmpl w:val="F542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B12"/>
    <w:multiLevelType w:val="hybridMultilevel"/>
    <w:tmpl w:val="F344074E"/>
    <w:lvl w:ilvl="0" w:tplc="99B2D4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71E8"/>
    <w:multiLevelType w:val="hybridMultilevel"/>
    <w:tmpl w:val="504252BC"/>
    <w:lvl w:ilvl="0" w:tplc="66E48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F4055"/>
    <w:multiLevelType w:val="hybridMultilevel"/>
    <w:tmpl w:val="7834EC16"/>
    <w:lvl w:ilvl="0" w:tplc="CEF080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48C0"/>
    <w:multiLevelType w:val="hybridMultilevel"/>
    <w:tmpl w:val="7834EC16"/>
    <w:lvl w:ilvl="0" w:tplc="CEF080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210DA"/>
    <w:multiLevelType w:val="hybridMultilevel"/>
    <w:tmpl w:val="0762A0B8"/>
    <w:lvl w:ilvl="0" w:tplc="D996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3484"/>
    <w:multiLevelType w:val="multilevel"/>
    <w:tmpl w:val="CDEA3036"/>
    <w:lvl w:ilvl="0">
      <w:start w:val="6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242862"/>
    <w:multiLevelType w:val="hybridMultilevel"/>
    <w:tmpl w:val="FD1A9712"/>
    <w:lvl w:ilvl="0" w:tplc="2B9E9D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64C5"/>
    <w:multiLevelType w:val="hybridMultilevel"/>
    <w:tmpl w:val="865C0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53D91"/>
    <w:multiLevelType w:val="multilevel"/>
    <w:tmpl w:val="AB5434FE"/>
    <w:lvl w:ilvl="0">
      <w:start w:val="5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4367C4"/>
    <w:multiLevelType w:val="multilevel"/>
    <w:tmpl w:val="381A9664"/>
    <w:lvl w:ilvl="0">
      <w:start w:val="1"/>
      <w:numFmt w:val="upperLetter"/>
      <w:lvlText w:val="%1."/>
      <w:lvlJc w:val="left"/>
      <w:pPr>
        <w:ind w:left="1065" w:hanging="705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127F8"/>
    <w:multiLevelType w:val="hybridMultilevel"/>
    <w:tmpl w:val="5B46E7F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F3A97"/>
    <w:multiLevelType w:val="hybridMultilevel"/>
    <w:tmpl w:val="96640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44E79"/>
    <w:multiLevelType w:val="hybridMultilevel"/>
    <w:tmpl w:val="77B02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D21B7"/>
    <w:multiLevelType w:val="hybridMultilevel"/>
    <w:tmpl w:val="7834EC16"/>
    <w:lvl w:ilvl="0" w:tplc="CEF0809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E6463C6"/>
    <w:multiLevelType w:val="multilevel"/>
    <w:tmpl w:val="CDEA3036"/>
    <w:lvl w:ilvl="0">
      <w:start w:val="6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29E1CFB"/>
    <w:multiLevelType w:val="hybridMultilevel"/>
    <w:tmpl w:val="EABA9680"/>
    <w:lvl w:ilvl="0" w:tplc="BF469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10943"/>
    <w:multiLevelType w:val="multilevel"/>
    <w:tmpl w:val="15A23086"/>
    <w:lvl w:ilvl="0">
      <w:start w:val="1"/>
      <w:numFmt w:val="upperLetter"/>
      <w:lvlText w:val="%1."/>
      <w:lvlJc w:val="left"/>
      <w:pPr>
        <w:ind w:left="1065" w:hanging="705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71037"/>
    <w:multiLevelType w:val="hybridMultilevel"/>
    <w:tmpl w:val="762CF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1F4E"/>
    <w:multiLevelType w:val="hybridMultilevel"/>
    <w:tmpl w:val="6D165990"/>
    <w:lvl w:ilvl="0" w:tplc="64F6BCFC">
      <w:start w:val="1"/>
      <w:numFmt w:val="upperLetter"/>
      <w:lvlText w:val="%1."/>
      <w:lvlJc w:val="left"/>
      <w:pPr>
        <w:ind w:left="705" w:hanging="705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5583A"/>
    <w:multiLevelType w:val="hybridMultilevel"/>
    <w:tmpl w:val="4B6E4380"/>
    <w:lvl w:ilvl="0" w:tplc="0BFAC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21"/>
  </w:num>
  <w:num w:numId="5">
    <w:abstractNumId w:val="5"/>
  </w:num>
  <w:num w:numId="6">
    <w:abstractNumId w:val="17"/>
  </w:num>
  <w:num w:numId="7">
    <w:abstractNumId w:val="9"/>
  </w:num>
  <w:num w:numId="8">
    <w:abstractNumId w:val="4"/>
  </w:num>
  <w:num w:numId="9">
    <w:abstractNumId w:val="20"/>
  </w:num>
  <w:num w:numId="10">
    <w:abstractNumId w:val="1"/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9"/>
  </w:num>
  <w:num w:numId="19">
    <w:abstractNumId w:val="6"/>
  </w:num>
  <w:num w:numId="20">
    <w:abstractNumId w:val="2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88"/>
    <w:rsid w:val="000018C4"/>
    <w:rsid w:val="00027D16"/>
    <w:rsid w:val="00036FE7"/>
    <w:rsid w:val="00052CDA"/>
    <w:rsid w:val="0006217D"/>
    <w:rsid w:val="000638F5"/>
    <w:rsid w:val="0007230D"/>
    <w:rsid w:val="00080B1D"/>
    <w:rsid w:val="0008148F"/>
    <w:rsid w:val="000858BC"/>
    <w:rsid w:val="00092942"/>
    <w:rsid w:val="000946A5"/>
    <w:rsid w:val="000A132D"/>
    <w:rsid w:val="000A690C"/>
    <w:rsid w:val="000B28F7"/>
    <w:rsid w:val="000B5083"/>
    <w:rsid w:val="000C225D"/>
    <w:rsid w:val="000C5FA8"/>
    <w:rsid w:val="000D217F"/>
    <w:rsid w:val="000D2E53"/>
    <w:rsid w:val="000E1B97"/>
    <w:rsid w:val="000E4380"/>
    <w:rsid w:val="00100DDA"/>
    <w:rsid w:val="001133D4"/>
    <w:rsid w:val="0011513A"/>
    <w:rsid w:val="00124596"/>
    <w:rsid w:val="00124611"/>
    <w:rsid w:val="0012578D"/>
    <w:rsid w:val="00125893"/>
    <w:rsid w:val="00157BC6"/>
    <w:rsid w:val="00174718"/>
    <w:rsid w:val="00182D90"/>
    <w:rsid w:val="00184503"/>
    <w:rsid w:val="00190790"/>
    <w:rsid w:val="001952CA"/>
    <w:rsid w:val="00195968"/>
    <w:rsid w:val="001A2506"/>
    <w:rsid w:val="001B355B"/>
    <w:rsid w:val="001C2417"/>
    <w:rsid w:val="001C5592"/>
    <w:rsid w:val="001C6A23"/>
    <w:rsid w:val="001D338C"/>
    <w:rsid w:val="001E77EB"/>
    <w:rsid w:val="001F13E6"/>
    <w:rsid w:val="001F1B5C"/>
    <w:rsid w:val="001F511D"/>
    <w:rsid w:val="0020138A"/>
    <w:rsid w:val="00207190"/>
    <w:rsid w:val="002379A2"/>
    <w:rsid w:val="00245DDD"/>
    <w:rsid w:val="00250590"/>
    <w:rsid w:val="00253603"/>
    <w:rsid w:val="00274816"/>
    <w:rsid w:val="00276C51"/>
    <w:rsid w:val="002828F4"/>
    <w:rsid w:val="00286590"/>
    <w:rsid w:val="002A3611"/>
    <w:rsid w:val="002B1702"/>
    <w:rsid w:val="002C2588"/>
    <w:rsid w:val="002C4F10"/>
    <w:rsid w:val="002D04DB"/>
    <w:rsid w:val="002D53A2"/>
    <w:rsid w:val="002E1B5F"/>
    <w:rsid w:val="002E71F9"/>
    <w:rsid w:val="00301EA9"/>
    <w:rsid w:val="00306736"/>
    <w:rsid w:val="003137FB"/>
    <w:rsid w:val="00314394"/>
    <w:rsid w:val="00321516"/>
    <w:rsid w:val="00331033"/>
    <w:rsid w:val="00342899"/>
    <w:rsid w:val="0035144C"/>
    <w:rsid w:val="00351659"/>
    <w:rsid w:val="00352BE6"/>
    <w:rsid w:val="00354F3D"/>
    <w:rsid w:val="00360CD1"/>
    <w:rsid w:val="0037034A"/>
    <w:rsid w:val="00372588"/>
    <w:rsid w:val="003744EC"/>
    <w:rsid w:val="003810CC"/>
    <w:rsid w:val="00385055"/>
    <w:rsid w:val="00387898"/>
    <w:rsid w:val="00387F71"/>
    <w:rsid w:val="003A669F"/>
    <w:rsid w:val="003A6743"/>
    <w:rsid w:val="003B1C3D"/>
    <w:rsid w:val="003B7317"/>
    <w:rsid w:val="003D7DB8"/>
    <w:rsid w:val="003E4913"/>
    <w:rsid w:val="003E56B4"/>
    <w:rsid w:val="003F19B6"/>
    <w:rsid w:val="003F6A18"/>
    <w:rsid w:val="00402299"/>
    <w:rsid w:val="0040281A"/>
    <w:rsid w:val="0041379C"/>
    <w:rsid w:val="004238B2"/>
    <w:rsid w:val="00433363"/>
    <w:rsid w:val="00437685"/>
    <w:rsid w:val="00437C50"/>
    <w:rsid w:val="00441DA4"/>
    <w:rsid w:val="004502E6"/>
    <w:rsid w:val="004506D8"/>
    <w:rsid w:val="004506E9"/>
    <w:rsid w:val="004551D1"/>
    <w:rsid w:val="00457901"/>
    <w:rsid w:val="004669F1"/>
    <w:rsid w:val="004861BD"/>
    <w:rsid w:val="004B122B"/>
    <w:rsid w:val="004B1EA5"/>
    <w:rsid w:val="004C24B5"/>
    <w:rsid w:val="004C3D41"/>
    <w:rsid w:val="004C4035"/>
    <w:rsid w:val="004C5CF4"/>
    <w:rsid w:val="004D0A2D"/>
    <w:rsid w:val="004D7057"/>
    <w:rsid w:val="004E17CF"/>
    <w:rsid w:val="004E2D9E"/>
    <w:rsid w:val="004F2426"/>
    <w:rsid w:val="004F242E"/>
    <w:rsid w:val="004F54C2"/>
    <w:rsid w:val="00502F59"/>
    <w:rsid w:val="00505620"/>
    <w:rsid w:val="00510188"/>
    <w:rsid w:val="005169EE"/>
    <w:rsid w:val="0052664F"/>
    <w:rsid w:val="00530FD2"/>
    <w:rsid w:val="005422B0"/>
    <w:rsid w:val="00544C55"/>
    <w:rsid w:val="005465F3"/>
    <w:rsid w:val="0055197F"/>
    <w:rsid w:val="00551AC9"/>
    <w:rsid w:val="00554EAE"/>
    <w:rsid w:val="00575534"/>
    <w:rsid w:val="005901C0"/>
    <w:rsid w:val="005A619F"/>
    <w:rsid w:val="005A71F9"/>
    <w:rsid w:val="005C518D"/>
    <w:rsid w:val="005D7607"/>
    <w:rsid w:val="005E09CC"/>
    <w:rsid w:val="005E20B5"/>
    <w:rsid w:val="005E2C38"/>
    <w:rsid w:val="005E6E32"/>
    <w:rsid w:val="005F3F10"/>
    <w:rsid w:val="00605DAC"/>
    <w:rsid w:val="006122D3"/>
    <w:rsid w:val="00624A5C"/>
    <w:rsid w:val="00627921"/>
    <w:rsid w:val="006373CB"/>
    <w:rsid w:val="00642DF6"/>
    <w:rsid w:val="00643107"/>
    <w:rsid w:val="00654E56"/>
    <w:rsid w:val="006612F7"/>
    <w:rsid w:val="00676E31"/>
    <w:rsid w:val="00685DE5"/>
    <w:rsid w:val="00696CFF"/>
    <w:rsid w:val="006A013C"/>
    <w:rsid w:val="006A48C6"/>
    <w:rsid w:val="006B49A8"/>
    <w:rsid w:val="006C5AC2"/>
    <w:rsid w:val="006D28ED"/>
    <w:rsid w:val="006D5D9C"/>
    <w:rsid w:val="006D7735"/>
    <w:rsid w:val="006F26A1"/>
    <w:rsid w:val="006F2E66"/>
    <w:rsid w:val="006F7502"/>
    <w:rsid w:val="006F7A4C"/>
    <w:rsid w:val="0071015B"/>
    <w:rsid w:val="00713925"/>
    <w:rsid w:val="007177D8"/>
    <w:rsid w:val="007219AB"/>
    <w:rsid w:val="00723522"/>
    <w:rsid w:val="00725E1B"/>
    <w:rsid w:val="00732D96"/>
    <w:rsid w:val="00737748"/>
    <w:rsid w:val="00741CC7"/>
    <w:rsid w:val="007426D3"/>
    <w:rsid w:val="00745366"/>
    <w:rsid w:val="00746CDF"/>
    <w:rsid w:val="00747825"/>
    <w:rsid w:val="00747AC3"/>
    <w:rsid w:val="007605F9"/>
    <w:rsid w:val="00765651"/>
    <w:rsid w:val="00777CCE"/>
    <w:rsid w:val="00790A9F"/>
    <w:rsid w:val="007A0AAE"/>
    <w:rsid w:val="007A288E"/>
    <w:rsid w:val="007A33B7"/>
    <w:rsid w:val="007A3B64"/>
    <w:rsid w:val="007B5ECB"/>
    <w:rsid w:val="007C167A"/>
    <w:rsid w:val="007C4A1E"/>
    <w:rsid w:val="007C66F7"/>
    <w:rsid w:val="007C7D40"/>
    <w:rsid w:val="007D7C21"/>
    <w:rsid w:val="007E7377"/>
    <w:rsid w:val="007F3B2A"/>
    <w:rsid w:val="007F581D"/>
    <w:rsid w:val="00801D0C"/>
    <w:rsid w:val="008144C4"/>
    <w:rsid w:val="00820B4E"/>
    <w:rsid w:val="00820F0E"/>
    <w:rsid w:val="0083579B"/>
    <w:rsid w:val="008470D6"/>
    <w:rsid w:val="008624E5"/>
    <w:rsid w:val="008640E2"/>
    <w:rsid w:val="0088147D"/>
    <w:rsid w:val="00886608"/>
    <w:rsid w:val="00886B95"/>
    <w:rsid w:val="00893D90"/>
    <w:rsid w:val="0089437D"/>
    <w:rsid w:val="008A334A"/>
    <w:rsid w:val="008A684E"/>
    <w:rsid w:val="008B1152"/>
    <w:rsid w:val="008B2577"/>
    <w:rsid w:val="008B2639"/>
    <w:rsid w:val="008B3114"/>
    <w:rsid w:val="008B3D3D"/>
    <w:rsid w:val="008B7E81"/>
    <w:rsid w:val="008C152A"/>
    <w:rsid w:val="008C72DB"/>
    <w:rsid w:val="008C7651"/>
    <w:rsid w:val="008C7F1B"/>
    <w:rsid w:val="008D0BB1"/>
    <w:rsid w:val="009015AC"/>
    <w:rsid w:val="00902A99"/>
    <w:rsid w:val="00902DCC"/>
    <w:rsid w:val="00904429"/>
    <w:rsid w:val="00905D64"/>
    <w:rsid w:val="00910137"/>
    <w:rsid w:val="0091326A"/>
    <w:rsid w:val="00913DA6"/>
    <w:rsid w:val="0092670A"/>
    <w:rsid w:val="00930CEE"/>
    <w:rsid w:val="00932BC2"/>
    <w:rsid w:val="00932F0B"/>
    <w:rsid w:val="00935FEF"/>
    <w:rsid w:val="00936E10"/>
    <w:rsid w:val="00942C50"/>
    <w:rsid w:val="009439C4"/>
    <w:rsid w:val="009564CC"/>
    <w:rsid w:val="009717FA"/>
    <w:rsid w:val="00977CC2"/>
    <w:rsid w:val="0098043D"/>
    <w:rsid w:val="00981F53"/>
    <w:rsid w:val="00983212"/>
    <w:rsid w:val="00984128"/>
    <w:rsid w:val="009851CA"/>
    <w:rsid w:val="009953BD"/>
    <w:rsid w:val="009B0FE8"/>
    <w:rsid w:val="009B4B64"/>
    <w:rsid w:val="009B7E09"/>
    <w:rsid w:val="009C2354"/>
    <w:rsid w:val="009C3559"/>
    <w:rsid w:val="009C3BD4"/>
    <w:rsid w:val="009D0390"/>
    <w:rsid w:val="009D3D5E"/>
    <w:rsid w:val="009E27C1"/>
    <w:rsid w:val="009E5279"/>
    <w:rsid w:val="009F0B78"/>
    <w:rsid w:val="009F6246"/>
    <w:rsid w:val="00A154AC"/>
    <w:rsid w:val="00A158A3"/>
    <w:rsid w:val="00A356B0"/>
    <w:rsid w:val="00A47230"/>
    <w:rsid w:val="00A509A3"/>
    <w:rsid w:val="00A511A0"/>
    <w:rsid w:val="00A53B28"/>
    <w:rsid w:val="00A5680F"/>
    <w:rsid w:val="00A602F2"/>
    <w:rsid w:val="00A65F9D"/>
    <w:rsid w:val="00A709D1"/>
    <w:rsid w:val="00A8207B"/>
    <w:rsid w:val="00A86383"/>
    <w:rsid w:val="00A93C55"/>
    <w:rsid w:val="00A97D45"/>
    <w:rsid w:val="00AC73CF"/>
    <w:rsid w:val="00AD1F12"/>
    <w:rsid w:val="00AD64CA"/>
    <w:rsid w:val="00AD7A84"/>
    <w:rsid w:val="00AE0645"/>
    <w:rsid w:val="00AE0CC9"/>
    <w:rsid w:val="00AF2951"/>
    <w:rsid w:val="00B03838"/>
    <w:rsid w:val="00B21BA4"/>
    <w:rsid w:val="00B21CFC"/>
    <w:rsid w:val="00B32152"/>
    <w:rsid w:val="00B407D0"/>
    <w:rsid w:val="00B4461E"/>
    <w:rsid w:val="00B510A1"/>
    <w:rsid w:val="00B51AF5"/>
    <w:rsid w:val="00B767E2"/>
    <w:rsid w:val="00B81143"/>
    <w:rsid w:val="00B8188C"/>
    <w:rsid w:val="00B8197E"/>
    <w:rsid w:val="00B82803"/>
    <w:rsid w:val="00B84E19"/>
    <w:rsid w:val="00B86B20"/>
    <w:rsid w:val="00B91832"/>
    <w:rsid w:val="00B944AD"/>
    <w:rsid w:val="00B94759"/>
    <w:rsid w:val="00BA05C9"/>
    <w:rsid w:val="00BB004A"/>
    <w:rsid w:val="00BB0BF5"/>
    <w:rsid w:val="00BB26FB"/>
    <w:rsid w:val="00BD50B9"/>
    <w:rsid w:val="00BD62F4"/>
    <w:rsid w:val="00BE0555"/>
    <w:rsid w:val="00BE14DC"/>
    <w:rsid w:val="00BF1989"/>
    <w:rsid w:val="00C01889"/>
    <w:rsid w:val="00C10468"/>
    <w:rsid w:val="00C11109"/>
    <w:rsid w:val="00C27935"/>
    <w:rsid w:val="00C301ED"/>
    <w:rsid w:val="00C35739"/>
    <w:rsid w:val="00C4244C"/>
    <w:rsid w:val="00C431C5"/>
    <w:rsid w:val="00C43897"/>
    <w:rsid w:val="00C50431"/>
    <w:rsid w:val="00C559A1"/>
    <w:rsid w:val="00C65CF2"/>
    <w:rsid w:val="00C90E35"/>
    <w:rsid w:val="00C9622B"/>
    <w:rsid w:val="00C96645"/>
    <w:rsid w:val="00CA3D22"/>
    <w:rsid w:val="00CC5CEC"/>
    <w:rsid w:val="00CD1768"/>
    <w:rsid w:val="00CD1D0F"/>
    <w:rsid w:val="00CD5900"/>
    <w:rsid w:val="00CD688D"/>
    <w:rsid w:val="00CD6B25"/>
    <w:rsid w:val="00CE2C17"/>
    <w:rsid w:val="00CE4BD0"/>
    <w:rsid w:val="00CF61C4"/>
    <w:rsid w:val="00D0211E"/>
    <w:rsid w:val="00D047E4"/>
    <w:rsid w:val="00D115B7"/>
    <w:rsid w:val="00D33B8D"/>
    <w:rsid w:val="00D457AA"/>
    <w:rsid w:val="00D45D5E"/>
    <w:rsid w:val="00D54482"/>
    <w:rsid w:val="00D61CEE"/>
    <w:rsid w:val="00D642D2"/>
    <w:rsid w:val="00D734CE"/>
    <w:rsid w:val="00D75A57"/>
    <w:rsid w:val="00D9775E"/>
    <w:rsid w:val="00DA7FCE"/>
    <w:rsid w:val="00DC0E9A"/>
    <w:rsid w:val="00DD70DC"/>
    <w:rsid w:val="00DF193A"/>
    <w:rsid w:val="00DF63E0"/>
    <w:rsid w:val="00DF7688"/>
    <w:rsid w:val="00E03529"/>
    <w:rsid w:val="00E070AF"/>
    <w:rsid w:val="00E076F4"/>
    <w:rsid w:val="00E132D9"/>
    <w:rsid w:val="00E202CA"/>
    <w:rsid w:val="00E30699"/>
    <w:rsid w:val="00E35D2B"/>
    <w:rsid w:val="00E468F3"/>
    <w:rsid w:val="00E72FCB"/>
    <w:rsid w:val="00E730DA"/>
    <w:rsid w:val="00E818BC"/>
    <w:rsid w:val="00E84B16"/>
    <w:rsid w:val="00E86EB2"/>
    <w:rsid w:val="00E86FC9"/>
    <w:rsid w:val="00EA6952"/>
    <w:rsid w:val="00EB1F5A"/>
    <w:rsid w:val="00EB3846"/>
    <w:rsid w:val="00EB4014"/>
    <w:rsid w:val="00EB4733"/>
    <w:rsid w:val="00EB5F71"/>
    <w:rsid w:val="00EC4433"/>
    <w:rsid w:val="00ED1F2B"/>
    <w:rsid w:val="00ED20B3"/>
    <w:rsid w:val="00ED297D"/>
    <w:rsid w:val="00ED6CF6"/>
    <w:rsid w:val="00EE1B53"/>
    <w:rsid w:val="00EE4040"/>
    <w:rsid w:val="00EF4B55"/>
    <w:rsid w:val="00EF4D87"/>
    <w:rsid w:val="00F05873"/>
    <w:rsid w:val="00F203BC"/>
    <w:rsid w:val="00F20D11"/>
    <w:rsid w:val="00F21CF0"/>
    <w:rsid w:val="00F23C13"/>
    <w:rsid w:val="00F268BA"/>
    <w:rsid w:val="00F401D2"/>
    <w:rsid w:val="00F5143C"/>
    <w:rsid w:val="00F63F53"/>
    <w:rsid w:val="00F8632D"/>
    <w:rsid w:val="00FA4BD6"/>
    <w:rsid w:val="00FA6D4C"/>
    <w:rsid w:val="00FB18A1"/>
    <w:rsid w:val="00FC402B"/>
    <w:rsid w:val="00FC6022"/>
    <w:rsid w:val="00FC7567"/>
    <w:rsid w:val="00FD1741"/>
    <w:rsid w:val="00FD1989"/>
    <w:rsid w:val="00FD2425"/>
    <w:rsid w:val="00FD33DB"/>
    <w:rsid w:val="00FE4189"/>
    <w:rsid w:val="00FE7448"/>
    <w:rsid w:val="00FF5D03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F0F80"/>
  <w15:chartTrackingRefBased/>
  <w15:docId w15:val="{2A18B0DB-5E5F-4BF2-BB9C-B9B5E744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B0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B0B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861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61BD"/>
  </w:style>
  <w:style w:type="character" w:styleId="Odwoanieprzypisudolnego">
    <w:name w:val="footnote reference"/>
    <w:rsid w:val="004861B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32F0B"/>
    <w:rPr>
      <w:sz w:val="20"/>
      <w:szCs w:val="20"/>
    </w:rPr>
  </w:style>
  <w:style w:type="character" w:styleId="Odwoanieprzypisukocowego">
    <w:name w:val="endnote reference"/>
    <w:semiHidden/>
    <w:rsid w:val="00932F0B"/>
    <w:rPr>
      <w:vertAlign w:val="superscript"/>
    </w:rPr>
  </w:style>
  <w:style w:type="paragraph" w:styleId="Nagwek">
    <w:name w:val="header"/>
    <w:basedOn w:val="Normalny"/>
    <w:link w:val="NagwekZnak"/>
    <w:rsid w:val="00AC7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73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C73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73CF"/>
    <w:rPr>
      <w:sz w:val="24"/>
      <w:szCs w:val="24"/>
    </w:rPr>
  </w:style>
  <w:style w:type="paragraph" w:styleId="Akapitzlist">
    <w:name w:val="List Paragraph"/>
    <w:basedOn w:val="Normalny"/>
    <w:qFormat/>
    <w:rsid w:val="004C4035"/>
    <w:pPr>
      <w:ind w:left="720"/>
      <w:contextualSpacing/>
    </w:pPr>
  </w:style>
  <w:style w:type="paragraph" w:styleId="Bezodstpw">
    <w:name w:val="No Spacing"/>
    <w:qFormat/>
    <w:rsid w:val="000018C4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0018C4"/>
    <w:pPr>
      <w:suppressLineNumbers/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TekstprzypisukocowegoZnak">
    <w:name w:val="Tekst przypisu końcowego Znak"/>
    <w:link w:val="Tekstprzypisukocowego"/>
    <w:semiHidden/>
    <w:rsid w:val="001C2417"/>
  </w:style>
  <w:style w:type="character" w:styleId="Hipercze">
    <w:name w:val="Hyperlink"/>
    <w:rsid w:val="001E77EB"/>
    <w:rPr>
      <w:color w:val="0563C1"/>
      <w:u w:val="single"/>
    </w:rPr>
  </w:style>
  <w:style w:type="paragraph" w:customStyle="1" w:styleId="Standarduser">
    <w:name w:val="Standard (user)"/>
    <w:rsid w:val="002C258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30459-F5CC-4C52-8516-B2EC8C90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 ZA GOSPODAROWANIE ODPADAMI KOMUNALNYMI</vt:lpstr>
    </vt:vector>
  </TitlesOfParts>
  <Company/>
  <LinksUpToDate>false</LinksUpToDate>
  <CharactersWithSpaces>9983</CharactersWithSpaces>
  <SharedDoc>false</SharedDoc>
  <HLinks>
    <vt:vector size="6" baseType="variant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mailto:iod@gminasanok.pl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 ZA GOSPODAROWANIE ODPADAMI KOMUNALNYMI</dc:title>
  <dc:subject/>
  <dc:creator>Grzegorz Marszałek</dc:creator>
  <cp:keywords/>
  <cp:lastModifiedBy>AgnieszkaM</cp:lastModifiedBy>
  <cp:revision>7</cp:revision>
  <cp:lastPrinted>2022-01-11T09:35:00Z</cp:lastPrinted>
  <dcterms:created xsi:type="dcterms:W3CDTF">2021-11-25T08:57:00Z</dcterms:created>
  <dcterms:modified xsi:type="dcterms:W3CDTF">2022-01-11T09:35:00Z</dcterms:modified>
</cp:coreProperties>
</file>