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C7" w:rsidRPr="00D40103" w:rsidRDefault="00AF4CBD" w:rsidP="00D40103">
      <w:pPr>
        <w:pStyle w:val="Heading10"/>
        <w:keepNext/>
        <w:keepLines/>
        <w:shd w:val="clear" w:color="auto" w:fill="auto"/>
        <w:spacing w:before="0" w:after="378"/>
        <w:ind w:left="142" w:firstLine="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>GKI.271.25.2019</w:t>
      </w:r>
      <w:r w:rsidR="00B40DF9" w:rsidRPr="00B40DF9">
        <w:rPr>
          <w:b w:val="0"/>
          <w:sz w:val="24"/>
          <w:szCs w:val="24"/>
        </w:rPr>
        <w:t xml:space="preserve"> </w:t>
      </w:r>
      <w:r w:rsidR="00B40DF9" w:rsidRPr="00B40DF9">
        <w:rPr>
          <w:b w:val="0"/>
          <w:sz w:val="24"/>
          <w:szCs w:val="24"/>
        </w:rPr>
        <w:tab/>
      </w:r>
      <w:r w:rsidR="00B40DF9" w:rsidRPr="00B40DF9">
        <w:rPr>
          <w:b w:val="0"/>
          <w:sz w:val="24"/>
          <w:szCs w:val="24"/>
        </w:rPr>
        <w:tab/>
      </w:r>
      <w:r w:rsidR="00B40DF9" w:rsidRPr="00B40DF9">
        <w:rPr>
          <w:b w:val="0"/>
          <w:sz w:val="24"/>
          <w:szCs w:val="24"/>
        </w:rPr>
        <w:tab/>
      </w:r>
      <w:r w:rsidR="00B40DF9" w:rsidRPr="00B40DF9">
        <w:rPr>
          <w:b w:val="0"/>
          <w:sz w:val="24"/>
          <w:szCs w:val="24"/>
        </w:rPr>
        <w:tab/>
      </w:r>
      <w:r w:rsidR="00B40DF9" w:rsidRPr="00B40DF9">
        <w:rPr>
          <w:b w:val="0"/>
          <w:sz w:val="24"/>
          <w:szCs w:val="24"/>
        </w:rPr>
        <w:tab/>
      </w:r>
      <w:r w:rsidR="00B40DF9" w:rsidRPr="00B40DF9">
        <w:rPr>
          <w:b w:val="0"/>
          <w:sz w:val="24"/>
          <w:szCs w:val="24"/>
        </w:rPr>
        <w:tab/>
      </w:r>
      <w:r w:rsidR="00B40DF9" w:rsidRPr="00B40DF9">
        <w:rPr>
          <w:b w:val="0"/>
          <w:sz w:val="24"/>
          <w:szCs w:val="24"/>
        </w:rPr>
        <w:tab/>
      </w:r>
      <w:r w:rsidR="00B40DF9">
        <w:rPr>
          <w:b w:val="0"/>
          <w:sz w:val="24"/>
          <w:szCs w:val="24"/>
        </w:rPr>
        <w:t xml:space="preserve">         S</w:t>
      </w:r>
      <w:r w:rsidR="00D40103">
        <w:rPr>
          <w:b w:val="0"/>
          <w:sz w:val="24"/>
          <w:szCs w:val="24"/>
        </w:rPr>
        <w:t>anok, 31</w:t>
      </w:r>
      <w:r>
        <w:rPr>
          <w:b w:val="0"/>
          <w:sz w:val="24"/>
          <w:szCs w:val="24"/>
        </w:rPr>
        <w:t>.12.2019</w:t>
      </w:r>
      <w:r w:rsidR="00B40DF9" w:rsidRPr="00B40DF9">
        <w:rPr>
          <w:b w:val="0"/>
          <w:sz w:val="24"/>
          <w:szCs w:val="24"/>
        </w:rPr>
        <w:t xml:space="preserve"> r.</w:t>
      </w:r>
    </w:p>
    <w:p w:rsidR="00E47B90" w:rsidRDefault="003425AB" w:rsidP="00D40103">
      <w:pPr>
        <w:pStyle w:val="Heading10"/>
        <w:keepNext/>
        <w:keepLines/>
        <w:shd w:val="clear" w:color="auto" w:fill="auto"/>
        <w:spacing w:before="0" w:after="378"/>
        <w:ind w:firstLine="0"/>
        <w:jc w:val="center"/>
      </w:pPr>
      <w:r>
        <w:t>OGŁOSZENIE O WYNIKU POSTĘPOWANIA PRZETARGOWEGO</w:t>
      </w:r>
      <w:bookmarkEnd w:id="0"/>
    </w:p>
    <w:p w:rsidR="009830C7" w:rsidRDefault="003425AB" w:rsidP="00BE280B">
      <w:pPr>
        <w:pStyle w:val="Bodytext20"/>
        <w:shd w:val="clear" w:color="auto" w:fill="auto"/>
        <w:spacing w:after="0" w:line="240" w:lineRule="auto"/>
        <w:jc w:val="both"/>
        <w:rPr>
          <w:b/>
        </w:rPr>
      </w:pPr>
      <w:r>
        <w:t xml:space="preserve">Działając na podstawie </w:t>
      </w:r>
      <w:r w:rsidR="009830C7">
        <w:t xml:space="preserve">rozdziału XIII Istotnych Warunków Zamówienia </w:t>
      </w:r>
      <w:r w:rsidR="00A14A27">
        <w:t>uprzejmie zawiadamiam, że w </w:t>
      </w:r>
      <w:r>
        <w:t xml:space="preserve">prowadzonym przez </w:t>
      </w:r>
      <w:r>
        <w:rPr>
          <w:rStyle w:val="Bodytext2Bold"/>
        </w:rPr>
        <w:t xml:space="preserve">Gminę </w:t>
      </w:r>
      <w:r w:rsidR="00B40DF9">
        <w:rPr>
          <w:rStyle w:val="Bodytext2Bold"/>
        </w:rPr>
        <w:t>Sanok</w:t>
      </w:r>
      <w:r>
        <w:rPr>
          <w:rStyle w:val="Bodytext2Bold"/>
        </w:rPr>
        <w:t xml:space="preserve"> </w:t>
      </w:r>
      <w:r>
        <w:t>postępowaniu o udzielenie zamówienia publicznego na:</w:t>
      </w:r>
      <w:r w:rsidR="003C05D0">
        <w:t xml:space="preserve"> </w:t>
      </w:r>
      <w:r w:rsidR="003C05D0" w:rsidRPr="003C05D0">
        <w:rPr>
          <w:b/>
        </w:rPr>
        <w:t xml:space="preserve">„Wykonywanie czynności polegających na odpłatnym doręczaniu listów wychodzących </w:t>
      </w:r>
      <w:r w:rsidR="00AF4CBD">
        <w:rPr>
          <w:b/>
        </w:rPr>
        <w:t>z Urzędu Gminy Sanok w roku 2020</w:t>
      </w:r>
      <w:r w:rsidR="003C05D0" w:rsidRPr="003C05D0">
        <w:rPr>
          <w:b/>
        </w:rPr>
        <w:t>”</w:t>
      </w:r>
      <w:r w:rsidR="00D40103">
        <w:rPr>
          <w:b/>
        </w:rPr>
        <w:t>.</w:t>
      </w:r>
      <w:r w:rsidR="00D40103" w:rsidRPr="00D40103">
        <w:rPr>
          <w:rFonts w:eastAsia="Microsoft Sans Serif"/>
          <w:shd w:val="clear" w:color="auto" w:fill="FFFFFF"/>
        </w:rPr>
        <w:t xml:space="preserve"> </w:t>
      </w:r>
      <w:r w:rsidR="00D40103">
        <w:rPr>
          <w:rFonts w:eastAsia="Microsoft Sans Serif"/>
          <w:shd w:val="clear" w:color="auto" w:fill="FFFFFF"/>
        </w:rPr>
        <w:t xml:space="preserve">jako </w:t>
      </w:r>
      <w:r w:rsidR="00D40103" w:rsidRPr="00D40103">
        <w:rPr>
          <w:rFonts w:eastAsia="Microsoft Sans Serif"/>
          <w:shd w:val="clear" w:color="auto" w:fill="FFFFFF"/>
        </w:rPr>
        <w:t>najkorzystniejsze zostały wybrane następujące oferty:</w:t>
      </w:r>
    </w:p>
    <w:p w:rsidR="00A14A27" w:rsidRPr="003C05D0" w:rsidRDefault="003425AB" w:rsidP="00BE280B">
      <w:pPr>
        <w:pStyle w:val="Bodytext20"/>
        <w:shd w:val="clear" w:color="auto" w:fill="auto"/>
        <w:spacing w:after="0" w:line="240" w:lineRule="auto"/>
        <w:jc w:val="both"/>
        <w:rPr>
          <w:rStyle w:val="Bodytext2"/>
        </w:rPr>
      </w:pPr>
      <w:r>
        <w:br/>
      </w:r>
    </w:p>
    <w:p w:rsidR="00D40103" w:rsidRDefault="00D40103" w:rsidP="00BE280B">
      <w:pPr>
        <w:pStyle w:val="Bodytext40"/>
        <w:shd w:val="clear" w:color="auto" w:fill="auto"/>
        <w:spacing w:after="0" w:line="240" w:lineRule="auto"/>
        <w:ind w:right="40"/>
        <w:rPr>
          <w:rStyle w:val="Bodytext2"/>
          <w:b w:val="0"/>
          <w:bCs w:val="0"/>
          <w:sz w:val="24"/>
          <w:szCs w:val="24"/>
        </w:rPr>
      </w:pPr>
    </w:p>
    <w:p w:rsidR="00E47B90" w:rsidRDefault="00D40103" w:rsidP="00BE280B">
      <w:pPr>
        <w:pStyle w:val="Bodytext40"/>
        <w:shd w:val="clear" w:color="auto" w:fill="auto"/>
        <w:spacing w:after="0" w:line="240" w:lineRule="auto"/>
        <w:ind w:right="40"/>
        <w:rPr>
          <w:rStyle w:val="Bodytext2"/>
          <w:b w:val="0"/>
          <w:bCs w:val="0"/>
          <w:sz w:val="24"/>
          <w:szCs w:val="24"/>
        </w:rPr>
      </w:pPr>
      <w:r>
        <w:rPr>
          <w:rStyle w:val="Bodytext2"/>
          <w:b w:val="0"/>
          <w:bCs w:val="0"/>
          <w:sz w:val="24"/>
          <w:szCs w:val="24"/>
        </w:rPr>
        <w:t xml:space="preserve">  </w:t>
      </w:r>
      <w:r w:rsidR="00482CB2">
        <w:rPr>
          <w:rStyle w:val="Bodytext2"/>
          <w:b w:val="0"/>
          <w:bCs w:val="0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566"/>
        <w:tblW w:w="6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121"/>
        <w:gridCol w:w="2109"/>
      </w:tblGrid>
      <w:tr w:rsidR="00AF4CBD" w:rsidRPr="00BE280B" w:rsidTr="00AF4CBD">
        <w:trPr>
          <w:trHeight w:val="1104"/>
          <w:tblHeader/>
        </w:trPr>
        <w:tc>
          <w:tcPr>
            <w:tcW w:w="1686" w:type="dxa"/>
            <w:shd w:val="pct15" w:color="auto" w:fill="auto"/>
            <w:vAlign w:val="center"/>
          </w:tcPr>
          <w:p w:rsidR="00AF4CBD" w:rsidRPr="00BE280B" w:rsidRDefault="00AF4CBD" w:rsidP="00BE280B">
            <w:pPr>
              <w:ind w:left="-123"/>
              <w:jc w:val="center"/>
              <w:rPr>
                <w:b/>
                <w:color w:val="auto"/>
              </w:rPr>
            </w:pPr>
            <w:r w:rsidRPr="00BE280B">
              <w:rPr>
                <w:b/>
                <w:color w:val="auto"/>
              </w:rPr>
              <w:t>Miejscowość</w:t>
            </w:r>
          </w:p>
          <w:p w:rsidR="00AF4CBD" w:rsidRPr="00BE280B" w:rsidRDefault="00AF4CBD" w:rsidP="00BE280B">
            <w:pPr>
              <w:ind w:left="-123"/>
              <w:jc w:val="center"/>
              <w:rPr>
                <w:b/>
                <w:color w:val="auto"/>
              </w:rPr>
            </w:pPr>
            <w:r w:rsidRPr="00BE280B">
              <w:rPr>
                <w:b/>
                <w:color w:val="auto"/>
              </w:rPr>
              <w:t>Część</w:t>
            </w:r>
          </w:p>
        </w:tc>
        <w:tc>
          <w:tcPr>
            <w:tcW w:w="3121" w:type="dxa"/>
            <w:shd w:val="pct15" w:color="auto" w:fill="auto"/>
            <w:vAlign w:val="center"/>
          </w:tcPr>
          <w:p w:rsidR="00AF4CBD" w:rsidRPr="00BE280B" w:rsidRDefault="00AF4CBD" w:rsidP="00BE280B">
            <w:pPr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  <w:lang w:bidi="pl-PL"/>
              </w:rPr>
              <w:t>Nazwa (firma) albo imię i nazwisko, siedziba</w:t>
            </w:r>
            <w:r w:rsidRPr="0051211C">
              <w:rPr>
                <w:b/>
                <w:bCs/>
                <w:color w:val="auto"/>
                <w:lang w:bidi="pl-PL"/>
              </w:rPr>
              <w:t xml:space="preserve"> albo miejsce zamieszkania i adres wykonawcy</w:t>
            </w:r>
          </w:p>
        </w:tc>
        <w:tc>
          <w:tcPr>
            <w:tcW w:w="2109" w:type="dxa"/>
            <w:shd w:val="pct15" w:color="auto" w:fill="auto"/>
            <w:vAlign w:val="center"/>
          </w:tcPr>
          <w:p w:rsidR="00AF4CBD" w:rsidRPr="00BE280B" w:rsidRDefault="00AF4CBD" w:rsidP="00BE280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Liczba pkt w </w:t>
            </w:r>
            <w:r w:rsidRPr="0051211C">
              <w:rPr>
                <w:b/>
                <w:color w:val="auto"/>
              </w:rPr>
              <w:t>kryterium cena</w:t>
            </w:r>
          </w:p>
        </w:tc>
      </w:tr>
      <w:tr w:rsidR="00AF4CBD" w:rsidRPr="00BE280B" w:rsidTr="00AF4CBD">
        <w:trPr>
          <w:trHeight w:val="1270"/>
          <w:tblHeader/>
        </w:trPr>
        <w:tc>
          <w:tcPr>
            <w:tcW w:w="1686" w:type="dxa"/>
            <w:shd w:val="clear" w:color="auto" w:fill="auto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Sanok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F4CBD" w:rsidRPr="008545F3" w:rsidRDefault="00AF4CBD" w:rsidP="00BE280B">
            <w:pPr>
              <w:jc w:val="center"/>
              <w:rPr>
                <w:color w:val="auto"/>
              </w:rPr>
            </w:pPr>
            <w:r w:rsidRPr="008545F3">
              <w:rPr>
                <w:color w:val="auto"/>
              </w:rPr>
              <w:t>Kazimierz Romańczyk</w:t>
            </w:r>
          </w:p>
          <w:p w:rsidR="00AF4CBD" w:rsidRPr="008545F3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Pr="008545F3">
              <w:rPr>
                <w:color w:val="auto"/>
              </w:rPr>
              <w:t>l. Sienkiewicza 4/26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8545F3"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8545F3"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Bykowce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Elżbieta Kurzawa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ul. Przemyska 79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Bykowce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proofErr w:type="spellStart"/>
            <w:r w:rsidRPr="00BE280B">
              <w:rPr>
                <w:color w:val="auto"/>
              </w:rPr>
              <w:t>Czerteż</w:t>
            </w:r>
            <w:proofErr w:type="spellEnd"/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Andrzej Hnat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Czerteż</w:t>
            </w:r>
            <w:proofErr w:type="spellEnd"/>
            <w:r>
              <w:rPr>
                <w:color w:val="auto"/>
              </w:rPr>
              <w:t xml:space="preserve"> 16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4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Dębna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Paweł Husak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Łodzina 15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38-503 Mrzygłód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5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Dobra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Anna </w:t>
            </w:r>
            <w:proofErr w:type="spellStart"/>
            <w:r>
              <w:rPr>
                <w:color w:val="auto"/>
              </w:rPr>
              <w:t>Dziurdziewicz</w:t>
            </w:r>
            <w:proofErr w:type="spellEnd"/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Dobra 71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Falejówka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Lesław Łuczka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Falejówka 37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38-507 Jurowce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7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Hłomcza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Kazimierz Bodziak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Hłomcza 54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8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Jędruszkowce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Tadeusz Kowalik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Jędruszkowce 57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38-530 Zarszyn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9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Jurowce</w:t>
            </w:r>
          </w:p>
        </w:tc>
        <w:tc>
          <w:tcPr>
            <w:tcW w:w="3121" w:type="dxa"/>
            <w:vAlign w:val="center"/>
          </w:tcPr>
          <w:p w:rsidR="00AF4CBD" w:rsidRDefault="00AF4CBD" w:rsidP="00DF68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Iwona Stabryła</w:t>
            </w:r>
          </w:p>
          <w:p w:rsidR="00AF4CBD" w:rsidRDefault="00AF4CBD" w:rsidP="00DF68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Jurowce 21</w:t>
            </w:r>
          </w:p>
          <w:p w:rsidR="00AF4CBD" w:rsidRPr="00BE280B" w:rsidRDefault="00AF4CBD" w:rsidP="00DF68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10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Lalin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Marian Błaszczak</w:t>
            </w:r>
          </w:p>
          <w:p w:rsidR="00AF4CBD" w:rsidRDefault="003721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Lalin</w:t>
            </w:r>
            <w:r w:rsidR="00AF4CBD">
              <w:rPr>
                <w:color w:val="auto"/>
              </w:rPr>
              <w:t xml:space="preserve"> 21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36-207 Grabownica Starzeńska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lastRenderedPageBreak/>
              <w:t>Część 11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Liszna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Piotr Baran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Liszna 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12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Łodzina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Alicja Więcek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Łodzina 54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38-503 Mrzygłód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Markowce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Agnieszka Pietrasz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Markowce 34</w:t>
            </w:r>
          </w:p>
          <w:p w:rsidR="00AF4CBD" w:rsidRPr="00BE280B" w:rsidRDefault="00AF4CBD" w:rsidP="00AF4C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38-530 Zarszyn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14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Międzybrodzie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Anna </w:t>
            </w:r>
            <w:proofErr w:type="spellStart"/>
            <w:r>
              <w:rPr>
                <w:color w:val="auto"/>
              </w:rPr>
              <w:t>Hryszko</w:t>
            </w:r>
            <w:proofErr w:type="spellEnd"/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Międzybrodzie 35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15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Mrzygłód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Jan Sitarz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Mrzygłód 133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38-503 Mrzygłód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Kostarowce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Marian Chrząszcz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Kostarowce 29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17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Niebieszczany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Marian Czubek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Niebieszczany 381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18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Pakoszówka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Jerzy </w:t>
            </w:r>
            <w:proofErr w:type="spellStart"/>
            <w:r>
              <w:rPr>
                <w:color w:val="auto"/>
              </w:rPr>
              <w:t>Bieleń</w:t>
            </w:r>
            <w:proofErr w:type="spellEnd"/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Pakoszówka 23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19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proofErr w:type="spellStart"/>
            <w:r w:rsidRPr="00BE280B">
              <w:rPr>
                <w:color w:val="auto"/>
              </w:rPr>
              <w:t>Prusiek</w:t>
            </w:r>
            <w:proofErr w:type="spellEnd"/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Katarzyna Sroka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Prusiek</w:t>
            </w:r>
            <w:proofErr w:type="spellEnd"/>
            <w:r>
              <w:rPr>
                <w:color w:val="auto"/>
              </w:rPr>
              <w:t xml:space="preserve"> 126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20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Płowce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Monika </w:t>
            </w:r>
            <w:proofErr w:type="spellStart"/>
            <w:r>
              <w:rPr>
                <w:color w:val="auto"/>
              </w:rPr>
              <w:t>Zapotoczny</w:t>
            </w:r>
            <w:proofErr w:type="spellEnd"/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Płowce 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Pisarowce</w:t>
            </w:r>
          </w:p>
        </w:tc>
        <w:tc>
          <w:tcPr>
            <w:tcW w:w="3121" w:type="dxa"/>
            <w:vAlign w:val="center"/>
          </w:tcPr>
          <w:p w:rsidR="00AF4CBD" w:rsidRDefault="003721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Bogusław Rolnik</w:t>
            </w:r>
          </w:p>
          <w:p w:rsidR="00AF4CBD" w:rsidRDefault="003721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Pisarowce 225</w:t>
            </w:r>
            <w:bookmarkStart w:id="1" w:name="_GoBack"/>
            <w:bookmarkEnd w:id="1"/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38-530 Zarszyn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22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Raczkowa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Jerzy </w:t>
            </w:r>
            <w:proofErr w:type="spellStart"/>
            <w:r>
              <w:rPr>
                <w:color w:val="auto"/>
              </w:rPr>
              <w:t>Szałankiewicz</w:t>
            </w:r>
            <w:proofErr w:type="spellEnd"/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Raczkowa 22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Sanoczek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Andrzej Wolanin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Sanoczek 90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24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Srogów Dolny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Stanisław Piecuch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Srogów Dolny 72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25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Srogów Górny</w:t>
            </w:r>
          </w:p>
        </w:tc>
        <w:tc>
          <w:tcPr>
            <w:tcW w:w="3121" w:type="dxa"/>
            <w:vAlign w:val="center"/>
          </w:tcPr>
          <w:p w:rsidR="00AF4CBD" w:rsidRPr="00DF68AF" w:rsidRDefault="00AF4CBD" w:rsidP="00DF68AF">
            <w:pPr>
              <w:jc w:val="center"/>
              <w:rPr>
                <w:color w:val="auto"/>
                <w:lang w:bidi="pl-PL"/>
              </w:rPr>
            </w:pPr>
            <w:r w:rsidRPr="00DF68AF">
              <w:rPr>
                <w:color w:val="auto"/>
                <w:lang w:bidi="pl-PL"/>
              </w:rPr>
              <w:t xml:space="preserve">Lucyna </w:t>
            </w:r>
            <w:proofErr w:type="spellStart"/>
            <w:r w:rsidRPr="00DF68AF">
              <w:rPr>
                <w:color w:val="auto"/>
                <w:lang w:bidi="pl-PL"/>
              </w:rPr>
              <w:t>Jakima</w:t>
            </w:r>
            <w:proofErr w:type="spellEnd"/>
          </w:p>
          <w:p w:rsidR="00AF4CBD" w:rsidRPr="00DF68AF" w:rsidRDefault="00AF4CBD" w:rsidP="00DF68AF">
            <w:pPr>
              <w:jc w:val="center"/>
              <w:rPr>
                <w:color w:val="auto"/>
                <w:lang w:bidi="pl-PL"/>
              </w:rPr>
            </w:pPr>
            <w:r w:rsidRPr="00DF68AF">
              <w:rPr>
                <w:color w:val="auto"/>
                <w:lang w:bidi="pl-PL"/>
              </w:rPr>
              <w:t>Srogów Górny 52</w:t>
            </w:r>
          </w:p>
          <w:p w:rsidR="00AF4CBD" w:rsidRPr="00BE280B" w:rsidRDefault="00AF4CBD" w:rsidP="00DF68AF">
            <w:pPr>
              <w:jc w:val="center"/>
              <w:rPr>
                <w:color w:val="auto"/>
              </w:rPr>
            </w:pPr>
            <w:r w:rsidRPr="00DF68AF">
              <w:rPr>
                <w:color w:val="auto"/>
                <w:lang w:bidi="pl-PL"/>
              </w:rPr>
              <w:t>38-507 Jurowce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Strachocina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Jadwiga Skiba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Strachocina 223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38-507 Jurowce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27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Stróże Małe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Marian </w:t>
            </w:r>
            <w:proofErr w:type="spellStart"/>
            <w:r>
              <w:rPr>
                <w:color w:val="auto"/>
              </w:rPr>
              <w:t>Jaklik</w:t>
            </w:r>
            <w:proofErr w:type="spellEnd"/>
          </w:p>
          <w:p w:rsidR="00AF4CBD" w:rsidRDefault="00AF4CBD" w:rsidP="00D43C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Stróże Małe 75</w:t>
            </w:r>
          </w:p>
          <w:p w:rsidR="00AF4CBD" w:rsidRPr="00BE280B" w:rsidRDefault="00AF4CBD" w:rsidP="00D43C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lastRenderedPageBreak/>
              <w:t>Część 28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Trepcza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Marianna </w:t>
            </w:r>
            <w:proofErr w:type="spellStart"/>
            <w:r>
              <w:rPr>
                <w:color w:val="auto"/>
              </w:rPr>
              <w:t>Kocyła</w:t>
            </w:r>
            <w:proofErr w:type="spellEnd"/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ul. Kwiatowa 6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Trepcza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29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Tyrawa Solna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Elżbieta Smoła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Tyrawa Solna 3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30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Wujskie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Bogusław Pastuszak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Wujskie 86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31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Zabłotce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Andrzej Chudziak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Zabłotce 71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  <w:tr w:rsidR="00AF4CBD" w:rsidRPr="00BE280B" w:rsidTr="00AF4CBD">
        <w:trPr>
          <w:trHeight w:val="568"/>
          <w:tblHeader/>
        </w:trPr>
        <w:tc>
          <w:tcPr>
            <w:tcW w:w="1686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Część 32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 w:rsidRPr="00BE280B">
              <w:rPr>
                <w:color w:val="auto"/>
              </w:rPr>
              <w:t>Załuż</w:t>
            </w:r>
          </w:p>
        </w:tc>
        <w:tc>
          <w:tcPr>
            <w:tcW w:w="3121" w:type="dxa"/>
            <w:vAlign w:val="center"/>
          </w:tcPr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Katarzyna Borys</w:t>
            </w:r>
          </w:p>
          <w:p w:rsidR="00AF4CBD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Załuż 76</w:t>
            </w:r>
          </w:p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38-500 Sanok</w:t>
            </w:r>
          </w:p>
        </w:tc>
        <w:tc>
          <w:tcPr>
            <w:tcW w:w="2109" w:type="dxa"/>
            <w:vAlign w:val="center"/>
          </w:tcPr>
          <w:p w:rsidR="00AF4CBD" w:rsidRPr="00BE280B" w:rsidRDefault="00AF4CBD" w:rsidP="00BE280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</w:tr>
    </w:tbl>
    <w:p w:rsidR="00BE280B" w:rsidRPr="00A14A27" w:rsidRDefault="00BE280B">
      <w:pPr>
        <w:pStyle w:val="Bodytext40"/>
        <w:shd w:val="clear" w:color="auto" w:fill="auto"/>
        <w:spacing w:after="660"/>
        <w:ind w:right="40"/>
        <w:rPr>
          <w:sz w:val="24"/>
          <w:szCs w:val="24"/>
        </w:rPr>
      </w:pPr>
    </w:p>
    <w:p w:rsidR="004C615B" w:rsidRDefault="004C615B">
      <w:pPr>
        <w:pStyle w:val="Heading20"/>
        <w:keepNext/>
        <w:keepLines/>
        <w:shd w:val="clear" w:color="auto" w:fill="auto"/>
        <w:spacing w:before="0" w:line="240" w:lineRule="exact"/>
      </w:pPr>
    </w:p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Pr="004C615B" w:rsidRDefault="004C615B" w:rsidP="004C615B"/>
    <w:p w:rsidR="004C615B" w:rsidRDefault="004C615B" w:rsidP="004C615B"/>
    <w:p w:rsidR="004C615B" w:rsidRPr="004C615B" w:rsidRDefault="004C615B" w:rsidP="004C615B"/>
    <w:p w:rsidR="004C615B" w:rsidRDefault="004C615B" w:rsidP="004C615B"/>
    <w:p w:rsidR="00645816" w:rsidRPr="00645816" w:rsidRDefault="004C615B" w:rsidP="00645816">
      <w:pPr>
        <w:widowControl/>
        <w:suppressAutoHyphens/>
        <w:ind w:left="2835" w:hanging="2835"/>
        <w:jc w:val="both"/>
        <w:rPr>
          <w:rFonts w:ascii="Times New Roman" w:eastAsia="Times New Roman" w:hAnsi="Times New Roman" w:cs="Times New Roman"/>
          <w:b/>
        </w:rPr>
      </w:pPr>
      <w:r w:rsidRPr="004C615B">
        <w:rPr>
          <w:rFonts w:ascii="Times New Roman" w:eastAsia="Times New Roman" w:hAnsi="Times New Roman" w:cs="Times New Roman"/>
        </w:rPr>
        <w:t xml:space="preserve">Uzasadnienie wyboru: </w:t>
      </w:r>
      <w:r w:rsidRPr="004C615B">
        <w:rPr>
          <w:rFonts w:ascii="Times New Roman" w:eastAsia="Times New Roman" w:hAnsi="Times New Roman" w:cs="Times New Roman"/>
        </w:rPr>
        <w:tab/>
      </w:r>
    </w:p>
    <w:p w:rsidR="004C615B" w:rsidRPr="00FF74EA" w:rsidRDefault="00645816" w:rsidP="00645816">
      <w:pPr>
        <w:widowControl/>
        <w:suppressAutoHyphens/>
        <w:jc w:val="both"/>
        <w:rPr>
          <w:rFonts w:ascii="Times New Roman" w:eastAsia="Times New Roman" w:hAnsi="Times New Roman" w:cs="Times New Roman"/>
        </w:rPr>
      </w:pPr>
      <w:r w:rsidRPr="00FF74EA">
        <w:rPr>
          <w:rFonts w:ascii="Times New Roman" w:eastAsia="Times New Roman" w:hAnsi="Times New Roman" w:cs="Times New Roman"/>
        </w:rPr>
        <w:t>W przedmiotowym postępowaniu zostało złożone</w:t>
      </w:r>
      <w:r w:rsidR="00DE5A45" w:rsidRPr="00FF74EA">
        <w:rPr>
          <w:rFonts w:ascii="Times New Roman" w:eastAsia="Times New Roman" w:hAnsi="Times New Roman" w:cs="Times New Roman"/>
        </w:rPr>
        <w:t xml:space="preserve"> po jednej ofercie</w:t>
      </w:r>
      <w:r w:rsidRPr="00FF74EA">
        <w:rPr>
          <w:rFonts w:ascii="Times New Roman" w:eastAsia="Times New Roman" w:hAnsi="Times New Roman" w:cs="Times New Roman"/>
        </w:rPr>
        <w:t xml:space="preserve"> na daną część zamówienia, to jest oferty wykonawców, o których mowa wyżej. Złożone oferty nie podlegały odrzuceniu. W związku z powyższym, w rozumieniu postanowień Istotnych Warunków Zamówienia, wskazane wyżej oferty są ofertami z najniższą ceną na daną część zamówienia – zgodnie z postanowieniami Istotnych warunków Zamówienia zamawiający udziela zamówienia wykonawcy, który zaoferował najniższą cenę na daną część zamówienia.</w:t>
      </w:r>
    </w:p>
    <w:p w:rsidR="00E47B90" w:rsidRPr="004C615B" w:rsidRDefault="00E47B90" w:rsidP="004C615B"/>
    <w:sectPr w:rsidR="00E47B90" w:rsidRPr="004C615B" w:rsidSect="00D40103">
      <w:footerReference w:type="default" r:id="rId6"/>
      <w:pgSz w:w="11900" w:h="16840"/>
      <w:pgMar w:top="1134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D9" w:rsidRDefault="008F05D9">
      <w:r>
        <w:separator/>
      </w:r>
    </w:p>
  </w:endnote>
  <w:endnote w:type="continuationSeparator" w:id="0">
    <w:p w:rsidR="008F05D9" w:rsidRDefault="008F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08220"/>
      <w:docPartObj>
        <w:docPartGallery w:val="Page Numbers (Bottom of Page)"/>
        <w:docPartUnique/>
      </w:docPartObj>
    </w:sdtPr>
    <w:sdtEndPr/>
    <w:sdtContent>
      <w:p w:rsidR="009830C7" w:rsidRDefault="00983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BD">
          <w:rPr>
            <w:noProof/>
          </w:rPr>
          <w:t>3</w:t>
        </w:r>
        <w:r>
          <w:fldChar w:fldCharType="end"/>
        </w:r>
      </w:p>
    </w:sdtContent>
  </w:sdt>
  <w:p w:rsidR="009830C7" w:rsidRDefault="00983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D9" w:rsidRDefault="008F05D9"/>
  </w:footnote>
  <w:footnote w:type="continuationSeparator" w:id="0">
    <w:p w:rsidR="008F05D9" w:rsidRDefault="008F05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7B90"/>
    <w:rsid w:val="001177EE"/>
    <w:rsid w:val="00140192"/>
    <w:rsid w:val="003425AB"/>
    <w:rsid w:val="003721BD"/>
    <w:rsid w:val="003C05D0"/>
    <w:rsid w:val="004525FF"/>
    <w:rsid w:val="00482CB2"/>
    <w:rsid w:val="00485C90"/>
    <w:rsid w:val="004C615B"/>
    <w:rsid w:val="0051211C"/>
    <w:rsid w:val="005D658C"/>
    <w:rsid w:val="00645816"/>
    <w:rsid w:val="008545F3"/>
    <w:rsid w:val="008F05D9"/>
    <w:rsid w:val="009830C7"/>
    <w:rsid w:val="009C56D9"/>
    <w:rsid w:val="00A14A27"/>
    <w:rsid w:val="00AF4CBD"/>
    <w:rsid w:val="00B40DF9"/>
    <w:rsid w:val="00BE280B"/>
    <w:rsid w:val="00C71FAB"/>
    <w:rsid w:val="00C81D91"/>
    <w:rsid w:val="00D25593"/>
    <w:rsid w:val="00D40103"/>
    <w:rsid w:val="00D43C0F"/>
    <w:rsid w:val="00D93071"/>
    <w:rsid w:val="00DE4079"/>
    <w:rsid w:val="00DE5A45"/>
    <w:rsid w:val="00DF68AF"/>
    <w:rsid w:val="00E03227"/>
    <w:rsid w:val="00E47B90"/>
    <w:rsid w:val="00F12D53"/>
    <w:rsid w:val="00F524E7"/>
    <w:rsid w:val="00F81B7D"/>
    <w:rsid w:val="00FA6C5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50F1A-821F-4B71-A74C-A6D0E578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0ptExact">
    <w:name w:val="Picture caption + 1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8Exact">
    <w:name w:val="Body text (8) Exact"/>
    <w:basedOn w:val="Domylnaczcionkaakapitu"/>
    <w:link w:val="Bodytext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Bodytext8Exact0">
    <w:name w:val="Body text (8) Exact"/>
    <w:basedOn w:val="Body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Arial14ptBold">
    <w:name w:val="Body text (2) + Arial;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231ptItalic">
    <w:name w:val="Body text (2) + 3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pl-PL" w:eastAsia="pl-PL" w:bidi="pl-PL"/>
    </w:rPr>
  </w:style>
  <w:style w:type="character" w:customStyle="1" w:styleId="Bodytext211ptItalicSpacing3pt">
    <w:name w:val="Body text (2) + 11 pt;Italic;Spacing 3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Corbel15pt">
    <w:name w:val="Body text (2) + Corbel;15 pt"/>
    <w:basedOn w:val="Body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72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20" w:line="259" w:lineRule="exact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20" w:after="240" w:line="446" w:lineRule="exact"/>
      <w:ind w:firstLine="2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420" w:line="36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80" w:after="9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after="2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i/>
      <w:iCs/>
    </w:rPr>
  </w:style>
  <w:style w:type="table" w:styleId="Tabela-Siatka">
    <w:name w:val="Table Grid"/>
    <w:basedOn w:val="Standardowy"/>
    <w:uiPriority w:val="39"/>
    <w:rsid w:val="00BE280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8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E2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80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1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KMBT_C454e-20180102130757</vt:lpstr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KMBT_C454e-20180102130757</dc:title>
  <dc:subject/>
  <dc:creator>uzytkownik</dc:creator>
  <cp:keywords/>
  <cp:lastModifiedBy>uzytkownik</cp:lastModifiedBy>
  <cp:revision>19</cp:revision>
  <cp:lastPrinted>2019-12-30T11:30:00Z</cp:lastPrinted>
  <dcterms:created xsi:type="dcterms:W3CDTF">2018-12-28T07:57:00Z</dcterms:created>
  <dcterms:modified xsi:type="dcterms:W3CDTF">2019-12-30T11:30:00Z</dcterms:modified>
</cp:coreProperties>
</file>