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A2E3" w14:textId="77777777" w:rsidR="00BB0BB3" w:rsidRPr="00BB0BB3" w:rsidRDefault="00BB0BB3" w:rsidP="008E0712">
      <w:pPr>
        <w:tabs>
          <w:tab w:val="left" w:pos="8352"/>
        </w:tabs>
        <w:spacing w:line="240" w:lineRule="auto"/>
        <w:rPr>
          <w:rFonts w:ascii="Times New Roman" w:hAnsi="Times New Roman" w:cs="Times New Roman"/>
          <w:b/>
          <w:sz w:val="12"/>
          <w:szCs w:val="28"/>
        </w:rPr>
      </w:pPr>
    </w:p>
    <w:p w14:paraId="66FBDF90" w14:textId="4CE43024" w:rsidR="00BB0BB3" w:rsidRPr="00984229" w:rsidRDefault="00F50BE8" w:rsidP="008E0712">
      <w:pPr>
        <w:tabs>
          <w:tab w:val="left" w:pos="83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D8B">
        <w:rPr>
          <w:rFonts w:ascii="Times New Roman" w:hAnsi="Times New Roman" w:cs="Times New Roman"/>
          <w:b/>
          <w:sz w:val="18"/>
          <w:szCs w:val="16"/>
        </w:rPr>
        <w:t>WNIOSKODAWCA</w:t>
      </w:r>
      <w:r w:rsidR="00AA2B51">
        <w:rPr>
          <w:sz w:val="16"/>
          <w:szCs w:val="16"/>
        </w:rPr>
        <w:t xml:space="preserve"> </w:t>
      </w:r>
      <w:r w:rsidR="0045700B">
        <w:rPr>
          <w:rFonts w:ascii="Times New Roman" w:hAnsi="Times New Roman" w:cs="Times New Roman"/>
          <w:sz w:val="16"/>
          <w:szCs w:val="16"/>
        </w:rPr>
        <w:t xml:space="preserve"> (właściciel nieruchomości)</w:t>
      </w:r>
      <w:r w:rsidR="009842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F44FD7">
        <w:rPr>
          <w:rFonts w:ascii="Times New Roman" w:hAnsi="Times New Roman" w:cs="Times New Roman"/>
          <w:sz w:val="16"/>
          <w:szCs w:val="16"/>
        </w:rPr>
        <w:t xml:space="preserve">       </w:t>
      </w:r>
      <w:r w:rsidR="00984229" w:rsidRPr="002D69A9">
        <w:rPr>
          <w:rFonts w:ascii="Times New Roman" w:hAnsi="Times New Roman" w:cs="Times New Roman"/>
          <w:b/>
          <w:sz w:val="24"/>
          <w:szCs w:val="24"/>
        </w:rPr>
        <w:t>ROS.6131.1. …… . 20</w:t>
      </w:r>
      <w:r w:rsidR="00F44FD7">
        <w:rPr>
          <w:rFonts w:ascii="Times New Roman" w:hAnsi="Times New Roman" w:cs="Times New Roman"/>
          <w:b/>
          <w:sz w:val="24"/>
          <w:szCs w:val="24"/>
        </w:rPr>
        <w:t>2</w:t>
      </w:r>
      <w:r w:rsidR="00CA199B">
        <w:rPr>
          <w:rFonts w:ascii="Times New Roman" w:hAnsi="Times New Roman" w:cs="Times New Roman"/>
          <w:b/>
          <w:sz w:val="24"/>
          <w:szCs w:val="24"/>
        </w:rPr>
        <w:t>4</w:t>
      </w:r>
    </w:p>
    <w:p w14:paraId="67BC9650" w14:textId="77777777" w:rsidR="00605A54" w:rsidRPr="00605A54" w:rsidRDefault="00605A54" w:rsidP="00AA2B51">
      <w:pPr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IMIĘ I NAZWISKO</w:t>
      </w:r>
      <w:r w:rsidR="00AA2B51">
        <w:rPr>
          <w:sz w:val="16"/>
          <w:szCs w:val="16"/>
        </w:rPr>
        <w:t xml:space="preserve"> </w:t>
      </w:r>
      <w:r w:rsidRPr="00605A54">
        <w:rPr>
          <w:sz w:val="16"/>
          <w:szCs w:val="16"/>
        </w:rPr>
        <w:t>……………………</w:t>
      </w:r>
      <w:r w:rsidR="00A34D8B">
        <w:rPr>
          <w:sz w:val="16"/>
          <w:szCs w:val="16"/>
        </w:rPr>
        <w:t>……………</w:t>
      </w:r>
      <w:r w:rsidRPr="00605A54">
        <w:rPr>
          <w:sz w:val="16"/>
          <w:szCs w:val="16"/>
        </w:rPr>
        <w:t>…………………...</w:t>
      </w:r>
      <w:r w:rsidR="00F50BE8">
        <w:rPr>
          <w:sz w:val="16"/>
          <w:szCs w:val="16"/>
        </w:rPr>
        <w:t>........</w:t>
      </w:r>
      <w:r w:rsidR="00A34D8B">
        <w:rPr>
          <w:sz w:val="16"/>
          <w:szCs w:val="16"/>
        </w:rPr>
        <w:t>...</w:t>
      </w:r>
      <w:r w:rsidR="00F50BE8">
        <w:rPr>
          <w:sz w:val="16"/>
          <w:szCs w:val="16"/>
        </w:rPr>
        <w:t>.</w:t>
      </w:r>
      <w:r w:rsidRPr="00605A54">
        <w:rPr>
          <w:sz w:val="16"/>
          <w:szCs w:val="16"/>
        </w:rPr>
        <w:t xml:space="preserve">    </w:t>
      </w:r>
      <w:r w:rsidR="00A34D8B">
        <w:rPr>
          <w:sz w:val="16"/>
          <w:szCs w:val="16"/>
        </w:rPr>
        <w:tab/>
      </w:r>
      <w:r w:rsidR="00A34D8B">
        <w:rPr>
          <w:sz w:val="16"/>
          <w:szCs w:val="16"/>
        </w:rPr>
        <w:tab/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  <w:t xml:space="preserve">                 </w:t>
      </w:r>
      <w:r w:rsidR="004471F8" w:rsidRPr="00A34D8B">
        <w:rPr>
          <w:rFonts w:ascii="Times New Roman" w:hAnsi="Times New Roman" w:cs="Times New Roman"/>
          <w:sz w:val="16"/>
          <w:szCs w:val="16"/>
        </w:rPr>
        <w:t>DATA</w:t>
      </w:r>
      <w:r w:rsidR="0045700B">
        <w:rPr>
          <w:rFonts w:ascii="Times New Roman" w:hAnsi="Times New Roman" w:cs="Times New Roman"/>
          <w:sz w:val="16"/>
          <w:szCs w:val="16"/>
        </w:rPr>
        <w:t xml:space="preserve"> </w:t>
      </w:r>
      <w:r w:rsidR="004471F8" w:rsidRPr="004471F8">
        <w:rPr>
          <w:sz w:val="16"/>
          <w:szCs w:val="16"/>
        </w:rPr>
        <w:t>…………</w:t>
      </w:r>
      <w:r w:rsidR="0045700B">
        <w:rPr>
          <w:sz w:val="16"/>
          <w:szCs w:val="16"/>
        </w:rPr>
        <w:t>.</w:t>
      </w:r>
      <w:r w:rsidR="004471F8" w:rsidRPr="004471F8">
        <w:rPr>
          <w:sz w:val="16"/>
          <w:szCs w:val="16"/>
        </w:rPr>
        <w:t>…………………………</w:t>
      </w:r>
      <w:r w:rsidRPr="00605A54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605A54">
        <w:rPr>
          <w:sz w:val="16"/>
          <w:szCs w:val="16"/>
        </w:rPr>
        <w:t xml:space="preserve">                       </w:t>
      </w:r>
      <w:r w:rsidR="005F4F64">
        <w:rPr>
          <w:sz w:val="16"/>
          <w:szCs w:val="16"/>
        </w:rPr>
        <w:t xml:space="preserve">            </w:t>
      </w:r>
      <w:r w:rsidRPr="00605A54">
        <w:rPr>
          <w:sz w:val="16"/>
          <w:szCs w:val="16"/>
        </w:rPr>
        <w:t xml:space="preserve"> </w:t>
      </w:r>
    </w:p>
    <w:p w14:paraId="48DF76B2" w14:textId="77777777" w:rsidR="00605A54" w:rsidRPr="00605A54" w:rsidRDefault="00605A54" w:rsidP="008E0712">
      <w:pPr>
        <w:spacing w:line="240" w:lineRule="auto"/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ADRES</w:t>
      </w:r>
      <w:r w:rsidRPr="00605A54">
        <w:rPr>
          <w:sz w:val="16"/>
          <w:szCs w:val="16"/>
        </w:rPr>
        <w:t>…………………………………………………………</w:t>
      </w:r>
      <w:r w:rsidR="00F50BE8">
        <w:rPr>
          <w:sz w:val="16"/>
          <w:szCs w:val="16"/>
        </w:rPr>
        <w:t>………………………………</w:t>
      </w:r>
    </w:p>
    <w:p w14:paraId="3FD95944" w14:textId="77777777" w:rsidR="004471F8" w:rsidRPr="008E0712" w:rsidRDefault="00605A54" w:rsidP="008E0712">
      <w:pPr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NR TELEFONU</w:t>
      </w:r>
      <w:r w:rsidRPr="00605A54">
        <w:rPr>
          <w:sz w:val="16"/>
          <w:szCs w:val="16"/>
        </w:rPr>
        <w:t>………………………………………………</w:t>
      </w:r>
      <w:r w:rsidR="00F50BE8">
        <w:rPr>
          <w:sz w:val="16"/>
          <w:szCs w:val="16"/>
        </w:rPr>
        <w:t>……………………………..</w:t>
      </w:r>
    </w:p>
    <w:p w14:paraId="10424DF0" w14:textId="77777777" w:rsidR="00605A54" w:rsidRDefault="00605A54" w:rsidP="004471F8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4D8B">
        <w:rPr>
          <w:rFonts w:ascii="Times New Roman" w:hAnsi="Times New Roman" w:cs="Times New Roman"/>
          <w:b/>
          <w:sz w:val="28"/>
          <w:szCs w:val="24"/>
        </w:rPr>
        <w:t>WÓJT GMINY SANOK</w:t>
      </w:r>
    </w:p>
    <w:p w14:paraId="5AB4A78F" w14:textId="77777777" w:rsidR="00A34D8B" w:rsidRPr="00A34D8B" w:rsidRDefault="00A34D8B" w:rsidP="004471F8">
      <w:pPr>
        <w:ind w:left="4248" w:firstLine="708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8CFBB4" w14:textId="77777777" w:rsidR="00605A54" w:rsidRPr="00A34D8B" w:rsidRDefault="00947F14" w:rsidP="00BB34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Zgłoszenie zamiaru usunięcia</w:t>
      </w:r>
      <w:r w:rsidR="00AA2B51" w:rsidRPr="00A34D8B">
        <w:rPr>
          <w:rFonts w:ascii="Times New Roman" w:hAnsi="Times New Roman" w:cs="Times New Roman"/>
          <w:b/>
          <w:sz w:val="28"/>
          <w:szCs w:val="24"/>
        </w:rPr>
        <w:t xml:space="preserve"> drzew </w:t>
      </w:r>
    </w:p>
    <w:p w14:paraId="3EA111AA" w14:textId="7C4AF33D" w:rsidR="00605A54" w:rsidRPr="00A34D8B" w:rsidRDefault="00605A54" w:rsidP="000458FB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b/>
          <w:sz w:val="24"/>
          <w:szCs w:val="24"/>
        </w:rPr>
        <w:tab/>
      </w:r>
      <w:r w:rsidRPr="00A34D8B">
        <w:rPr>
          <w:rFonts w:ascii="Times New Roman" w:hAnsi="Times New Roman" w:cs="Times New Roman"/>
          <w:sz w:val="16"/>
          <w:szCs w:val="14"/>
        </w:rPr>
        <w:t>NA PODSTAWIE ART. 83</w:t>
      </w:r>
      <w:r w:rsidR="00AA2B51" w:rsidRPr="00A34D8B">
        <w:rPr>
          <w:rFonts w:ascii="Times New Roman" w:hAnsi="Times New Roman" w:cs="Times New Roman"/>
          <w:sz w:val="16"/>
          <w:szCs w:val="14"/>
        </w:rPr>
        <w:t>f, UST. 4 i 5</w:t>
      </w:r>
      <w:r w:rsidRPr="00A34D8B">
        <w:rPr>
          <w:rFonts w:ascii="Times New Roman" w:hAnsi="Times New Roman" w:cs="Times New Roman"/>
          <w:sz w:val="16"/>
          <w:szCs w:val="14"/>
        </w:rPr>
        <w:t xml:space="preserve"> USTAWY Z DNIA 16 KWIETNIA</w:t>
      </w:r>
      <w:r w:rsidR="00015495" w:rsidRPr="00A34D8B">
        <w:rPr>
          <w:rFonts w:ascii="Times New Roman" w:hAnsi="Times New Roman" w:cs="Times New Roman"/>
          <w:sz w:val="16"/>
          <w:szCs w:val="14"/>
        </w:rPr>
        <w:t xml:space="preserve"> 2004r. O OCHRONIE PRZYRODY (DZ. U. Z </w:t>
      </w:r>
      <w:r w:rsidR="001A1BE0" w:rsidRPr="00A34D8B">
        <w:rPr>
          <w:rFonts w:ascii="Times New Roman" w:hAnsi="Times New Roman" w:cs="Times New Roman"/>
          <w:sz w:val="16"/>
          <w:szCs w:val="14"/>
        </w:rPr>
        <w:t>20</w:t>
      </w:r>
      <w:r w:rsidR="00EF243D">
        <w:rPr>
          <w:rFonts w:ascii="Times New Roman" w:hAnsi="Times New Roman" w:cs="Times New Roman"/>
          <w:sz w:val="16"/>
          <w:szCs w:val="14"/>
        </w:rPr>
        <w:t>2</w:t>
      </w:r>
      <w:r w:rsidR="000458FB">
        <w:rPr>
          <w:rFonts w:ascii="Times New Roman" w:hAnsi="Times New Roman" w:cs="Times New Roman"/>
          <w:sz w:val="16"/>
          <w:szCs w:val="14"/>
        </w:rPr>
        <w:t>3</w:t>
      </w:r>
      <w:r w:rsidR="00AA2B51" w:rsidRPr="00A34D8B">
        <w:rPr>
          <w:rFonts w:ascii="Times New Roman" w:hAnsi="Times New Roman" w:cs="Times New Roman"/>
          <w:sz w:val="16"/>
          <w:szCs w:val="14"/>
        </w:rPr>
        <w:t>r</w:t>
      </w:r>
      <w:r w:rsidR="001A1BE0" w:rsidRPr="00A34D8B">
        <w:rPr>
          <w:rFonts w:ascii="Times New Roman" w:hAnsi="Times New Roman" w:cs="Times New Roman"/>
          <w:sz w:val="16"/>
          <w:szCs w:val="14"/>
        </w:rPr>
        <w:t xml:space="preserve">. POZ. </w:t>
      </w:r>
      <w:r w:rsidR="000458FB">
        <w:rPr>
          <w:rFonts w:ascii="Times New Roman" w:hAnsi="Times New Roman" w:cs="Times New Roman"/>
          <w:sz w:val="16"/>
          <w:szCs w:val="14"/>
        </w:rPr>
        <w:t>1336</w:t>
      </w:r>
      <w:r w:rsidR="006F6E6A">
        <w:rPr>
          <w:rFonts w:ascii="Times New Roman" w:hAnsi="Times New Roman" w:cs="Times New Roman"/>
          <w:sz w:val="16"/>
          <w:szCs w:val="14"/>
        </w:rPr>
        <w:t xml:space="preserve"> ze zm.</w:t>
      </w:r>
      <w:r w:rsidR="00A34D8B" w:rsidRPr="00A34D8B">
        <w:rPr>
          <w:rFonts w:ascii="Times New Roman" w:hAnsi="Times New Roman" w:cs="Times New Roman"/>
          <w:sz w:val="16"/>
          <w:szCs w:val="14"/>
        </w:rPr>
        <w:t xml:space="preserve">) </w:t>
      </w:r>
      <w:r w:rsidR="00AA2B51" w:rsidRPr="00A34D8B">
        <w:rPr>
          <w:rFonts w:ascii="Times New Roman" w:hAnsi="Times New Roman" w:cs="Times New Roman"/>
          <w:sz w:val="16"/>
          <w:szCs w:val="14"/>
        </w:rPr>
        <w:t>ZGŁASZAM ZAMIAR USUNIĘCIA DRZEW</w:t>
      </w:r>
      <w:r w:rsidR="001A1BE0" w:rsidRPr="00A34D8B">
        <w:rPr>
          <w:rFonts w:ascii="Times New Roman" w:hAnsi="Times New Roman" w:cs="Times New Roman"/>
          <w:sz w:val="16"/>
          <w:szCs w:val="14"/>
        </w:rPr>
        <w:t>:</w:t>
      </w:r>
    </w:p>
    <w:p w14:paraId="442F8877" w14:textId="31191445" w:rsidR="005F4F64" w:rsidRDefault="005F4F64" w:rsidP="001A1BE0">
      <w:pPr>
        <w:rPr>
          <w:sz w:val="20"/>
          <w:szCs w:val="20"/>
        </w:rPr>
      </w:pPr>
      <w:r w:rsidRPr="0045700B">
        <w:rPr>
          <w:rFonts w:ascii="Times New Roman" w:hAnsi="Times New Roman" w:cs="Times New Roman"/>
          <w:sz w:val="20"/>
          <w:szCs w:val="20"/>
        </w:rPr>
        <w:t>1</w:t>
      </w:r>
      <w:r w:rsidR="0045700B">
        <w:rPr>
          <w:rFonts w:ascii="Times New Roman" w:hAnsi="Times New Roman" w:cs="Times New Roman"/>
          <w:sz w:val="20"/>
          <w:szCs w:val="20"/>
        </w:rPr>
        <w:t xml:space="preserve">. </w:t>
      </w:r>
      <w:r w:rsidR="00AA2B51" w:rsidRPr="0045700B">
        <w:rPr>
          <w:rFonts w:ascii="Times New Roman" w:hAnsi="Times New Roman" w:cs="Times New Roman"/>
          <w:sz w:val="20"/>
          <w:szCs w:val="20"/>
        </w:rPr>
        <w:t>NR EWIDENCYJNY DZIAŁKI</w:t>
      </w:r>
      <w:r w:rsidR="00A34D8B">
        <w:rPr>
          <w:sz w:val="20"/>
          <w:szCs w:val="20"/>
        </w:rPr>
        <w:t xml:space="preserve"> </w:t>
      </w:r>
      <w:r w:rsidR="00AA2B51">
        <w:rPr>
          <w:sz w:val="20"/>
          <w:szCs w:val="20"/>
        </w:rPr>
        <w:t>…….</w:t>
      </w:r>
      <w:r w:rsidR="0045700B">
        <w:rPr>
          <w:sz w:val="20"/>
          <w:szCs w:val="20"/>
        </w:rPr>
        <w:t>………………</w:t>
      </w:r>
      <w:r w:rsidR="00DE7D58">
        <w:rPr>
          <w:sz w:val="20"/>
          <w:szCs w:val="20"/>
        </w:rPr>
        <w:t>…..</w:t>
      </w:r>
      <w:r w:rsidR="0045700B">
        <w:rPr>
          <w:sz w:val="20"/>
          <w:szCs w:val="20"/>
        </w:rPr>
        <w:t>…………………</w:t>
      </w:r>
      <w:r w:rsidR="00DE7D58">
        <w:rPr>
          <w:sz w:val="20"/>
          <w:szCs w:val="20"/>
        </w:rPr>
        <w:t xml:space="preserve"> </w:t>
      </w:r>
      <w:r w:rsidR="00DE7D58" w:rsidRPr="0045700B">
        <w:rPr>
          <w:rFonts w:ascii="Times New Roman" w:hAnsi="Times New Roman" w:cs="Times New Roman"/>
          <w:sz w:val="20"/>
          <w:szCs w:val="20"/>
        </w:rPr>
        <w:t>2.</w:t>
      </w:r>
      <w:r w:rsidR="00DE7D58">
        <w:rPr>
          <w:rFonts w:ascii="Times New Roman" w:hAnsi="Times New Roman" w:cs="Times New Roman"/>
          <w:sz w:val="20"/>
          <w:szCs w:val="20"/>
        </w:rPr>
        <w:t xml:space="preserve"> </w:t>
      </w:r>
      <w:r w:rsidR="00DE7D58" w:rsidRPr="0045700B">
        <w:rPr>
          <w:rFonts w:ascii="Times New Roman" w:hAnsi="Times New Roman" w:cs="Times New Roman"/>
          <w:sz w:val="20"/>
          <w:szCs w:val="20"/>
        </w:rPr>
        <w:t>MIEJSCOWOŚĆ</w:t>
      </w:r>
      <w:r w:rsidR="00DE7D58">
        <w:rPr>
          <w:sz w:val="20"/>
          <w:szCs w:val="20"/>
        </w:rPr>
        <w:t xml:space="preserve"> </w:t>
      </w:r>
      <w:r w:rsidRPr="005F4F64">
        <w:rPr>
          <w:sz w:val="20"/>
          <w:szCs w:val="20"/>
        </w:rPr>
        <w:t>…………………………………………</w:t>
      </w:r>
      <w:r w:rsidR="00DE7D58">
        <w:rPr>
          <w:sz w:val="20"/>
          <w:szCs w:val="20"/>
        </w:rPr>
        <w:t>…..</w:t>
      </w:r>
      <w:r w:rsidRPr="005F4F64">
        <w:rPr>
          <w:sz w:val="20"/>
          <w:szCs w:val="20"/>
        </w:rPr>
        <w:t>…………………</w:t>
      </w:r>
    </w:p>
    <w:p w14:paraId="1B19E886" w14:textId="77777777" w:rsidR="001A1BE0" w:rsidRDefault="005F4F64" w:rsidP="001A1BE0">
      <w:pPr>
        <w:rPr>
          <w:sz w:val="20"/>
          <w:szCs w:val="20"/>
        </w:rPr>
      </w:pPr>
      <w:r w:rsidRPr="0045700B">
        <w:rPr>
          <w:rFonts w:ascii="Times New Roman" w:hAnsi="Times New Roman" w:cs="Times New Roman"/>
          <w:sz w:val="20"/>
          <w:szCs w:val="20"/>
        </w:rPr>
        <w:t>3</w:t>
      </w:r>
      <w:r w:rsidR="00D56ECA" w:rsidRPr="0045700B">
        <w:rPr>
          <w:rFonts w:ascii="Times New Roman" w:hAnsi="Times New Roman" w:cs="Times New Roman"/>
          <w:sz w:val="20"/>
          <w:szCs w:val="20"/>
        </w:rPr>
        <w:t>.</w:t>
      </w:r>
      <w:r w:rsidR="0045700B">
        <w:rPr>
          <w:rFonts w:ascii="Times New Roman" w:hAnsi="Times New Roman" w:cs="Times New Roman"/>
          <w:sz w:val="20"/>
          <w:szCs w:val="20"/>
        </w:rPr>
        <w:t xml:space="preserve"> </w:t>
      </w:r>
      <w:r w:rsidR="00D56ECA" w:rsidRPr="0045700B">
        <w:rPr>
          <w:rFonts w:ascii="Times New Roman" w:hAnsi="Times New Roman" w:cs="Times New Roman"/>
          <w:sz w:val="20"/>
          <w:szCs w:val="20"/>
        </w:rPr>
        <w:t>GATUNKI DRZEW</w:t>
      </w:r>
      <w:r w:rsidR="00D56ECA">
        <w:rPr>
          <w:sz w:val="20"/>
          <w:szCs w:val="20"/>
        </w:rPr>
        <w:t xml:space="preserve"> </w:t>
      </w:r>
      <w:r w:rsidR="001A1BE0" w:rsidRPr="009665DF">
        <w:rPr>
          <w:sz w:val="20"/>
          <w:szCs w:val="20"/>
        </w:rPr>
        <w:t>…………………………</w:t>
      </w:r>
      <w:r w:rsidR="00B21F25">
        <w:rPr>
          <w:sz w:val="20"/>
          <w:szCs w:val="20"/>
        </w:rPr>
        <w:t>……………</w:t>
      </w:r>
      <w:r w:rsidR="00D56ECA">
        <w:rPr>
          <w:sz w:val="20"/>
          <w:szCs w:val="20"/>
        </w:rPr>
        <w:t>………….</w:t>
      </w:r>
      <w:r w:rsidR="00A34D8B">
        <w:rPr>
          <w:sz w:val="20"/>
          <w:szCs w:val="20"/>
        </w:rPr>
        <w:t xml:space="preserve">  </w:t>
      </w:r>
      <w:r w:rsidR="006609BB" w:rsidRPr="00BB0BB3">
        <w:rPr>
          <w:rFonts w:ascii="Times New Roman" w:hAnsi="Times New Roman" w:cs="Times New Roman"/>
          <w:sz w:val="20"/>
          <w:szCs w:val="20"/>
        </w:rPr>
        <w:t>obwód pnia na wys.5</w:t>
      </w:r>
      <w:r w:rsidR="00B21F25" w:rsidRPr="00BB0BB3">
        <w:rPr>
          <w:rFonts w:ascii="Times New Roman" w:hAnsi="Times New Roman" w:cs="Times New Roman"/>
          <w:sz w:val="20"/>
          <w:szCs w:val="20"/>
        </w:rPr>
        <w:t>cm</w:t>
      </w:r>
      <w:r w:rsidR="00BB0BB3">
        <w:rPr>
          <w:sz w:val="20"/>
          <w:szCs w:val="20"/>
        </w:rPr>
        <w:t xml:space="preserve">  </w:t>
      </w:r>
      <w:r w:rsidR="00A34D8B">
        <w:rPr>
          <w:sz w:val="20"/>
          <w:szCs w:val="20"/>
        </w:rPr>
        <w:t xml:space="preserve"> </w:t>
      </w:r>
      <w:r w:rsidR="00D56ECA">
        <w:rPr>
          <w:sz w:val="20"/>
          <w:szCs w:val="20"/>
        </w:rPr>
        <w:t>…………..</w:t>
      </w:r>
      <w:r w:rsidR="00B21F25">
        <w:rPr>
          <w:sz w:val="20"/>
          <w:szCs w:val="20"/>
        </w:rPr>
        <w:t>…………………………………………………</w:t>
      </w:r>
      <w:r w:rsidR="00AA2B51">
        <w:rPr>
          <w:sz w:val="20"/>
          <w:szCs w:val="20"/>
        </w:rPr>
        <w:t>….</w:t>
      </w:r>
    </w:p>
    <w:p w14:paraId="4BFA2C07" w14:textId="77777777" w:rsidR="00B21F25" w:rsidRPr="0045700B" w:rsidRDefault="00B21F25" w:rsidP="0045700B">
      <w:pPr>
        <w:tabs>
          <w:tab w:val="left" w:pos="2880"/>
          <w:tab w:val="left" w:pos="7164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 xml:space="preserve">                              </w:t>
      </w:r>
      <w:r w:rsidR="00D56ECA" w:rsidRPr="0045700B">
        <w:rPr>
          <w:sz w:val="20"/>
          <w:szCs w:val="20"/>
        </w:rPr>
        <w:t xml:space="preserve">    </w:t>
      </w:r>
      <w:r w:rsidR="00BB0BB3">
        <w:rPr>
          <w:sz w:val="20"/>
          <w:szCs w:val="20"/>
        </w:rPr>
        <w:t xml:space="preserve">       </w:t>
      </w:r>
      <w:r w:rsidR="00D56ECA" w:rsidRPr="0045700B">
        <w:rPr>
          <w:sz w:val="20"/>
          <w:szCs w:val="20"/>
        </w:rPr>
        <w:t xml:space="preserve"> </w:t>
      </w:r>
      <w:r w:rsidRPr="0045700B">
        <w:rPr>
          <w:sz w:val="20"/>
          <w:szCs w:val="20"/>
        </w:rPr>
        <w:t xml:space="preserve"> …………………………………</w:t>
      </w:r>
      <w:r w:rsidR="00D56ECA" w:rsidRPr="0045700B">
        <w:rPr>
          <w:sz w:val="20"/>
          <w:szCs w:val="20"/>
        </w:rPr>
        <w:t>……………….                                                 .............</w:t>
      </w:r>
      <w:r w:rsidR="00AC65CC" w:rsidRPr="0045700B">
        <w:rPr>
          <w:sz w:val="20"/>
          <w:szCs w:val="20"/>
        </w:rPr>
        <w:t>………………………………………………..</w:t>
      </w:r>
    </w:p>
    <w:p w14:paraId="5777F018" w14:textId="77777777" w:rsidR="00AC65CC" w:rsidRPr="0045700B" w:rsidRDefault="00AC65CC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 xml:space="preserve">    </w:t>
      </w:r>
      <w:r w:rsidR="00BB0BB3">
        <w:rPr>
          <w:sz w:val="20"/>
          <w:szCs w:val="20"/>
        </w:rPr>
        <w:t xml:space="preserve">        </w:t>
      </w:r>
      <w:r w:rsidRPr="0045700B">
        <w:rPr>
          <w:sz w:val="20"/>
          <w:szCs w:val="20"/>
        </w:rPr>
        <w:t>………………………………………</w:t>
      </w:r>
      <w:r w:rsidR="00D56ECA" w:rsidRPr="0045700B">
        <w:rPr>
          <w:sz w:val="20"/>
          <w:szCs w:val="20"/>
        </w:rPr>
        <w:t>………….</w:t>
      </w:r>
      <w:r w:rsidR="00D56ECA"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ab/>
        <w:t xml:space="preserve">                </w:t>
      </w:r>
      <w:r w:rsidR="00BB0BB3">
        <w:rPr>
          <w:sz w:val="20"/>
          <w:szCs w:val="20"/>
        </w:rPr>
        <w:t xml:space="preserve">       </w:t>
      </w:r>
      <w:r w:rsidR="00D56ECA" w:rsidRPr="0045700B">
        <w:rPr>
          <w:sz w:val="20"/>
          <w:szCs w:val="20"/>
        </w:rPr>
        <w:t xml:space="preserve">  </w:t>
      </w:r>
      <w:r w:rsidRPr="0045700B">
        <w:rPr>
          <w:sz w:val="20"/>
          <w:szCs w:val="20"/>
        </w:rPr>
        <w:t xml:space="preserve"> ………………………………………………</w:t>
      </w:r>
      <w:r w:rsidR="00D56ECA" w:rsidRPr="0045700B">
        <w:rPr>
          <w:sz w:val="20"/>
          <w:szCs w:val="20"/>
        </w:rPr>
        <w:t>…………….</w:t>
      </w:r>
    </w:p>
    <w:p w14:paraId="2F42A39C" w14:textId="77777777" w:rsidR="00AC65CC" w:rsidRPr="0045700B" w:rsidRDefault="00AC65CC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 xml:space="preserve">                   </w:t>
      </w:r>
      <w:r w:rsidR="00BB0BB3">
        <w:rPr>
          <w:sz w:val="20"/>
          <w:szCs w:val="20"/>
        </w:rPr>
        <w:t xml:space="preserve">        </w:t>
      </w:r>
      <w:r w:rsidR="00D56ECA" w:rsidRPr="0045700B">
        <w:rPr>
          <w:sz w:val="20"/>
          <w:szCs w:val="20"/>
        </w:rPr>
        <w:t xml:space="preserve"> </w:t>
      </w:r>
      <w:r w:rsidRPr="0045700B">
        <w:rPr>
          <w:sz w:val="20"/>
          <w:szCs w:val="20"/>
        </w:rPr>
        <w:t>………………………………………</w:t>
      </w:r>
      <w:r w:rsidR="00D56ECA" w:rsidRPr="0045700B">
        <w:rPr>
          <w:sz w:val="20"/>
          <w:szCs w:val="20"/>
        </w:rPr>
        <w:t xml:space="preserve">………….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</w:t>
      </w:r>
      <w:r w:rsidR="00D56ECA" w:rsidRPr="0045700B">
        <w:rPr>
          <w:sz w:val="20"/>
          <w:szCs w:val="20"/>
        </w:rPr>
        <w:t>……………</w:t>
      </w:r>
      <w:r w:rsidR="00753AA0" w:rsidRPr="0045700B">
        <w:rPr>
          <w:sz w:val="20"/>
          <w:szCs w:val="20"/>
        </w:rPr>
        <w:t>.</w:t>
      </w:r>
    </w:p>
    <w:p w14:paraId="2A8B57D0" w14:textId="77777777" w:rsidR="00AA2B51" w:rsidRPr="0045700B" w:rsidRDefault="00AA2B51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Pr="0045700B">
        <w:rPr>
          <w:sz w:val="20"/>
          <w:szCs w:val="20"/>
        </w:rPr>
        <w:tab/>
        <w:t xml:space="preserve">   </w:t>
      </w:r>
      <w:r w:rsidR="00BB0BB3">
        <w:rPr>
          <w:sz w:val="20"/>
          <w:szCs w:val="20"/>
        </w:rPr>
        <w:t xml:space="preserve">         </w:t>
      </w:r>
      <w:r w:rsidRPr="0045700B">
        <w:rPr>
          <w:sz w:val="20"/>
          <w:szCs w:val="20"/>
        </w:rPr>
        <w:t xml:space="preserve"> ………………………………………………….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……………………………………………………………</w:t>
      </w:r>
      <w:r w:rsidR="00753AA0" w:rsidRPr="0045700B">
        <w:rPr>
          <w:sz w:val="20"/>
          <w:szCs w:val="20"/>
        </w:rPr>
        <w:t>.</w:t>
      </w:r>
    </w:p>
    <w:p w14:paraId="3EB48C9F" w14:textId="2A2B707C" w:rsidR="00AA2B51" w:rsidRDefault="00AA2B51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 xml:space="preserve">                                 </w:t>
      </w:r>
      <w:r w:rsidR="00BB0BB3">
        <w:rPr>
          <w:sz w:val="20"/>
          <w:szCs w:val="20"/>
        </w:rPr>
        <w:t xml:space="preserve">          </w:t>
      </w:r>
      <w:r w:rsidRPr="0045700B">
        <w:rPr>
          <w:sz w:val="20"/>
          <w:szCs w:val="20"/>
        </w:rPr>
        <w:t xml:space="preserve">…………………………………………………..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…………………………………………………………</w:t>
      </w:r>
      <w:r w:rsidR="00753AA0" w:rsidRPr="0045700B">
        <w:rPr>
          <w:sz w:val="20"/>
          <w:szCs w:val="20"/>
        </w:rPr>
        <w:t>…</w:t>
      </w:r>
    </w:p>
    <w:p w14:paraId="5F872195" w14:textId="1A2E418A" w:rsidR="00DE7D58" w:rsidRPr="0045700B" w:rsidRDefault="00DE7D58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………………………………………………….</w:t>
      </w:r>
      <w:r>
        <w:rPr>
          <w:sz w:val="20"/>
          <w:szCs w:val="20"/>
        </w:rPr>
        <w:tab/>
        <w:t xml:space="preserve">                                          …………………………………………………………….</w:t>
      </w:r>
    </w:p>
    <w:p w14:paraId="2F83833C" w14:textId="77777777" w:rsidR="009D062C" w:rsidRPr="001B2B9B" w:rsidRDefault="00BB0BB3" w:rsidP="001B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) </w:t>
      </w:r>
      <w:r w:rsidR="009D062C" w:rsidRPr="00BB0BB3">
        <w:rPr>
          <w:rFonts w:ascii="Times New Roman" w:hAnsi="Times New Roman" w:cs="Times New Roman"/>
          <w:sz w:val="20"/>
          <w:szCs w:val="20"/>
        </w:rPr>
        <w:t>W przypadku kilku pni</w:t>
      </w:r>
      <w:r w:rsidR="001B2B9B" w:rsidRPr="00BB0BB3">
        <w:rPr>
          <w:rFonts w:ascii="Times New Roman" w:hAnsi="Times New Roman" w:cs="Times New Roman"/>
          <w:sz w:val="20"/>
          <w:szCs w:val="20"/>
        </w:rPr>
        <w:t>,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 </w:t>
      </w:r>
      <w:r w:rsidR="001B2B9B" w:rsidRPr="00BB0BB3">
        <w:rPr>
          <w:rFonts w:ascii="Times New Roman" w:hAnsi="Times New Roman" w:cs="Times New Roman"/>
          <w:sz w:val="20"/>
          <w:szCs w:val="20"/>
        </w:rPr>
        <w:t xml:space="preserve">gatunek i </w:t>
      </w:r>
      <w:r w:rsidR="009D062C" w:rsidRPr="00BB0BB3">
        <w:rPr>
          <w:rFonts w:ascii="Times New Roman" w:hAnsi="Times New Roman" w:cs="Times New Roman"/>
          <w:sz w:val="20"/>
          <w:szCs w:val="20"/>
        </w:rPr>
        <w:t>ob</w:t>
      </w:r>
      <w:r w:rsidR="00633E15" w:rsidRPr="00BB0BB3">
        <w:rPr>
          <w:rFonts w:ascii="Times New Roman" w:hAnsi="Times New Roman" w:cs="Times New Roman"/>
          <w:sz w:val="20"/>
          <w:szCs w:val="20"/>
        </w:rPr>
        <w:t>wód</w:t>
      </w:r>
      <w:r w:rsidR="006609BB" w:rsidRPr="00BB0BB3">
        <w:rPr>
          <w:rFonts w:ascii="Times New Roman" w:hAnsi="Times New Roman" w:cs="Times New Roman"/>
          <w:sz w:val="20"/>
          <w:szCs w:val="20"/>
        </w:rPr>
        <w:t xml:space="preserve"> każdego z nich na wys. 5</w:t>
      </w:r>
      <w:r w:rsidR="001B2B9B" w:rsidRPr="00BB0BB3">
        <w:rPr>
          <w:rFonts w:ascii="Times New Roman" w:hAnsi="Times New Roman" w:cs="Times New Roman"/>
          <w:sz w:val="20"/>
          <w:szCs w:val="20"/>
        </w:rPr>
        <w:t>cm</w:t>
      </w:r>
      <w:r w:rsidR="001B2B9B" w:rsidRPr="001B2B9B">
        <w:rPr>
          <w:sz w:val="20"/>
          <w:szCs w:val="20"/>
        </w:rPr>
        <w:t xml:space="preserve">   </w:t>
      </w:r>
      <w:r w:rsidR="001B2B9B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="001B2B9B">
        <w:rPr>
          <w:sz w:val="20"/>
          <w:szCs w:val="20"/>
        </w:rPr>
        <w:t>……..</w:t>
      </w:r>
      <w:r w:rsidR="009D062C" w:rsidRPr="001B2B9B">
        <w:rPr>
          <w:sz w:val="20"/>
          <w:szCs w:val="20"/>
        </w:rPr>
        <w:t>…………</w:t>
      </w:r>
      <w:r w:rsidR="00753AA0">
        <w:rPr>
          <w:sz w:val="20"/>
          <w:szCs w:val="20"/>
        </w:rPr>
        <w:t>………..</w:t>
      </w:r>
      <w:r w:rsidR="001B2B9B">
        <w:rPr>
          <w:sz w:val="20"/>
          <w:szCs w:val="20"/>
        </w:rPr>
        <w:t>……………………………………</w:t>
      </w:r>
      <w:r w:rsidR="00DB5827">
        <w:rPr>
          <w:sz w:val="20"/>
          <w:szCs w:val="20"/>
        </w:rPr>
        <w:t>…</w:t>
      </w:r>
      <w:r w:rsidR="00AA2B51">
        <w:rPr>
          <w:sz w:val="20"/>
          <w:szCs w:val="20"/>
        </w:rPr>
        <w:t>…</w:t>
      </w:r>
      <w:r w:rsidR="00753AA0">
        <w:rPr>
          <w:sz w:val="20"/>
          <w:szCs w:val="20"/>
        </w:rPr>
        <w:t>.</w:t>
      </w:r>
    </w:p>
    <w:p w14:paraId="634E559C" w14:textId="77777777" w:rsidR="00810E00" w:rsidRDefault="00BB0BB3" w:rsidP="00E76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II)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b</w:t>
      </w:r>
      <w:r w:rsidR="006609BB" w:rsidRPr="00BB0BB3">
        <w:rPr>
          <w:rFonts w:ascii="Times New Roman" w:hAnsi="Times New Roman" w:cs="Times New Roman"/>
          <w:sz w:val="20"/>
          <w:szCs w:val="20"/>
        </w:rPr>
        <w:t>raku pnia o wys. 5c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m, </w:t>
      </w:r>
      <w:r w:rsidR="001B2B9B" w:rsidRPr="00BB0BB3">
        <w:rPr>
          <w:rFonts w:ascii="Times New Roman" w:hAnsi="Times New Roman" w:cs="Times New Roman"/>
          <w:sz w:val="20"/>
          <w:szCs w:val="20"/>
        </w:rPr>
        <w:t xml:space="preserve">gatunek i </w:t>
      </w:r>
      <w:r w:rsidR="009D062C" w:rsidRPr="00BB0BB3">
        <w:rPr>
          <w:rFonts w:ascii="Times New Roman" w:hAnsi="Times New Roman" w:cs="Times New Roman"/>
          <w:sz w:val="20"/>
          <w:szCs w:val="20"/>
        </w:rPr>
        <w:t>ob</w:t>
      </w:r>
      <w:r w:rsidR="00633E15" w:rsidRPr="00BB0BB3">
        <w:rPr>
          <w:rFonts w:ascii="Times New Roman" w:hAnsi="Times New Roman" w:cs="Times New Roman"/>
          <w:sz w:val="20"/>
          <w:szCs w:val="20"/>
        </w:rPr>
        <w:t>wód poniżej korony</w:t>
      </w:r>
      <w:r w:rsidR="00633E15">
        <w:rPr>
          <w:sz w:val="20"/>
          <w:szCs w:val="20"/>
        </w:rPr>
        <w:t xml:space="preserve">  </w:t>
      </w:r>
      <w:r>
        <w:rPr>
          <w:sz w:val="20"/>
          <w:szCs w:val="20"/>
        </w:rPr>
        <w:t>……………………..………….…………</w:t>
      </w:r>
      <w:r w:rsidR="009D062C" w:rsidRPr="009D062C">
        <w:rPr>
          <w:sz w:val="20"/>
          <w:szCs w:val="20"/>
        </w:rPr>
        <w:t>………………………………</w:t>
      </w:r>
      <w:r w:rsidR="00DB5827">
        <w:rPr>
          <w:sz w:val="20"/>
          <w:szCs w:val="20"/>
        </w:rPr>
        <w:t>…</w:t>
      </w:r>
      <w:r w:rsidR="00753AA0">
        <w:rPr>
          <w:sz w:val="20"/>
          <w:szCs w:val="20"/>
        </w:rPr>
        <w:t>….</w:t>
      </w:r>
    </w:p>
    <w:p w14:paraId="4F372015" w14:textId="77777777" w:rsidR="00162E8D" w:rsidRPr="00BB0BB3" w:rsidRDefault="00162E8D" w:rsidP="00E76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rFonts w:ascii="Times New Roman" w:hAnsi="Times New Roman" w:cs="Times New Roman"/>
          <w:i/>
          <w:sz w:val="20"/>
          <w:szCs w:val="20"/>
        </w:rPr>
      </w:pPr>
      <w:r w:rsidRPr="00BB0BB3">
        <w:rPr>
          <w:rFonts w:ascii="Times New Roman" w:hAnsi="Times New Roman" w:cs="Times New Roman"/>
          <w:i/>
          <w:sz w:val="20"/>
          <w:szCs w:val="20"/>
        </w:rPr>
        <w:t>Wnioskowane drzewa do wycinki powinny zostać jednoznacznie oznaczone w terenie.</w:t>
      </w:r>
    </w:p>
    <w:p w14:paraId="10D69A60" w14:textId="77777777" w:rsidR="00E764A6" w:rsidRPr="00947F14" w:rsidRDefault="00E764A6" w:rsidP="004471F8">
      <w:pPr>
        <w:tabs>
          <w:tab w:val="left" w:pos="63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3ED1910" w14:textId="77777777" w:rsidR="00DE5DC0" w:rsidRPr="00947F14" w:rsidRDefault="00DE5DC0" w:rsidP="00947F14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7F1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947F14">
        <w:rPr>
          <w:rFonts w:ascii="Times New Roman" w:hAnsi="Times New Roman" w:cs="Times New Roman"/>
          <w:b/>
          <w:sz w:val="20"/>
          <w:szCs w:val="20"/>
        </w:rPr>
        <w:t>GRANICE DZIAŁKI, NA KTÓREJ ROSNĄ PRZEZNACZONE DO USUNIĘCIA DRZEWA SĄ MI</w:t>
      </w:r>
      <w:r w:rsidR="00947F14" w:rsidRPr="00947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F14">
        <w:rPr>
          <w:rFonts w:ascii="Times New Roman" w:hAnsi="Times New Roman" w:cs="Times New Roman"/>
          <w:b/>
          <w:sz w:val="20"/>
          <w:szCs w:val="20"/>
        </w:rPr>
        <w:t xml:space="preserve"> ZNANE</w:t>
      </w:r>
      <w:r w:rsidR="00947F14">
        <w:rPr>
          <w:rFonts w:ascii="Times New Roman" w:hAnsi="Times New Roman" w:cs="Times New Roman"/>
          <w:sz w:val="20"/>
          <w:szCs w:val="20"/>
        </w:rPr>
        <w:t xml:space="preserve"> </w:t>
      </w:r>
      <w:r w:rsidRPr="00947F14">
        <w:rPr>
          <w:rFonts w:ascii="Times New Roman" w:hAnsi="Times New Roman" w:cs="Times New Roman"/>
          <w:sz w:val="20"/>
          <w:szCs w:val="20"/>
        </w:rPr>
        <w:t>(oświadczenie jest złożone pod rygorem art.</w:t>
      </w:r>
      <w:r w:rsidR="00ED1A88" w:rsidRPr="00947F14">
        <w:rPr>
          <w:rFonts w:ascii="Times New Roman" w:hAnsi="Times New Roman" w:cs="Times New Roman"/>
          <w:sz w:val="20"/>
          <w:szCs w:val="20"/>
        </w:rPr>
        <w:t>233KK odpowiedzialności karnej za składanie fałszywych zeznań).</w:t>
      </w:r>
    </w:p>
    <w:p w14:paraId="09E73988" w14:textId="77777777" w:rsidR="002D69A9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96CB29" w14:textId="3B56E570" w:rsidR="002D69A9" w:rsidRPr="009823C7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823C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 </w:t>
      </w:r>
      <w:r w:rsidR="000458F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ZGŁOSZENIA</w:t>
      </w:r>
      <w:r w:rsidRPr="009823C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NALEŻY DOŁĄCZYĆ:</w:t>
      </w:r>
    </w:p>
    <w:p w14:paraId="61FC9293" w14:textId="77777777" w:rsidR="002D69A9" w:rsidRPr="002D69A9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18FF176" w14:textId="7B951C94" w:rsidR="00E764A6" w:rsidRPr="00DE7D58" w:rsidRDefault="002D69A9" w:rsidP="002D69A9">
      <w:pPr>
        <w:pStyle w:val="Akapitzlist"/>
        <w:numPr>
          <w:ilvl w:val="0"/>
          <w:numId w:val="8"/>
        </w:numPr>
        <w:tabs>
          <w:tab w:val="left" w:pos="6300"/>
        </w:tabs>
        <w:spacing w:after="0"/>
        <w:rPr>
          <w:sz w:val="20"/>
          <w:szCs w:val="20"/>
        </w:rPr>
      </w:pPr>
      <w:r w:rsidRPr="002D69A9">
        <w:rPr>
          <w:rFonts w:ascii="Times New Roman" w:hAnsi="Times New Roman" w:cs="Times New Roman"/>
          <w:sz w:val="20"/>
          <w:szCs w:val="20"/>
        </w:rPr>
        <w:t>Rysunek lub mapę określającą usytuowanie drzewa w stosunku do granic nieruchomości i obiektów budowlanych istniejących lub budowlanych na tej nieruchomości</w:t>
      </w:r>
    </w:p>
    <w:p w14:paraId="2276449E" w14:textId="77777777" w:rsidR="00DE7D58" w:rsidRPr="002D69A9" w:rsidRDefault="00DE7D58" w:rsidP="00DE7D58">
      <w:pPr>
        <w:pStyle w:val="Akapitzlist"/>
        <w:tabs>
          <w:tab w:val="left" w:pos="6300"/>
        </w:tabs>
        <w:spacing w:after="0"/>
        <w:rPr>
          <w:sz w:val="20"/>
          <w:szCs w:val="20"/>
        </w:rPr>
      </w:pPr>
    </w:p>
    <w:p w14:paraId="7A2F1075" w14:textId="77777777" w:rsidR="00E764A6" w:rsidRPr="00947F14" w:rsidRDefault="00E764A6" w:rsidP="00ED1A88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F14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7A975B7A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1.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Zgłoszenie ważne jest 6 miesięcy</w:t>
      </w:r>
    </w:p>
    <w:p w14:paraId="1B9D44A5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2.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Pracownik w terminie 21 dni dokonuje oględzin drzewa</w:t>
      </w:r>
    </w:p>
    <w:p w14:paraId="7B5F2203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3.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W terminie 14 dni od dnia oględzin Wójt może, w drodze decyzji administracyjnej, wnieść sprzeciw. Usunięcie drzew przed tym terminem powoduje naliczenie kary finansowej.</w:t>
      </w:r>
    </w:p>
    <w:p w14:paraId="0BA8D683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4.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Usunięcie drzewa może nastąpić, jeżeli organ nie wniósł sprzeciwu w tym terminie.</w:t>
      </w:r>
    </w:p>
    <w:p w14:paraId="673A1829" w14:textId="77777777" w:rsidR="00E764A6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5.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Nie wymaga zgłoszenia usuwanie drzew, których obwody na wysokości 5 cm nie przekraczają:</w:t>
      </w:r>
    </w:p>
    <w:p w14:paraId="3ABDBC0E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- 80 cm w przypadku topoli, wierzb, klonu jesionolistnego oraz klonu srebrzystego</w:t>
      </w:r>
    </w:p>
    <w:p w14:paraId="1BE432CA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- 65 cm w przypadku kasztanowca zwyczajnego, robinii akacjowej oraz platanu </w:t>
      </w:r>
      <w:proofErr w:type="spellStart"/>
      <w:r w:rsidRPr="00947F14">
        <w:rPr>
          <w:rFonts w:ascii="Times New Roman" w:hAnsi="Times New Roman" w:cs="Times New Roman"/>
          <w:sz w:val="16"/>
          <w:szCs w:val="16"/>
        </w:rPr>
        <w:t>klonolistnego</w:t>
      </w:r>
      <w:proofErr w:type="spellEnd"/>
    </w:p>
    <w:p w14:paraId="1C7D30B9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- 50 cm w przypadku pozostałych gatunków drzew</w:t>
      </w:r>
    </w:p>
    <w:p w14:paraId="09C2EBAC" w14:textId="77777777" w:rsidR="00947F14" w:rsidRDefault="00947F14" w:rsidP="00753AA0">
      <w:pPr>
        <w:tabs>
          <w:tab w:val="left" w:pos="6300"/>
        </w:tabs>
        <w:rPr>
          <w:sz w:val="16"/>
          <w:szCs w:val="16"/>
        </w:rPr>
      </w:pPr>
    </w:p>
    <w:p w14:paraId="15D7DD62" w14:textId="68AB6FAD" w:rsidR="00753AA0" w:rsidRDefault="00753AA0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947F14">
        <w:rPr>
          <w:sz w:val="16"/>
          <w:szCs w:val="16"/>
        </w:rPr>
        <w:t xml:space="preserve">                             </w:t>
      </w:r>
      <w:r w:rsidR="00DE7D58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47F14">
        <w:rPr>
          <w:rFonts w:ascii="Times New Roman" w:hAnsi="Times New Roman" w:cs="Times New Roman"/>
          <w:sz w:val="16"/>
          <w:szCs w:val="16"/>
        </w:rPr>
        <w:t>CZYTELNY PODPIS WNIOSKODAWCY</w:t>
      </w:r>
      <w:r w:rsidR="002D69A9">
        <w:rPr>
          <w:rFonts w:ascii="Times New Roman" w:hAnsi="Times New Roman" w:cs="Times New Roman"/>
          <w:sz w:val="16"/>
          <w:szCs w:val="16"/>
        </w:rPr>
        <w:t xml:space="preserve"> (wszystkich współwłaścicieli</w:t>
      </w:r>
      <w:r w:rsidR="00DE7D58">
        <w:rPr>
          <w:rFonts w:ascii="Times New Roman" w:hAnsi="Times New Roman" w:cs="Times New Roman"/>
          <w:sz w:val="16"/>
          <w:szCs w:val="16"/>
        </w:rPr>
        <w:t>)</w:t>
      </w:r>
    </w:p>
    <w:p w14:paraId="1554BF69" w14:textId="77777777" w:rsidR="002D69A9" w:rsidRDefault="00DB5827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753A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</w:p>
    <w:p w14:paraId="6F3FEB92" w14:textId="77777777" w:rsidR="00753AA0" w:rsidRDefault="002D69A9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B5827">
        <w:rPr>
          <w:sz w:val="16"/>
          <w:szCs w:val="16"/>
        </w:rPr>
        <w:t xml:space="preserve"> </w:t>
      </w:r>
      <w:r w:rsidR="00753AA0">
        <w:rPr>
          <w:sz w:val="16"/>
          <w:szCs w:val="16"/>
        </w:rPr>
        <w:t>…………………………………………………………………………………..</w:t>
      </w:r>
    </w:p>
    <w:p w14:paraId="023D245F" w14:textId="77777777" w:rsidR="00947F14" w:rsidRDefault="00DB5827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2D69A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</w:t>
      </w:r>
      <w:r w:rsidR="00753AA0">
        <w:rPr>
          <w:sz w:val="16"/>
          <w:szCs w:val="16"/>
        </w:rPr>
        <w:t xml:space="preserve">…………………………………………………………………………………..      </w:t>
      </w:r>
    </w:p>
    <w:p w14:paraId="7EA90C60" w14:textId="77777777" w:rsidR="00E91260" w:rsidRDefault="00947F14" w:rsidP="00984229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2D69A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…………………………………………………………………………………..</w:t>
      </w:r>
      <w:r w:rsidR="00753AA0">
        <w:rPr>
          <w:sz w:val="16"/>
          <w:szCs w:val="16"/>
        </w:rPr>
        <w:t xml:space="preserve">             </w:t>
      </w:r>
    </w:p>
    <w:p w14:paraId="364CC41A" w14:textId="77777777" w:rsidR="00E91260" w:rsidRDefault="00E91260" w:rsidP="00984229">
      <w:pPr>
        <w:tabs>
          <w:tab w:val="left" w:pos="6300"/>
        </w:tabs>
        <w:rPr>
          <w:sz w:val="16"/>
          <w:szCs w:val="16"/>
        </w:rPr>
      </w:pPr>
    </w:p>
    <w:p w14:paraId="74F7666B" w14:textId="643E75C5" w:rsidR="00E91260" w:rsidRDefault="00753AA0" w:rsidP="000458FB">
      <w:pPr>
        <w:shd w:val="clear" w:color="auto" w:fill="FFFFFF"/>
        <w:spacing w:before="24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5220FAE6" w14:textId="77777777" w:rsidR="00E91260" w:rsidRPr="004401BA" w:rsidRDefault="00753AA0" w:rsidP="00E91260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sz w:val="16"/>
          <w:szCs w:val="16"/>
        </w:rPr>
        <w:t xml:space="preserve"> </w:t>
      </w:r>
      <w:r w:rsidR="00E91260" w:rsidRPr="004401BA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 DOTYCZĄCA OCHRONY DANYCH OSOBOWYCH</w:t>
      </w:r>
    </w:p>
    <w:p w14:paraId="56463646" w14:textId="77777777" w:rsidR="00CC467F" w:rsidRDefault="00CC467F" w:rsidP="00E912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9D0AC6" w14:textId="77777777" w:rsidR="00E91260" w:rsidRPr="004401BA" w:rsidRDefault="00E91260" w:rsidP="00E912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01BA">
        <w:rPr>
          <w:rFonts w:ascii="Times New Roman" w:hAnsi="Times New Roman" w:cs="Times New Roman"/>
          <w:bCs/>
          <w:szCs w:val="24"/>
        </w:rPr>
        <w:t xml:space="preserve">Stosownie do obowiązku wynikającego z art. 13 Rozporządzenia Parlamentu Europejskiego i Rady (UE) 2016/679 </w:t>
      </w:r>
      <w:r>
        <w:rPr>
          <w:rFonts w:ascii="Times New Roman" w:hAnsi="Times New Roman" w:cs="Times New Roman"/>
          <w:bCs/>
          <w:szCs w:val="24"/>
        </w:rPr>
        <w:br/>
      </w:r>
      <w:r w:rsidRPr="004401BA">
        <w:rPr>
          <w:rFonts w:ascii="Times New Roman" w:hAnsi="Times New Roman" w:cs="Times New Roman"/>
          <w:bCs/>
          <w:szCs w:val="24"/>
        </w:rPr>
        <w:t xml:space="preserve">z dnia 27 kwietnia 2016 r. </w:t>
      </w:r>
      <w:r>
        <w:rPr>
          <w:rFonts w:ascii="Times New Roman" w:hAnsi="Times New Roman" w:cs="Times New Roman"/>
          <w:bCs/>
          <w:szCs w:val="24"/>
        </w:rPr>
        <w:t xml:space="preserve">w sprawie ochrony osób fizycznych w związku z przetwarzaniem  danych osobowych </w:t>
      </w:r>
      <w:r>
        <w:rPr>
          <w:rFonts w:ascii="Times New Roman" w:hAnsi="Times New Roman" w:cs="Times New Roman"/>
          <w:bCs/>
          <w:szCs w:val="24"/>
        </w:rPr>
        <w:br/>
        <w:t xml:space="preserve">i w sprawie swobodnego przepływu takich danych oraz uchylenia dyrektywy 95/46/WE (w skrócie: RODO) Wójt Gminy Sanok informuje, że w Urzędzie Gminy Sanok przetwarzane są Pani/Pana dane osobowe zawarte </w:t>
      </w:r>
      <w:r>
        <w:rPr>
          <w:rFonts w:ascii="Times New Roman" w:hAnsi="Times New Roman" w:cs="Times New Roman"/>
          <w:bCs/>
          <w:szCs w:val="24"/>
        </w:rPr>
        <w:br/>
        <w:t>w niniejszym wniosku.</w:t>
      </w:r>
    </w:p>
    <w:p w14:paraId="49B3249F" w14:textId="77777777" w:rsidR="00E91260" w:rsidRPr="009011CA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8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dministratorem przetwarzanych danych 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jest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Gmina Sanok z siedzibą w Sanoku,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011CA">
        <w:rPr>
          <w:rFonts w:ascii="Times New Roman" w:eastAsia="Times New Roman" w:hAnsi="Times New Roman" w:cs="Times New Roman"/>
          <w:bCs/>
          <w:color w:val="000000"/>
          <w:lang w:eastAsia="pl-PL"/>
        </w:rPr>
        <w:t>ul. </w:t>
      </w:r>
      <w:r w:rsidRPr="009011C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Kościuszki 23, 38-50 Sanok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imieniu której działa Wójt Gminy Sanok.</w:t>
      </w:r>
    </w:p>
    <w:p w14:paraId="7890C7AB" w14:textId="77777777" w:rsidR="00E91260" w:rsidRPr="004E35AE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8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Administrator wyznaczył Inspektora Ochrony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Danych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, z którym można się skontaktować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dotyczących przetwarzania danych osobowych oraz korzystania z praw związanych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przetwarzaniem danych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e-mail: </w:t>
      </w:r>
      <w:hyperlink r:id="rId8" w:history="1">
        <w:r w:rsidRPr="004E35AE">
          <w:rPr>
            <w:rFonts w:ascii="Times New Roman" w:eastAsia="Times New Roman" w:hAnsi="Times New Roman" w:cs="Times New Roman"/>
            <w:b/>
            <w:bCs/>
            <w:i/>
            <w:iCs/>
            <w:lang w:eastAsia="pl-PL"/>
          </w:rPr>
          <w:t>iod@gminasanok.pl</w:t>
        </w:r>
      </w:hyperlink>
      <w:r w:rsidRPr="004E35A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>lub telefonicznie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46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56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579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548D824" w14:textId="77777777" w:rsidR="00E91260" w:rsidRDefault="00E91260" w:rsidP="00E91260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Dane osobowe są przetwarzane w celu realizacji niniejszego wniosku, a więc na podstawie art. 6 lit. b i e RODO, tj. przetwarzanie jest niezbędne do wykonywania umowy, której stron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jest osoba, której dane dotyczą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do podjęcia działań na żąd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anie osoby, której dane dotyczą;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przed zawarciem umowy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rzetwarzanie jest niezbędne do wykonywania zadań realizowanych w interesie publicznych lub w ramach sprawowania władzy publicznej powierzonej administratorowi.</w:t>
      </w:r>
    </w:p>
    <w:p w14:paraId="3698C202" w14:textId="77777777" w:rsidR="00E91260" w:rsidRDefault="00E91260" w:rsidP="00E91260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Podanie wymienionych w niniejszym wniosku danych jest dobrowolne.</w:t>
      </w:r>
    </w:p>
    <w:p w14:paraId="1D5793E8" w14:textId="19B16E54" w:rsidR="00E91260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będą przetwarzane przez okres niezbędny do realizacji wniosku </w:t>
      </w:r>
      <w:r w:rsidR="00672597">
        <w:rPr>
          <w:rFonts w:ascii="Times New Roman" w:eastAsia="Times New Roman" w:hAnsi="Times New Roman" w:cs="Times New Roman"/>
          <w:color w:val="000000"/>
          <w:lang w:eastAsia="pl-PL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 krócej niż przez okres wskazany w przepisach o archiwizacji lub innych przepisach prawa.</w:t>
      </w:r>
    </w:p>
    <w:p w14:paraId="43D1E234" w14:textId="77777777" w:rsidR="00E91260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Osobom, których dane przetwarzane są w Urzędzie Gminy Sanok przysługuje następujące prawa:</w:t>
      </w:r>
    </w:p>
    <w:p w14:paraId="65DFC433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6BCD">
        <w:rPr>
          <w:rFonts w:ascii="Times New Roman" w:eastAsia="Times New Roman" w:hAnsi="Times New Roman" w:cs="Times New Roman"/>
          <w:color w:val="000000"/>
          <w:lang w:eastAsia="pl-PL"/>
        </w:rPr>
        <w:t>- prawo do ograniczenia przetwarzania na zasadach określonych w art. 18 RODO, tj. z wyjątkiem gdy przetwarzanie ma na celu ustalenia, dochodzenia lub obrony roszczeń; ochrony praw innej osoby fizycznej lub prawnej oraz ważnych względów interesu publicznego,</w:t>
      </w:r>
    </w:p>
    <w:p w14:paraId="5476B42A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prawo dostępu do danych, żądania ich sprostowania,</w:t>
      </w:r>
    </w:p>
    <w:p w14:paraId="68EA8EB7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prawo do usunięcia danych po upływie okresu wskazanego w pkt. 5.</w:t>
      </w:r>
    </w:p>
    <w:p w14:paraId="0971EC0F" w14:textId="77777777" w:rsidR="00E91260" w:rsidRPr="001C2FCD" w:rsidRDefault="00E91260" w:rsidP="00E912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>W przypadku uznania, że Gmina Sanok narusza przepisy RO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DO, osobie której dane dotyczą </w:t>
      </w: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>przysługuje prawo wniesienia skargi do organu nadzorczego 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jmującego się ochroną danych</w:t>
      </w: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 xml:space="preserve"> osobowych w państwie członkowskim Pani/Pana zwykłego pobytu, miejsca pracy lub miejsca  popełnienia domniemanego naruszenia, tj.: Biuro Prezesa Urzędu Ochrony Danych Osobowych, ul. Stawki 2, 00-193 Warszawa.</w:t>
      </w:r>
    </w:p>
    <w:p w14:paraId="7279AC4D" w14:textId="77777777" w:rsidR="00E91260" w:rsidRPr="009011CA" w:rsidRDefault="00E91260" w:rsidP="00E91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Zapoznałam/em się z treścią ww. klauzuli informacyjnej.</w:t>
      </w:r>
    </w:p>
    <w:p w14:paraId="40D3F04C" w14:textId="77777777" w:rsidR="00E91260" w:rsidRPr="009011CA" w:rsidRDefault="00E91260" w:rsidP="00E91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B663DC" w14:textId="77777777" w:rsidR="00E91260" w:rsidRPr="009011CA" w:rsidRDefault="00E91260" w:rsidP="00E91260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…………………………….</w:t>
      </w:r>
    </w:p>
    <w:p w14:paraId="7921B700" w14:textId="77777777" w:rsidR="00E91260" w:rsidRPr="009011CA" w:rsidRDefault="00E91260" w:rsidP="00E91260">
      <w:pPr>
        <w:shd w:val="clear" w:color="auto" w:fill="FFFFFF"/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(data)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  <w:t>(podpis)</w:t>
      </w:r>
    </w:p>
    <w:p w14:paraId="1D76712A" w14:textId="77777777" w:rsidR="00E91260" w:rsidRPr="009011CA" w:rsidRDefault="00E91260" w:rsidP="00E91260">
      <w:pPr>
        <w:rPr>
          <w:rFonts w:ascii="Calibri" w:eastAsia="Calibri" w:hAnsi="Calibri" w:cs="Times New Roman"/>
        </w:rPr>
      </w:pPr>
    </w:p>
    <w:p w14:paraId="63E01CF7" w14:textId="77777777" w:rsidR="00193AEE" w:rsidRPr="00984229" w:rsidRDefault="00193AEE" w:rsidP="00984229">
      <w:pPr>
        <w:tabs>
          <w:tab w:val="left" w:pos="6300"/>
        </w:tabs>
        <w:rPr>
          <w:sz w:val="16"/>
          <w:szCs w:val="16"/>
        </w:rPr>
      </w:pPr>
    </w:p>
    <w:sectPr w:rsidR="00193AEE" w:rsidRPr="00984229" w:rsidSect="004471F8">
      <w:pgSz w:w="11906" w:h="16838"/>
      <w:pgMar w:top="426" w:right="707" w:bottom="426" w:left="851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FE47" w14:textId="77777777" w:rsidR="00E3232B" w:rsidRDefault="00E3232B" w:rsidP="00193AEE">
      <w:pPr>
        <w:spacing w:after="0" w:line="240" w:lineRule="auto"/>
      </w:pPr>
      <w:r>
        <w:separator/>
      </w:r>
    </w:p>
  </w:endnote>
  <w:endnote w:type="continuationSeparator" w:id="0">
    <w:p w14:paraId="5D6D9A92" w14:textId="77777777" w:rsidR="00E3232B" w:rsidRDefault="00E3232B" w:rsidP="001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A164" w14:textId="77777777" w:rsidR="00E3232B" w:rsidRDefault="00E3232B" w:rsidP="00193AEE">
      <w:pPr>
        <w:spacing w:after="0" w:line="240" w:lineRule="auto"/>
      </w:pPr>
      <w:r>
        <w:separator/>
      </w:r>
    </w:p>
  </w:footnote>
  <w:footnote w:type="continuationSeparator" w:id="0">
    <w:p w14:paraId="04EBB919" w14:textId="77777777" w:rsidR="00E3232B" w:rsidRDefault="00E3232B" w:rsidP="0019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40E"/>
    <w:multiLevelType w:val="hybridMultilevel"/>
    <w:tmpl w:val="2BF6D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E11"/>
    <w:multiLevelType w:val="hybridMultilevel"/>
    <w:tmpl w:val="314A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7D8"/>
    <w:multiLevelType w:val="hybridMultilevel"/>
    <w:tmpl w:val="40E4C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E40"/>
    <w:multiLevelType w:val="hybridMultilevel"/>
    <w:tmpl w:val="E81ACF9A"/>
    <w:lvl w:ilvl="0" w:tplc="EF9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093"/>
    <w:multiLevelType w:val="hybridMultilevel"/>
    <w:tmpl w:val="D398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1E1B"/>
    <w:multiLevelType w:val="hybridMultilevel"/>
    <w:tmpl w:val="5A446E80"/>
    <w:lvl w:ilvl="0" w:tplc="0D3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2799"/>
    <w:multiLevelType w:val="hybridMultilevel"/>
    <w:tmpl w:val="27BE30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282"/>
    <w:multiLevelType w:val="hybridMultilevel"/>
    <w:tmpl w:val="880E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54E"/>
    <w:multiLevelType w:val="hybridMultilevel"/>
    <w:tmpl w:val="A24C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4476">
    <w:abstractNumId w:val="4"/>
  </w:num>
  <w:num w:numId="2" w16cid:durableId="1920669771">
    <w:abstractNumId w:val="1"/>
  </w:num>
  <w:num w:numId="3" w16cid:durableId="713307966">
    <w:abstractNumId w:val="0"/>
  </w:num>
  <w:num w:numId="4" w16cid:durableId="2092240769">
    <w:abstractNumId w:val="2"/>
  </w:num>
  <w:num w:numId="5" w16cid:durableId="1320504043">
    <w:abstractNumId w:val="3"/>
  </w:num>
  <w:num w:numId="6" w16cid:durableId="2141876394">
    <w:abstractNumId w:val="5"/>
  </w:num>
  <w:num w:numId="7" w16cid:durableId="685599131">
    <w:abstractNumId w:val="7"/>
  </w:num>
  <w:num w:numId="8" w16cid:durableId="936795763">
    <w:abstractNumId w:val="6"/>
  </w:num>
  <w:num w:numId="9" w16cid:durableId="568928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54"/>
    <w:rsid w:val="00015495"/>
    <w:rsid w:val="0002579A"/>
    <w:rsid w:val="000458FB"/>
    <w:rsid w:val="00071B77"/>
    <w:rsid w:val="00082798"/>
    <w:rsid w:val="000929DB"/>
    <w:rsid w:val="000A67D6"/>
    <w:rsid w:val="000C48DE"/>
    <w:rsid w:val="001243BC"/>
    <w:rsid w:val="00134204"/>
    <w:rsid w:val="00135278"/>
    <w:rsid w:val="00144238"/>
    <w:rsid w:val="00153ABD"/>
    <w:rsid w:val="00162E8D"/>
    <w:rsid w:val="00177AD7"/>
    <w:rsid w:val="00193AEE"/>
    <w:rsid w:val="001A1BE0"/>
    <w:rsid w:val="001B2B9B"/>
    <w:rsid w:val="001C537A"/>
    <w:rsid w:val="001E1787"/>
    <w:rsid w:val="00261408"/>
    <w:rsid w:val="002D69A9"/>
    <w:rsid w:val="002E2F4E"/>
    <w:rsid w:val="00300718"/>
    <w:rsid w:val="00301850"/>
    <w:rsid w:val="003A01F6"/>
    <w:rsid w:val="003B7BBC"/>
    <w:rsid w:val="004444E3"/>
    <w:rsid w:val="004471F8"/>
    <w:rsid w:val="0045700B"/>
    <w:rsid w:val="0048081F"/>
    <w:rsid w:val="004B0224"/>
    <w:rsid w:val="004D1D47"/>
    <w:rsid w:val="004E2B9D"/>
    <w:rsid w:val="005018F7"/>
    <w:rsid w:val="00534DF3"/>
    <w:rsid w:val="005F4F64"/>
    <w:rsid w:val="005F77C8"/>
    <w:rsid w:val="00605A54"/>
    <w:rsid w:val="00626F03"/>
    <w:rsid w:val="0062744D"/>
    <w:rsid w:val="00633E15"/>
    <w:rsid w:val="00641234"/>
    <w:rsid w:val="00642B20"/>
    <w:rsid w:val="006609BB"/>
    <w:rsid w:val="00672597"/>
    <w:rsid w:val="006A00CE"/>
    <w:rsid w:val="006C4771"/>
    <w:rsid w:val="006C5B15"/>
    <w:rsid w:val="006D258A"/>
    <w:rsid w:val="006F39FD"/>
    <w:rsid w:val="006F6E6A"/>
    <w:rsid w:val="00725B7F"/>
    <w:rsid w:val="00737626"/>
    <w:rsid w:val="00753AA0"/>
    <w:rsid w:val="00797FEA"/>
    <w:rsid w:val="007C4596"/>
    <w:rsid w:val="007D2741"/>
    <w:rsid w:val="00810E00"/>
    <w:rsid w:val="0083033B"/>
    <w:rsid w:val="008E0712"/>
    <w:rsid w:val="00906B2A"/>
    <w:rsid w:val="00935913"/>
    <w:rsid w:val="00947F14"/>
    <w:rsid w:val="009665DF"/>
    <w:rsid w:val="00975802"/>
    <w:rsid w:val="009823C7"/>
    <w:rsid w:val="00984229"/>
    <w:rsid w:val="009A5004"/>
    <w:rsid w:val="009C467B"/>
    <w:rsid w:val="009D062C"/>
    <w:rsid w:val="009E4752"/>
    <w:rsid w:val="00A130DB"/>
    <w:rsid w:val="00A139D3"/>
    <w:rsid w:val="00A145CF"/>
    <w:rsid w:val="00A21560"/>
    <w:rsid w:val="00A34019"/>
    <w:rsid w:val="00A34580"/>
    <w:rsid w:val="00A34D8B"/>
    <w:rsid w:val="00A91F4A"/>
    <w:rsid w:val="00A94B8C"/>
    <w:rsid w:val="00AA2B51"/>
    <w:rsid w:val="00AA2CDF"/>
    <w:rsid w:val="00AC65CC"/>
    <w:rsid w:val="00AD686F"/>
    <w:rsid w:val="00AE778C"/>
    <w:rsid w:val="00B21F25"/>
    <w:rsid w:val="00B704DF"/>
    <w:rsid w:val="00BB0BB3"/>
    <w:rsid w:val="00BB3487"/>
    <w:rsid w:val="00BD0349"/>
    <w:rsid w:val="00C47C2C"/>
    <w:rsid w:val="00C81A13"/>
    <w:rsid w:val="00CA199B"/>
    <w:rsid w:val="00CA2A3A"/>
    <w:rsid w:val="00CC467F"/>
    <w:rsid w:val="00D0317E"/>
    <w:rsid w:val="00D40718"/>
    <w:rsid w:val="00D51A6B"/>
    <w:rsid w:val="00D56ECA"/>
    <w:rsid w:val="00DB4634"/>
    <w:rsid w:val="00DB5827"/>
    <w:rsid w:val="00DE0821"/>
    <w:rsid w:val="00DE5DC0"/>
    <w:rsid w:val="00DE7D58"/>
    <w:rsid w:val="00DF2C6F"/>
    <w:rsid w:val="00E13D55"/>
    <w:rsid w:val="00E3232B"/>
    <w:rsid w:val="00E47216"/>
    <w:rsid w:val="00E764A6"/>
    <w:rsid w:val="00E91260"/>
    <w:rsid w:val="00EB2459"/>
    <w:rsid w:val="00ED1A88"/>
    <w:rsid w:val="00EF243D"/>
    <w:rsid w:val="00F44FD7"/>
    <w:rsid w:val="00F50BE8"/>
    <w:rsid w:val="00F54F8D"/>
    <w:rsid w:val="00F649F2"/>
    <w:rsid w:val="00F81749"/>
    <w:rsid w:val="00FA1BA1"/>
    <w:rsid w:val="00FD6584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E8E7"/>
  <w15:docId w15:val="{C2B90DC0-B9F1-43A7-8187-D5EC5D3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4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EE"/>
  </w:style>
  <w:style w:type="paragraph" w:styleId="Stopka">
    <w:name w:val="footer"/>
    <w:basedOn w:val="Normalny"/>
    <w:link w:val="Stopka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1E02-7CEE-4B96-8CD3-507A8C4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Taraban</dc:creator>
  <cp:lastModifiedBy>Iwona Marcinik</cp:lastModifiedBy>
  <cp:revision>20</cp:revision>
  <cp:lastPrinted>2024-01-03T10:46:00Z</cp:lastPrinted>
  <dcterms:created xsi:type="dcterms:W3CDTF">2019-01-10T06:56:00Z</dcterms:created>
  <dcterms:modified xsi:type="dcterms:W3CDTF">2024-01-03T11:01:00Z</dcterms:modified>
</cp:coreProperties>
</file>