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3672" w14:textId="05FB4B61" w:rsidR="009D13BE" w:rsidRPr="002E42A4" w:rsidRDefault="00FA3EA2" w:rsidP="009D13BE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E42A4">
        <w:rPr>
          <w:rFonts w:ascii="Arial" w:hAnsi="Arial" w:cs="Arial"/>
          <w:b/>
          <w:color w:val="auto"/>
          <w:sz w:val="20"/>
          <w:szCs w:val="20"/>
        </w:rPr>
        <w:t>K</w:t>
      </w:r>
      <w:r w:rsidR="009D13BE" w:rsidRPr="002E42A4">
        <w:rPr>
          <w:rFonts w:ascii="Arial" w:hAnsi="Arial" w:cs="Arial"/>
          <w:b/>
          <w:color w:val="auto"/>
          <w:sz w:val="20"/>
          <w:szCs w:val="20"/>
        </w:rPr>
        <w:t>onsultacj</w:t>
      </w:r>
      <w:r w:rsidRPr="002E42A4">
        <w:rPr>
          <w:rFonts w:ascii="Arial" w:hAnsi="Arial" w:cs="Arial"/>
          <w:b/>
          <w:color w:val="auto"/>
          <w:sz w:val="20"/>
          <w:szCs w:val="20"/>
        </w:rPr>
        <w:t>e</w:t>
      </w:r>
      <w:r w:rsidR="009D13BE" w:rsidRPr="002E42A4">
        <w:rPr>
          <w:sz w:val="20"/>
          <w:szCs w:val="20"/>
        </w:rPr>
        <w:t xml:space="preserve"> </w:t>
      </w:r>
      <w:r w:rsidR="009D13BE" w:rsidRPr="002E42A4">
        <w:rPr>
          <w:rFonts w:ascii="Arial" w:hAnsi="Arial" w:cs="Arial"/>
          <w:b/>
          <w:color w:val="auto"/>
          <w:sz w:val="20"/>
          <w:szCs w:val="20"/>
        </w:rPr>
        <w:t>społeczn</w:t>
      </w:r>
      <w:r w:rsidRPr="002E42A4">
        <w:rPr>
          <w:rFonts w:ascii="Arial" w:hAnsi="Arial" w:cs="Arial"/>
          <w:b/>
          <w:color w:val="auto"/>
          <w:sz w:val="20"/>
          <w:szCs w:val="20"/>
        </w:rPr>
        <w:t>e</w:t>
      </w:r>
    </w:p>
    <w:p w14:paraId="0582F466" w14:textId="1637DDC9" w:rsidR="00CE220A" w:rsidRPr="002E42A4" w:rsidRDefault="00CE220A" w:rsidP="009D13BE">
      <w:pPr>
        <w:pStyle w:val="Nagwek2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E42A4">
        <w:rPr>
          <w:rFonts w:ascii="Arial" w:hAnsi="Arial" w:cs="Arial"/>
          <w:b/>
          <w:color w:val="auto"/>
          <w:sz w:val="20"/>
          <w:szCs w:val="20"/>
        </w:rPr>
        <w:t xml:space="preserve">projektu </w:t>
      </w:r>
      <w:r w:rsidR="00054237" w:rsidRPr="002E42A4">
        <w:rPr>
          <w:rFonts w:ascii="Arial" w:hAnsi="Arial" w:cs="Arial"/>
          <w:b/>
          <w:color w:val="auto"/>
          <w:sz w:val="20"/>
          <w:szCs w:val="20"/>
        </w:rPr>
        <w:t>„</w:t>
      </w:r>
      <w:r w:rsidRPr="002E42A4">
        <w:rPr>
          <w:rFonts w:ascii="Arial" w:hAnsi="Arial" w:cs="Arial"/>
          <w:b/>
          <w:color w:val="auto"/>
          <w:sz w:val="20"/>
          <w:szCs w:val="20"/>
        </w:rPr>
        <w:t xml:space="preserve">Strategii Zintegrowanych Inwestycji Terytorialnych Miejskiego Obszaru Funkcjonalnego </w:t>
      </w:r>
      <w:r w:rsidR="007A7F11" w:rsidRPr="002E42A4">
        <w:rPr>
          <w:rFonts w:ascii="Arial" w:hAnsi="Arial" w:cs="Arial"/>
          <w:b/>
          <w:color w:val="auto"/>
          <w:sz w:val="20"/>
          <w:szCs w:val="20"/>
        </w:rPr>
        <w:t>Sanok-Lesko</w:t>
      </w:r>
      <w:r w:rsidR="00054237" w:rsidRPr="002E42A4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4BF6BCB7" w14:textId="63562AE0" w:rsidR="00291D17" w:rsidRPr="002E42A4" w:rsidRDefault="004F0190" w:rsidP="007B6E39">
      <w:pPr>
        <w:pStyle w:val="Tekstpodstawowyzwciciem"/>
        <w:jc w:val="both"/>
        <w:rPr>
          <w:b/>
          <w:bCs/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 xml:space="preserve">Zapraszamy </w:t>
      </w:r>
      <w:r w:rsidR="00291D17" w:rsidRPr="002E42A4">
        <w:rPr>
          <w:sz w:val="20"/>
          <w:szCs w:val="20"/>
          <w:lang w:eastAsia="pl-PL"/>
        </w:rPr>
        <w:t xml:space="preserve">Państwa </w:t>
      </w:r>
      <w:r w:rsidR="00CE220A" w:rsidRPr="002E42A4">
        <w:rPr>
          <w:sz w:val="20"/>
          <w:szCs w:val="20"/>
          <w:lang w:eastAsia="pl-PL"/>
        </w:rPr>
        <w:t xml:space="preserve">do udziału w konsultacjach społecznych projektu </w:t>
      </w:r>
      <w:r w:rsidR="00711440" w:rsidRPr="002E42A4">
        <w:rPr>
          <w:sz w:val="20"/>
          <w:szCs w:val="20"/>
          <w:lang w:eastAsia="pl-PL"/>
        </w:rPr>
        <w:t>„</w:t>
      </w:r>
      <w:r w:rsidR="00CE220A" w:rsidRPr="002E42A4">
        <w:rPr>
          <w:sz w:val="20"/>
          <w:szCs w:val="20"/>
          <w:lang w:eastAsia="pl-PL"/>
        </w:rPr>
        <w:t xml:space="preserve">Strategii Zintegrowanych Inwestycji Terytorialnych Miejskiego Obszaru Funkcjonalnego </w:t>
      </w:r>
      <w:r w:rsidR="007A7F11" w:rsidRPr="002E42A4">
        <w:rPr>
          <w:sz w:val="20"/>
          <w:szCs w:val="20"/>
          <w:lang w:eastAsia="pl-PL"/>
        </w:rPr>
        <w:t>Sanok-Lesko</w:t>
      </w:r>
      <w:r w:rsidR="00711440" w:rsidRPr="002E42A4">
        <w:rPr>
          <w:sz w:val="20"/>
          <w:szCs w:val="20"/>
          <w:lang w:eastAsia="pl-PL"/>
        </w:rPr>
        <w:t>”</w:t>
      </w:r>
      <w:r w:rsidR="00B65CE7" w:rsidRPr="002E42A4">
        <w:rPr>
          <w:sz w:val="20"/>
          <w:szCs w:val="20"/>
          <w:lang w:eastAsia="pl-PL"/>
        </w:rPr>
        <w:t xml:space="preserve">, które zostaną przeprowadzone w dniach: </w:t>
      </w:r>
      <w:r w:rsidR="009B7268" w:rsidRPr="002E42A4">
        <w:rPr>
          <w:b/>
          <w:bCs/>
          <w:sz w:val="20"/>
          <w:szCs w:val="20"/>
          <w:lang w:eastAsia="pl-PL"/>
        </w:rPr>
        <w:t>od</w:t>
      </w:r>
      <w:r w:rsidR="00274CDE" w:rsidRPr="002E42A4">
        <w:rPr>
          <w:b/>
          <w:bCs/>
          <w:sz w:val="20"/>
          <w:szCs w:val="20"/>
          <w:lang w:eastAsia="pl-PL"/>
        </w:rPr>
        <w:t> </w:t>
      </w:r>
      <w:r w:rsidR="00C77B66" w:rsidRPr="002E42A4">
        <w:rPr>
          <w:b/>
          <w:bCs/>
          <w:sz w:val="20"/>
          <w:szCs w:val="20"/>
          <w:lang w:eastAsia="pl-PL"/>
        </w:rPr>
        <w:t>19</w:t>
      </w:r>
      <w:r w:rsidR="00274CDE" w:rsidRPr="002E42A4">
        <w:rPr>
          <w:b/>
          <w:bCs/>
          <w:sz w:val="20"/>
          <w:szCs w:val="20"/>
          <w:lang w:eastAsia="pl-PL"/>
        </w:rPr>
        <w:t> </w:t>
      </w:r>
      <w:r w:rsidR="00C77B66" w:rsidRPr="002E42A4">
        <w:rPr>
          <w:b/>
          <w:bCs/>
          <w:sz w:val="20"/>
          <w:szCs w:val="20"/>
          <w:lang w:eastAsia="pl-PL"/>
        </w:rPr>
        <w:t>lipca</w:t>
      </w:r>
      <w:r w:rsidR="009B7268" w:rsidRPr="002E42A4">
        <w:rPr>
          <w:b/>
          <w:bCs/>
          <w:sz w:val="20"/>
          <w:szCs w:val="20"/>
          <w:lang w:eastAsia="pl-PL"/>
        </w:rPr>
        <w:t xml:space="preserve"> 202</w:t>
      </w:r>
      <w:r w:rsidR="00250E93" w:rsidRPr="002E42A4">
        <w:rPr>
          <w:b/>
          <w:bCs/>
          <w:sz w:val="20"/>
          <w:szCs w:val="20"/>
          <w:lang w:eastAsia="pl-PL"/>
        </w:rPr>
        <w:t>4</w:t>
      </w:r>
      <w:r w:rsidR="009B7268" w:rsidRPr="002E42A4">
        <w:rPr>
          <w:b/>
          <w:bCs/>
          <w:sz w:val="20"/>
          <w:szCs w:val="20"/>
          <w:lang w:eastAsia="pl-PL"/>
        </w:rPr>
        <w:t xml:space="preserve"> r. do </w:t>
      </w:r>
      <w:r w:rsidR="0077086D" w:rsidRPr="002E42A4">
        <w:rPr>
          <w:b/>
          <w:bCs/>
          <w:sz w:val="20"/>
          <w:szCs w:val="20"/>
          <w:lang w:eastAsia="pl-PL"/>
        </w:rPr>
        <w:t>9 sierpnia</w:t>
      </w:r>
      <w:r w:rsidR="00B65CE7" w:rsidRPr="002E42A4">
        <w:rPr>
          <w:b/>
          <w:bCs/>
          <w:sz w:val="20"/>
          <w:szCs w:val="20"/>
          <w:lang w:eastAsia="pl-PL"/>
        </w:rPr>
        <w:t xml:space="preserve"> 202</w:t>
      </w:r>
      <w:r w:rsidR="00250E93" w:rsidRPr="002E42A4">
        <w:rPr>
          <w:b/>
          <w:bCs/>
          <w:sz w:val="20"/>
          <w:szCs w:val="20"/>
          <w:lang w:eastAsia="pl-PL"/>
        </w:rPr>
        <w:t>4</w:t>
      </w:r>
      <w:r w:rsidR="00B65CE7" w:rsidRPr="002E42A4">
        <w:rPr>
          <w:b/>
          <w:bCs/>
          <w:sz w:val="20"/>
          <w:szCs w:val="20"/>
          <w:lang w:eastAsia="pl-PL"/>
        </w:rPr>
        <w:t xml:space="preserve"> r.</w:t>
      </w:r>
    </w:p>
    <w:p w14:paraId="008FB36E" w14:textId="23E32FFF" w:rsidR="00274CDE" w:rsidRPr="002E42A4" w:rsidRDefault="00A3167E" w:rsidP="007B6E39">
      <w:pPr>
        <w:pStyle w:val="Tekstpodstawowy"/>
        <w:jc w:val="both"/>
        <w:rPr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>Instrument Zintegrowanych Inwestycji Terytorialnych (ZIT) jest narzędziem wspierającym wdrażanie  projektów zintegrowanych, realizowanych w oparciu o strategię terytorialną, przyczyniających się do rozwiązywania wspólnych problemów i skoordynowanego zaspokajania potrzeb obszaru MOF.</w:t>
      </w:r>
    </w:p>
    <w:p w14:paraId="1421B447" w14:textId="6E0BC06A" w:rsidR="00B65CE7" w:rsidRPr="002E42A4" w:rsidRDefault="00CE220A" w:rsidP="007B6E39">
      <w:pPr>
        <w:pStyle w:val="Tekstpodstawowy"/>
        <w:jc w:val="both"/>
        <w:rPr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>Celem k</w:t>
      </w:r>
      <w:r w:rsidR="00291D17" w:rsidRPr="002E42A4">
        <w:rPr>
          <w:sz w:val="20"/>
          <w:szCs w:val="20"/>
          <w:lang w:eastAsia="pl-PL"/>
        </w:rPr>
        <w:t xml:space="preserve">onsultacji jest zebranie uwag, </w:t>
      </w:r>
      <w:r w:rsidR="00EE4005" w:rsidRPr="002E42A4">
        <w:rPr>
          <w:sz w:val="20"/>
          <w:szCs w:val="20"/>
          <w:lang w:eastAsia="pl-PL"/>
        </w:rPr>
        <w:t xml:space="preserve">poznanie </w:t>
      </w:r>
      <w:r w:rsidRPr="002E42A4">
        <w:rPr>
          <w:sz w:val="20"/>
          <w:szCs w:val="20"/>
          <w:lang w:eastAsia="pl-PL"/>
        </w:rPr>
        <w:t xml:space="preserve">opinii </w:t>
      </w:r>
      <w:r w:rsidR="00291D17" w:rsidRPr="002E42A4">
        <w:rPr>
          <w:sz w:val="20"/>
          <w:szCs w:val="20"/>
          <w:lang w:eastAsia="pl-PL"/>
        </w:rPr>
        <w:t>i propozycji zmian</w:t>
      </w:r>
      <w:r w:rsidR="00711440" w:rsidRPr="002E42A4">
        <w:rPr>
          <w:sz w:val="20"/>
          <w:szCs w:val="20"/>
          <w:lang w:eastAsia="pl-PL"/>
        </w:rPr>
        <w:t xml:space="preserve"> projektu Strategii od </w:t>
      </w:r>
      <w:r w:rsidRPr="002E42A4">
        <w:rPr>
          <w:sz w:val="20"/>
          <w:szCs w:val="20"/>
          <w:lang w:eastAsia="pl-PL"/>
        </w:rPr>
        <w:t>mieszkańców,</w:t>
      </w:r>
      <w:r w:rsidR="00EE4005" w:rsidRPr="002E42A4">
        <w:rPr>
          <w:sz w:val="20"/>
          <w:szCs w:val="20"/>
          <w:lang w:eastAsia="pl-PL"/>
        </w:rPr>
        <w:t xml:space="preserve"> organizacji pozarządowych i przedsiębiorców</w:t>
      </w:r>
      <w:r w:rsidRPr="002E42A4">
        <w:rPr>
          <w:sz w:val="20"/>
          <w:szCs w:val="20"/>
          <w:lang w:eastAsia="pl-PL"/>
        </w:rPr>
        <w:t xml:space="preserve"> z terenu MOF</w:t>
      </w:r>
      <w:r w:rsidR="007A7F11" w:rsidRPr="002E42A4">
        <w:rPr>
          <w:sz w:val="20"/>
          <w:szCs w:val="20"/>
          <w:lang w:eastAsia="pl-PL"/>
        </w:rPr>
        <w:t xml:space="preserve"> Sanok-Lesko</w:t>
      </w:r>
      <w:r w:rsidR="00054237" w:rsidRPr="002E42A4">
        <w:rPr>
          <w:sz w:val="20"/>
          <w:szCs w:val="20"/>
          <w:lang w:eastAsia="pl-PL"/>
        </w:rPr>
        <w:t xml:space="preserve"> w zakresie</w:t>
      </w:r>
      <w:r w:rsidRPr="002E42A4">
        <w:rPr>
          <w:sz w:val="20"/>
          <w:szCs w:val="20"/>
          <w:lang w:eastAsia="pl-PL"/>
        </w:rPr>
        <w:t xml:space="preserve"> </w:t>
      </w:r>
      <w:r w:rsidR="00B65CE7" w:rsidRPr="002E42A4">
        <w:rPr>
          <w:sz w:val="20"/>
          <w:szCs w:val="20"/>
          <w:lang w:eastAsia="pl-PL"/>
        </w:rPr>
        <w:t>opracowywanego dokumentu.</w:t>
      </w:r>
    </w:p>
    <w:p w14:paraId="6C0DC827" w14:textId="77777777" w:rsidR="00CE220A" w:rsidRPr="002E42A4" w:rsidRDefault="00CE220A" w:rsidP="007B6E39">
      <w:pPr>
        <w:pStyle w:val="Tekstpodstawowy"/>
        <w:jc w:val="both"/>
        <w:rPr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 xml:space="preserve">Informacja o konsultacjach, projekt Strategii oraz formularz zgłaszania uwag dostępne </w:t>
      </w:r>
      <w:r w:rsidR="00B65CE7" w:rsidRPr="002E42A4">
        <w:rPr>
          <w:sz w:val="20"/>
          <w:szCs w:val="20"/>
          <w:lang w:eastAsia="pl-PL"/>
        </w:rPr>
        <w:t xml:space="preserve">są </w:t>
      </w:r>
      <w:r w:rsidRPr="002E42A4">
        <w:rPr>
          <w:sz w:val="20"/>
          <w:szCs w:val="20"/>
          <w:lang w:eastAsia="pl-PL"/>
        </w:rPr>
        <w:t xml:space="preserve">na </w:t>
      </w:r>
      <w:r w:rsidR="009C6A97" w:rsidRPr="002E42A4">
        <w:rPr>
          <w:sz w:val="20"/>
          <w:szCs w:val="20"/>
          <w:lang w:eastAsia="pl-PL"/>
        </w:rPr>
        <w:t>stronach BIP oraz</w:t>
      </w:r>
      <w:r w:rsidR="00EE4005" w:rsidRPr="002E42A4">
        <w:rPr>
          <w:sz w:val="20"/>
          <w:szCs w:val="20"/>
          <w:lang w:eastAsia="pl-PL"/>
        </w:rPr>
        <w:t xml:space="preserve"> </w:t>
      </w:r>
      <w:r w:rsidRPr="002E42A4">
        <w:rPr>
          <w:sz w:val="20"/>
          <w:szCs w:val="20"/>
          <w:lang w:eastAsia="pl-PL"/>
        </w:rPr>
        <w:t xml:space="preserve">stronach internetowych samorządów tworzących </w:t>
      </w:r>
      <w:r w:rsidR="007A7F11" w:rsidRPr="002E42A4">
        <w:rPr>
          <w:sz w:val="20"/>
          <w:szCs w:val="20"/>
          <w:lang w:eastAsia="pl-PL"/>
        </w:rPr>
        <w:t>Miejski Obszar Funkcjonalny</w:t>
      </w:r>
      <w:r w:rsidRPr="002E42A4">
        <w:rPr>
          <w:sz w:val="20"/>
          <w:szCs w:val="20"/>
          <w:lang w:eastAsia="pl-PL"/>
        </w:rPr>
        <w:t xml:space="preserve"> </w:t>
      </w:r>
      <w:r w:rsidR="007A7F11" w:rsidRPr="002E42A4">
        <w:rPr>
          <w:sz w:val="20"/>
          <w:szCs w:val="20"/>
          <w:lang w:eastAsia="pl-PL"/>
        </w:rPr>
        <w:t>Sanok-Lesko</w:t>
      </w:r>
      <w:r w:rsidR="00291D17" w:rsidRPr="002E42A4">
        <w:rPr>
          <w:sz w:val="20"/>
          <w:szCs w:val="20"/>
          <w:lang w:eastAsia="pl-PL"/>
        </w:rPr>
        <w:t>, a także w siedzibach</w:t>
      </w:r>
      <w:r w:rsidR="004B0760" w:rsidRPr="002E42A4">
        <w:rPr>
          <w:sz w:val="20"/>
          <w:szCs w:val="20"/>
          <w:lang w:eastAsia="pl-PL"/>
        </w:rPr>
        <w:t xml:space="preserve"> tych</w:t>
      </w:r>
      <w:r w:rsidR="00291D17" w:rsidRPr="002E42A4">
        <w:rPr>
          <w:sz w:val="20"/>
          <w:szCs w:val="20"/>
          <w:lang w:eastAsia="pl-PL"/>
        </w:rPr>
        <w:t xml:space="preserve"> </w:t>
      </w:r>
      <w:r w:rsidR="004B0760" w:rsidRPr="002E42A4">
        <w:rPr>
          <w:sz w:val="20"/>
          <w:szCs w:val="20"/>
          <w:lang w:eastAsia="pl-PL"/>
        </w:rPr>
        <w:t>samorz</w:t>
      </w:r>
      <w:r w:rsidR="00291D17" w:rsidRPr="002E42A4">
        <w:rPr>
          <w:sz w:val="20"/>
          <w:szCs w:val="20"/>
          <w:lang w:eastAsia="pl-PL"/>
        </w:rPr>
        <w:t>ądów:</w:t>
      </w:r>
    </w:p>
    <w:p w14:paraId="67C4817E" w14:textId="77777777" w:rsidR="00C44F76" w:rsidRPr="002E42A4" w:rsidRDefault="00C12E0A" w:rsidP="00FA3EA2">
      <w:pPr>
        <w:pStyle w:val="Listapunktowana2"/>
        <w:rPr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>Miasto</w:t>
      </w:r>
      <w:r w:rsidR="007A7F11" w:rsidRPr="002E42A4">
        <w:rPr>
          <w:sz w:val="20"/>
          <w:szCs w:val="20"/>
          <w:lang w:eastAsia="pl-PL"/>
        </w:rPr>
        <w:t xml:space="preserve"> Sanok</w:t>
      </w:r>
    </w:p>
    <w:p w14:paraId="78A8AC64" w14:textId="275D3532" w:rsidR="007A7F11" w:rsidRPr="002E42A4" w:rsidRDefault="007A7F11" w:rsidP="00FA3EA2">
      <w:pPr>
        <w:pStyle w:val="Lista3"/>
        <w:rPr>
          <w:sz w:val="20"/>
          <w:szCs w:val="20"/>
        </w:rPr>
      </w:pPr>
      <w:r w:rsidRPr="002E42A4">
        <w:rPr>
          <w:sz w:val="20"/>
          <w:szCs w:val="20"/>
        </w:rPr>
        <w:t>Urząd Miasta Sanoka, Rynek 1, 38-500 Sanok</w:t>
      </w:r>
      <w:r w:rsidR="004024D9" w:rsidRPr="002E42A4">
        <w:rPr>
          <w:sz w:val="20"/>
          <w:szCs w:val="20"/>
        </w:rPr>
        <w:t>, pokój nr 1</w:t>
      </w:r>
      <w:r w:rsidRPr="002E42A4">
        <w:rPr>
          <w:sz w:val="20"/>
          <w:szCs w:val="20"/>
        </w:rPr>
        <w:t xml:space="preserve"> </w:t>
      </w:r>
    </w:p>
    <w:p w14:paraId="79EA6E90" w14:textId="4770FB70" w:rsidR="00291D17" w:rsidRPr="002E42A4" w:rsidRDefault="00000000" w:rsidP="00FA3EA2">
      <w:pPr>
        <w:pStyle w:val="Lista3"/>
        <w:rPr>
          <w:rFonts w:ascii="Arial" w:eastAsia="Times New Roman" w:hAnsi="Arial" w:cs="Arial"/>
          <w:sz w:val="20"/>
          <w:szCs w:val="20"/>
          <w:lang w:eastAsia="pl-PL"/>
        </w:rPr>
      </w:pPr>
      <w:hyperlink r:id="rId7" w:history="1">
        <w:r w:rsidR="00C77B66" w:rsidRPr="002E42A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www.sanok.pl</w:t>
        </w:r>
      </w:hyperlink>
      <w:r w:rsidR="00577170" w:rsidRPr="002E42A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hyperlink r:id="rId8" w:history="1">
        <w:r w:rsidR="007A7F11" w:rsidRPr="002E42A4">
          <w:rPr>
            <w:rStyle w:val="Hipercze"/>
            <w:rFonts w:ascii="Arial" w:hAnsi="Arial" w:cs="Arial"/>
            <w:sz w:val="20"/>
            <w:szCs w:val="20"/>
          </w:rPr>
          <w:t>www.sanok.biuletyn.net</w:t>
        </w:r>
      </w:hyperlink>
      <w:r w:rsidR="007A7F11" w:rsidRPr="002E42A4">
        <w:rPr>
          <w:rFonts w:ascii="Arial" w:hAnsi="Arial" w:cs="Arial"/>
          <w:sz w:val="20"/>
          <w:szCs w:val="20"/>
        </w:rPr>
        <w:t xml:space="preserve">  </w:t>
      </w:r>
    </w:p>
    <w:p w14:paraId="0A08A974" w14:textId="77777777" w:rsidR="004F0190" w:rsidRPr="002E42A4" w:rsidRDefault="00CE220A" w:rsidP="00FA3EA2">
      <w:pPr>
        <w:pStyle w:val="Listapunktowana2"/>
        <w:rPr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 xml:space="preserve">Gmina </w:t>
      </w:r>
      <w:r w:rsidR="007A7F11" w:rsidRPr="002E42A4">
        <w:rPr>
          <w:sz w:val="20"/>
          <w:szCs w:val="20"/>
          <w:lang w:eastAsia="pl-PL"/>
        </w:rPr>
        <w:t>Lesko</w:t>
      </w:r>
      <w:r w:rsidR="004F0190" w:rsidRPr="002E42A4">
        <w:rPr>
          <w:sz w:val="20"/>
          <w:szCs w:val="20"/>
          <w:lang w:eastAsia="pl-PL"/>
        </w:rPr>
        <w:t xml:space="preserve">  </w:t>
      </w:r>
    </w:p>
    <w:p w14:paraId="74D25403" w14:textId="53D9A6C3" w:rsidR="00CE220A" w:rsidRPr="002E42A4" w:rsidRDefault="007A7F11" w:rsidP="00FA3EA2">
      <w:pPr>
        <w:pStyle w:val="Lista-kontynuacja"/>
        <w:rPr>
          <w:rFonts w:eastAsia="Times New Roman"/>
          <w:sz w:val="20"/>
          <w:szCs w:val="20"/>
          <w:lang w:eastAsia="pl-PL"/>
        </w:rPr>
      </w:pPr>
      <w:r w:rsidRPr="002E42A4">
        <w:rPr>
          <w:sz w:val="20"/>
          <w:szCs w:val="20"/>
        </w:rPr>
        <w:t>Urząd Miasta i Gminy Lesko ul. Parkowa 1, 38-600 Lesko</w:t>
      </w:r>
      <w:r w:rsidR="00575971" w:rsidRPr="002E42A4">
        <w:rPr>
          <w:sz w:val="20"/>
          <w:szCs w:val="20"/>
        </w:rPr>
        <w:t>, parter</w:t>
      </w:r>
      <w:r w:rsidR="00C7395A" w:rsidRPr="002E42A4">
        <w:rPr>
          <w:color w:val="000000"/>
          <w:sz w:val="20"/>
          <w:szCs w:val="20"/>
          <w:shd w:val="clear" w:color="auto" w:fill="FFFFFF"/>
        </w:rPr>
        <w:br/>
      </w:r>
      <w:hyperlink r:id="rId9" w:history="1">
        <w:r w:rsidRPr="002E42A4">
          <w:rPr>
            <w:rStyle w:val="Hipercze"/>
            <w:rFonts w:ascii="Arial" w:hAnsi="Arial" w:cs="Arial"/>
            <w:sz w:val="20"/>
            <w:szCs w:val="20"/>
          </w:rPr>
          <w:t>www.lesko.pl</w:t>
        </w:r>
      </w:hyperlink>
      <w:r w:rsidRPr="002E42A4">
        <w:rPr>
          <w:sz w:val="20"/>
          <w:szCs w:val="20"/>
        </w:rPr>
        <w:t xml:space="preserve">, </w:t>
      </w:r>
      <w:r w:rsidR="00C7395A" w:rsidRPr="002E42A4">
        <w:rPr>
          <w:rStyle w:val="Hipercze"/>
          <w:rFonts w:ascii="Arial" w:eastAsia="Times New Roman" w:hAnsi="Arial" w:cs="Arial"/>
          <w:sz w:val="20"/>
          <w:szCs w:val="20"/>
          <w:u w:val="none"/>
          <w:lang w:eastAsia="pl-PL"/>
        </w:rPr>
        <w:t xml:space="preserve"> </w:t>
      </w:r>
      <w:hyperlink r:id="rId10" w:history="1">
        <w:r w:rsidR="00FA3EA2" w:rsidRPr="002E42A4">
          <w:rPr>
            <w:rStyle w:val="Hipercze"/>
            <w:rFonts w:ascii="Arial" w:hAnsi="Arial" w:cs="Arial"/>
            <w:sz w:val="20"/>
            <w:szCs w:val="20"/>
            <w:lang w:eastAsia="pl-PL"/>
          </w:rPr>
          <w:t>www.bip.lesko.pl</w:t>
        </w:r>
      </w:hyperlink>
    </w:p>
    <w:p w14:paraId="43EDDEF1" w14:textId="77777777" w:rsidR="00C7395A" w:rsidRPr="002E42A4" w:rsidRDefault="00CE220A" w:rsidP="00FA3EA2">
      <w:pPr>
        <w:pStyle w:val="Listapunktowana2"/>
        <w:rPr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 xml:space="preserve">Gmina </w:t>
      </w:r>
      <w:r w:rsidR="007A7F11" w:rsidRPr="002E42A4">
        <w:rPr>
          <w:sz w:val="20"/>
          <w:szCs w:val="20"/>
          <w:lang w:eastAsia="pl-PL"/>
        </w:rPr>
        <w:t>Zagórz</w:t>
      </w:r>
    </w:p>
    <w:p w14:paraId="178E941A" w14:textId="3FD7BD34" w:rsidR="007A7F11" w:rsidRPr="002E42A4" w:rsidRDefault="007A7F11" w:rsidP="00FA3EA2">
      <w:pPr>
        <w:pStyle w:val="Tekstpodstawowyzwciciem2"/>
        <w:rPr>
          <w:kern w:val="28"/>
          <w:sz w:val="20"/>
          <w:szCs w:val="20"/>
        </w:rPr>
      </w:pPr>
      <w:r w:rsidRPr="002E42A4">
        <w:rPr>
          <w:sz w:val="20"/>
          <w:szCs w:val="20"/>
        </w:rPr>
        <w:t>Urząd Miasta i Gminy Zagórz ul. 3 Maja 2, 38-540 Zagórz</w:t>
      </w:r>
      <w:r w:rsidR="00575971" w:rsidRPr="002E42A4">
        <w:rPr>
          <w:sz w:val="20"/>
          <w:szCs w:val="20"/>
        </w:rPr>
        <w:t>, pokój nr 6</w:t>
      </w:r>
    </w:p>
    <w:p w14:paraId="53D46709" w14:textId="77777777" w:rsidR="00412113" w:rsidRPr="002E42A4" w:rsidRDefault="00000000" w:rsidP="00FA3EA2">
      <w:pPr>
        <w:pStyle w:val="Tekstpodstawowyzwciciem2"/>
        <w:rPr>
          <w:rFonts w:ascii="Arial" w:eastAsia="Times New Roman" w:hAnsi="Arial" w:cs="Arial"/>
          <w:sz w:val="20"/>
          <w:szCs w:val="20"/>
          <w:lang w:eastAsia="pl-PL"/>
        </w:rPr>
      </w:pPr>
      <w:hyperlink r:id="rId11" w:history="1">
        <w:r w:rsidR="007A7F11" w:rsidRPr="002E42A4">
          <w:rPr>
            <w:rStyle w:val="Hipercze"/>
            <w:rFonts w:ascii="Arial" w:hAnsi="Arial" w:cs="Arial"/>
            <w:sz w:val="20"/>
            <w:szCs w:val="20"/>
          </w:rPr>
          <w:t>www.zagorz.pl</w:t>
        </w:r>
      </w:hyperlink>
      <w:r w:rsidR="00412113" w:rsidRPr="002E42A4">
        <w:rPr>
          <w:rFonts w:ascii="Arial" w:hAnsi="Arial" w:cs="Arial"/>
          <w:sz w:val="20"/>
          <w:szCs w:val="20"/>
        </w:rPr>
        <w:t xml:space="preserve">; </w:t>
      </w:r>
      <w:hyperlink r:id="rId12" w:history="1">
        <w:r w:rsidR="007A7F11" w:rsidRPr="002E42A4">
          <w:rPr>
            <w:rStyle w:val="Hipercze"/>
            <w:rFonts w:ascii="Arial" w:hAnsi="Arial" w:cs="Arial"/>
            <w:sz w:val="20"/>
            <w:szCs w:val="20"/>
          </w:rPr>
          <w:t>www.umig-zagorz.ires.pl</w:t>
        </w:r>
      </w:hyperlink>
      <w:r w:rsidR="007A7F11" w:rsidRPr="002E42A4">
        <w:rPr>
          <w:rFonts w:ascii="Arial" w:hAnsi="Arial" w:cs="Arial"/>
          <w:sz w:val="20"/>
          <w:szCs w:val="20"/>
        </w:rPr>
        <w:t xml:space="preserve"> </w:t>
      </w:r>
    </w:p>
    <w:p w14:paraId="1681A9F3" w14:textId="77777777" w:rsidR="000E4EF4" w:rsidRPr="002E42A4" w:rsidRDefault="00291D17" w:rsidP="00FA3EA2">
      <w:pPr>
        <w:pStyle w:val="Listapunktowana2"/>
        <w:rPr>
          <w:sz w:val="20"/>
          <w:szCs w:val="20"/>
          <w:lang w:eastAsia="pl-PL"/>
        </w:rPr>
      </w:pPr>
      <w:r w:rsidRPr="002E42A4">
        <w:rPr>
          <w:sz w:val="20"/>
          <w:szCs w:val="20"/>
          <w:lang w:eastAsia="pl-PL"/>
        </w:rPr>
        <w:t>Gmin</w:t>
      </w:r>
      <w:r w:rsidR="00B65CE7" w:rsidRPr="002E42A4">
        <w:rPr>
          <w:sz w:val="20"/>
          <w:szCs w:val="20"/>
          <w:lang w:eastAsia="pl-PL"/>
        </w:rPr>
        <w:t>a</w:t>
      </w:r>
      <w:r w:rsidRPr="002E42A4">
        <w:rPr>
          <w:sz w:val="20"/>
          <w:szCs w:val="20"/>
          <w:lang w:eastAsia="pl-PL"/>
        </w:rPr>
        <w:t xml:space="preserve"> </w:t>
      </w:r>
      <w:r w:rsidR="007A7F11" w:rsidRPr="002E42A4">
        <w:rPr>
          <w:sz w:val="20"/>
          <w:szCs w:val="20"/>
          <w:lang w:eastAsia="pl-PL"/>
        </w:rPr>
        <w:t>Sanok</w:t>
      </w:r>
    </w:p>
    <w:p w14:paraId="4A710D9F" w14:textId="0DB1BC56" w:rsidR="00274CDE" w:rsidRPr="002E42A4" w:rsidRDefault="007A7F11" w:rsidP="002E42A4">
      <w:pPr>
        <w:pStyle w:val="Lista-kontynuacja"/>
        <w:rPr>
          <w:sz w:val="20"/>
          <w:szCs w:val="20"/>
        </w:rPr>
      </w:pPr>
      <w:r w:rsidRPr="002E42A4">
        <w:rPr>
          <w:rFonts w:eastAsia="Times New Roman"/>
          <w:sz w:val="20"/>
          <w:szCs w:val="20"/>
          <w:lang w:eastAsia="pl-PL"/>
        </w:rPr>
        <w:t>Urząd Gminy Sanok ul. Kościuszki 23, 38-500 Sanok</w:t>
      </w:r>
      <w:r w:rsidR="004024D9" w:rsidRPr="002E42A4">
        <w:rPr>
          <w:rFonts w:eastAsia="Times New Roman"/>
          <w:sz w:val="20"/>
          <w:szCs w:val="20"/>
          <w:lang w:eastAsia="pl-PL"/>
        </w:rPr>
        <w:t>, pokój nr 213</w:t>
      </w:r>
      <w:r w:rsidR="00412113" w:rsidRPr="002E42A4">
        <w:rPr>
          <w:sz w:val="20"/>
          <w:szCs w:val="20"/>
        </w:rPr>
        <w:br/>
      </w:r>
      <w:hyperlink r:id="rId13" w:history="1">
        <w:r w:rsidRPr="002E42A4">
          <w:rPr>
            <w:rStyle w:val="Hipercze"/>
            <w:rFonts w:ascii="Arial" w:hAnsi="Arial" w:cs="Arial"/>
            <w:sz w:val="20"/>
            <w:szCs w:val="20"/>
          </w:rPr>
          <w:t>www.gminasanok.pl</w:t>
        </w:r>
      </w:hyperlink>
      <w:r w:rsidRPr="002E42A4">
        <w:rPr>
          <w:sz w:val="20"/>
          <w:szCs w:val="20"/>
        </w:rPr>
        <w:t xml:space="preserve"> </w:t>
      </w:r>
      <w:r w:rsidR="00412113" w:rsidRPr="002E42A4">
        <w:rPr>
          <w:sz w:val="20"/>
          <w:szCs w:val="20"/>
        </w:rPr>
        <w:t xml:space="preserve">, </w:t>
      </w:r>
      <w:hyperlink r:id="rId14" w:history="1">
        <w:r w:rsidRPr="002E42A4">
          <w:rPr>
            <w:rStyle w:val="Hipercze"/>
            <w:rFonts w:ascii="Arial" w:hAnsi="Arial" w:cs="Arial"/>
            <w:sz w:val="20"/>
            <w:szCs w:val="20"/>
          </w:rPr>
          <w:t>www.bip.gminasanok.pl</w:t>
        </w:r>
      </w:hyperlink>
      <w:r w:rsidRPr="002E42A4">
        <w:rPr>
          <w:sz w:val="20"/>
          <w:szCs w:val="20"/>
        </w:rPr>
        <w:t xml:space="preserve"> </w:t>
      </w:r>
    </w:p>
    <w:p w14:paraId="45ADB795" w14:textId="77777777" w:rsidR="00054237" w:rsidRPr="002E42A4" w:rsidRDefault="000E4EF4" w:rsidP="00274CDE">
      <w:pPr>
        <w:pStyle w:val="Akapitzlist"/>
        <w:widowControl/>
        <w:tabs>
          <w:tab w:val="num" w:pos="66"/>
        </w:tabs>
        <w:autoSpaceDE/>
        <w:autoSpaceDN/>
        <w:ind w:left="0"/>
        <w:jc w:val="both"/>
        <w:rPr>
          <w:rFonts w:asciiTheme="minorHAnsi" w:hAnsiTheme="minorHAnsi" w:cstheme="minorHAnsi"/>
        </w:rPr>
      </w:pPr>
      <w:r w:rsidRPr="002E42A4">
        <w:rPr>
          <w:rFonts w:asciiTheme="minorHAnsi" w:hAnsiTheme="minorHAnsi" w:cstheme="minorHAnsi"/>
        </w:rPr>
        <w:t xml:space="preserve">Uwagi i opinie </w:t>
      </w:r>
      <w:r w:rsidR="009C6A97" w:rsidRPr="002E42A4">
        <w:rPr>
          <w:rFonts w:asciiTheme="minorHAnsi" w:hAnsiTheme="minorHAnsi" w:cstheme="minorHAnsi"/>
        </w:rPr>
        <w:t>do projektu S</w:t>
      </w:r>
      <w:r w:rsidR="00291D17" w:rsidRPr="002E42A4">
        <w:rPr>
          <w:rFonts w:asciiTheme="minorHAnsi" w:hAnsiTheme="minorHAnsi" w:cstheme="minorHAnsi"/>
        </w:rPr>
        <w:t xml:space="preserve">trategii </w:t>
      </w:r>
      <w:r w:rsidRPr="002E42A4">
        <w:rPr>
          <w:rFonts w:asciiTheme="minorHAnsi" w:hAnsiTheme="minorHAnsi" w:cstheme="minorHAnsi"/>
        </w:rPr>
        <w:t xml:space="preserve">przyjmowane będą </w:t>
      </w:r>
      <w:r w:rsidR="00291D17" w:rsidRPr="002E42A4">
        <w:rPr>
          <w:rFonts w:asciiTheme="minorHAnsi" w:hAnsiTheme="minorHAnsi" w:cstheme="minorHAnsi"/>
        </w:rPr>
        <w:t>w formi</w:t>
      </w:r>
      <w:r w:rsidRPr="002E42A4">
        <w:rPr>
          <w:rFonts w:asciiTheme="minorHAnsi" w:hAnsiTheme="minorHAnsi" w:cstheme="minorHAnsi"/>
        </w:rPr>
        <w:t>e papierowej i elektronicznej z </w:t>
      </w:r>
      <w:r w:rsidR="00291D17" w:rsidRPr="002E42A4">
        <w:rPr>
          <w:rFonts w:asciiTheme="minorHAnsi" w:hAnsiTheme="minorHAnsi" w:cstheme="minorHAnsi"/>
        </w:rPr>
        <w:t xml:space="preserve">wykorzystaniem wyłącznie formularza konsultacyjnego. </w:t>
      </w:r>
    </w:p>
    <w:p w14:paraId="3468B22F" w14:textId="77777777" w:rsidR="00291D17" w:rsidRPr="002E42A4" w:rsidRDefault="00291D17" w:rsidP="004F0190">
      <w:pPr>
        <w:pStyle w:val="Akapitzlist"/>
        <w:widowControl/>
        <w:tabs>
          <w:tab w:val="num" w:pos="66"/>
        </w:tabs>
        <w:autoSpaceDE/>
        <w:autoSpaceDN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2E42A4">
        <w:rPr>
          <w:rFonts w:asciiTheme="minorHAnsi" w:hAnsiTheme="minorHAnsi" w:cstheme="minorHAnsi"/>
        </w:rPr>
        <w:t>Uzupełniony formularz konsultacyjny można składać w wybrany sposób:</w:t>
      </w:r>
    </w:p>
    <w:p w14:paraId="2F8893DC" w14:textId="77777777" w:rsidR="0059407A" w:rsidRPr="002E42A4" w:rsidRDefault="0059407A" w:rsidP="00FA3EA2">
      <w:pPr>
        <w:pStyle w:val="Listapunktowana2"/>
        <w:numPr>
          <w:ilvl w:val="0"/>
          <w:numId w:val="9"/>
        </w:numPr>
        <w:rPr>
          <w:sz w:val="20"/>
          <w:szCs w:val="20"/>
        </w:rPr>
      </w:pPr>
      <w:r w:rsidRPr="002E42A4">
        <w:rPr>
          <w:sz w:val="20"/>
          <w:szCs w:val="20"/>
        </w:rPr>
        <w:t>pisemnie za pomocą formularza opublikowanego na stronach internetowych samorządów MOF oraz dostępnego w ich siedzibach w następujący sposób:</w:t>
      </w:r>
    </w:p>
    <w:p w14:paraId="259D3025" w14:textId="6509C390" w:rsidR="00FD2BFA" w:rsidRPr="002E42A4" w:rsidRDefault="0059407A" w:rsidP="00FA3EA2">
      <w:pPr>
        <w:pStyle w:val="Listapunktowana3"/>
        <w:numPr>
          <w:ilvl w:val="0"/>
          <w:numId w:val="10"/>
        </w:numPr>
        <w:rPr>
          <w:sz w:val="20"/>
          <w:szCs w:val="20"/>
        </w:rPr>
      </w:pPr>
      <w:r w:rsidRPr="002E42A4">
        <w:rPr>
          <w:sz w:val="20"/>
          <w:szCs w:val="20"/>
        </w:rPr>
        <w:t xml:space="preserve">dostarczając </w:t>
      </w:r>
      <w:r w:rsidR="004024D9" w:rsidRPr="002E42A4">
        <w:rPr>
          <w:sz w:val="20"/>
          <w:szCs w:val="20"/>
        </w:rPr>
        <w:t xml:space="preserve">osobiście </w:t>
      </w:r>
      <w:r w:rsidRPr="002E42A4">
        <w:rPr>
          <w:sz w:val="20"/>
          <w:szCs w:val="20"/>
        </w:rPr>
        <w:t xml:space="preserve">do </w:t>
      </w:r>
      <w:r w:rsidR="004024D9" w:rsidRPr="002E42A4">
        <w:rPr>
          <w:sz w:val="20"/>
          <w:szCs w:val="20"/>
        </w:rPr>
        <w:t>siedziby jednego z urzędów gmin MOF Sanok - Lesko</w:t>
      </w:r>
    </w:p>
    <w:p w14:paraId="1A4CD163" w14:textId="68F22F7B" w:rsidR="0059407A" w:rsidRPr="002E42A4" w:rsidRDefault="0059407A" w:rsidP="00FA3EA2">
      <w:pPr>
        <w:pStyle w:val="Listapunktowana3"/>
        <w:numPr>
          <w:ilvl w:val="0"/>
          <w:numId w:val="10"/>
        </w:numPr>
        <w:rPr>
          <w:sz w:val="20"/>
          <w:szCs w:val="20"/>
        </w:rPr>
      </w:pPr>
      <w:r w:rsidRPr="002E42A4">
        <w:rPr>
          <w:sz w:val="20"/>
          <w:szCs w:val="20"/>
        </w:rPr>
        <w:t xml:space="preserve">przesyłając pocztą na adres </w:t>
      </w:r>
      <w:r w:rsidR="00FD2BFA" w:rsidRPr="002E42A4">
        <w:rPr>
          <w:sz w:val="20"/>
          <w:szCs w:val="20"/>
        </w:rPr>
        <w:t>Urzędu Miasta Sanoka, Rynek 1 38-500 Sanok</w:t>
      </w:r>
      <w:r w:rsidR="00C77B66" w:rsidRPr="002E42A4">
        <w:rPr>
          <w:sz w:val="20"/>
          <w:szCs w:val="20"/>
        </w:rPr>
        <w:t xml:space="preserve"> (decyduje data wpływu)</w:t>
      </w:r>
    </w:p>
    <w:p w14:paraId="1009838E" w14:textId="77777777" w:rsidR="0059407A" w:rsidRPr="002E42A4" w:rsidRDefault="0059407A" w:rsidP="00FA3EA2">
      <w:pPr>
        <w:pStyle w:val="Listapunktowana2"/>
        <w:numPr>
          <w:ilvl w:val="0"/>
          <w:numId w:val="9"/>
        </w:numPr>
        <w:rPr>
          <w:sz w:val="20"/>
          <w:szCs w:val="20"/>
        </w:rPr>
      </w:pPr>
      <w:r w:rsidRPr="002E42A4">
        <w:rPr>
          <w:sz w:val="20"/>
          <w:szCs w:val="20"/>
        </w:rPr>
        <w:t>elektronicznie w następujący sposób:</w:t>
      </w:r>
    </w:p>
    <w:p w14:paraId="5808A817" w14:textId="77777777" w:rsidR="0059407A" w:rsidRPr="002E42A4" w:rsidRDefault="0059407A" w:rsidP="00FA3EA2">
      <w:pPr>
        <w:pStyle w:val="Listapunktowana3"/>
        <w:numPr>
          <w:ilvl w:val="0"/>
          <w:numId w:val="11"/>
        </w:numPr>
        <w:rPr>
          <w:sz w:val="20"/>
          <w:szCs w:val="20"/>
        </w:rPr>
      </w:pPr>
      <w:r w:rsidRPr="002E42A4">
        <w:rPr>
          <w:sz w:val="20"/>
          <w:szCs w:val="20"/>
        </w:rPr>
        <w:t xml:space="preserve">poprzez elektroniczny formularz konsultacji społecznych </w:t>
      </w:r>
      <w:hyperlink r:id="rId15" w:history="1">
        <w:r w:rsidR="00FD2BFA" w:rsidRPr="002E42A4">
          <w:rPr>
            <w:rStyle w:val="Hipercze"/>
            <w:rFonts w:ascii="Arial" w:hAnsi="Arial" w:cs="Arial"/>
            <w:sz w:val="20"/>
            <w:szCs w:val="20"/>
          </w:rPr>
          <w:t>https://ankieta.deltapartner.org.pl/zit_sanok-lesko_konsultacje</w:t>
        </w:r>
      </w:hyperlink>
      <w:r w:rsidR="00FD2BFA" w:rsidRPr="002E42A4">
        <w:rPr>
          <w:sz w:val="20"/>
          <w:szCs w:val="20"/>
        </w:rPr>
        <w:t xml:space="preserve"> </w:t>
      </w:r>
    </w:p>
    <w:p w14:paraId="5F255B76" w14:textId="49D858DE" w:rsidR="0059407A" w:rsidRPr="002E42A4" w:rsidRDefault="0059407A" w:rsidP="00FA3EA2">
      <w:pPr>
        <w:pStyle w:val="Listapunktowana3"/>
        <w:numPr>
          <w:ilvl w:val="0"/>
          <w:numId w:val="11"/>
        </w:numPr>
        <w:rPr>
          <w:sz w:val="20"/>
          <w:szCs w:val="20"/>
        </w:rPr>
      </w:pPr>
      <w:r w:rsidRPr="002E42A4">
        <w:rPr>
          <w:sz w:val="20"/>
          <w:szCs w:val="20"/>
        </w:rPr>
        <w:t>poprzez przesłanie podpisanego skanu formularza na adres e-mail:</w:t>
      </w:r>
      <w:r w:rsidR="00A04C89" w:rsidRPr="002E42A4">
        <w:rPr>
          <w:sz w:val="20"/>
          <w:szCs w:val="20"/>
        </w:rPr>
        <w:t xml:space="preserve"> </w:t>
      </w:r>
      <w:hyperlink r:id="rId16" w:history="1">
        <w:r w:rsidR="00C77B66" w:rsidRPr="002E42A4">
          <w:rPr>
            <w:rStyle w:val="Hipercze"/>
            <w:rFonts w:ascii="Arial" w:hAnsi="Arial" w:cs="Arial"/>
            <w:sz w:val="20"/>
            <w:szCs w:val="20"/>
          </w:rPr>
          <w:t>konsultacje@um.sanok.pl</w:t>
        </w:r>
      </w:hyperlink>
      <w:r w:rsidR="00A04C89" w:rsidRPr="002E42A4">
        <w:rPr>
          <w:sz w:val="20"/>
          <w:szCs w:val="20"/>
        </w:rPr>
        <w:t xml:space="preserve"> </w:t>
      </w:r>
      <w:r w:rsidRPr="002E42A4">
        <w:rPr>
          <w:sz w:val="20"/>
          <w:szCs w:val="20"/>
        </w:rPr>
        <w:t xml:space="preserve"> </w:t>
      </w:r>
      <w:r w:rsidR="004024D9" w:rsidRPr="002E42A4">
        <w:rPr>
          <w:sz w:val="20"/>
          <w:szCs w:val="20"/>
        </w:rPr>
        <w:t xml:space="preserve">lub poprzez system </w:t>
      </w:r>
      <w:proofErr w:type="spellStart"/>
      <w:r w:rsidR="004024D9" w:rsidRPr="002E42A4">
        <w:rPr>
          <w:sz w:val="20"/>
          <w:szCs w:val="20"/>
        </w:rPr>
        <w:t>ePUAP</w:t>
      </w:r>
      <w:proofErr w:type="spellEnd"/>
      <w:r w:rsidR="004024D9" w:rsidRPr="002E42A4">
        <w:rPr>
          <w:sz w:val="20"/>
          <w:szCs w:val="20"/>
        </w:rPr>
        <w:t>, adres skrytki Urzędu Miasta Sanoka: /181701/skrytka</w:t>
      </w:r>
    </w:p>
    <w:p w14:paraId="2D48B187" w14:textId="4ACA4E7B" w:rsidR="003D23B1" w:rsidRPr="002E42A4" w:rsidRDefault="003D23B1" w:rsidP="00FA3EA2">
      <w:pPr>
        <w:pStyle w:val="Tekstpodstawowy"/>
        <w:rPr>
          <w:sz w:val="20"/>
          <w:szCs w:val="20"/>
        </w:rPr>
      </w:pPr>
      <w:r w:rsidRPr="002E42A4">
        <w:rPr>
          <w:sz w:val="20"/>
          <w:szCs w:val="20"/>
        </w:rPr>
        <w:t>Zaplanowan</w:t>
      </w:r>
      <w:r w:rsidR="00652A64" w:rsidRPr="002E42A4">
        <w:rPr>
          <w:sz w:val="20"/>
          <w:szCs w:val="20"/>
        </w:rPr>
        <w:t>e</w:t>
      </w:r>
      <w:r w:rsidR="00F7542F" w:rsidRPr="002E42A4">
        <w:rPr>
          <w:sz w:val="20"/>
          <w:szCs w:val="20"/>
        </w:rPr>
        <w:t xml:space="preserve"> </w:t>
      </w:r>
      <w:r w:rsidRPr="002E42A4">
        <w:rPr>
          <w:sz w:val="20"/>
          <w:szCs w:val="20"/>
        </w:rPr>
        <w:t>otwarte spotkani</w:t>
      </w:r>
      <w:r w:rsidR="0059407A" w:rsidRPr="002E42A4">
        <w:rPr>
          <w:sz w:val="20"/>
          <w:szCs w:val="20"/>
        </w:rPr>
        <w:t>e</w:t>
      </w:r>
      <w:r w:rsidRPr="002E42A4">
        <w:rPr>
          <w:sz w:val="20"/>
          <w:szCs w:val="20"/>
        </w:rPr>
        <w:t xml:space="preserve"> k</w:t>
      </w:r>
      <w:r w:rsidR="009B7268" w:rsidRPr="002E42A4">
        <w:rPr>
          <w:sz w:val="20"/>
          <w:szCs w:val="20"/>
        </w:rPr>
        <w:t>onsultacyjne</w:t>
      </w:r>
      <w:r w:rsidR="00652A64" w:rsidRPr="002E42A4">
        <w:rPr>
          <w:sz w:val="20"/>
          <w:szCs w:val="20"/>
        </w:rPr>
        <w:t xml:space="preserve"> </w:t>
      </w:r>
      <w:r w:rsidR="009B7268" w:rsidRPr="002E42A4">
        <w:rPr>
          <w:sz w:val="20"/>
          <w:szCs w:val="20"/>
        </w:rPr>
        <w:t>odbęd</w:t>
      </w:r>
      <w:r w:rsidR="0059407A" w:rsidRPr="002E42A4">
        <w:rPr>
          <w:sz w:val="20"/>
          <w:szCs w:val="20"/>
        </w:rPr>
        <w:t>zie</w:t>
      </w:r>
      <w:r w:rsidR="009B7268" w:rsidRPr="002E42A4">
        <w:rPr>
          <w:sz w:val="20"/>
          <w:szCs w:val="20"/>
        </w:rPr>
        <w:t xml:space="preserve"> się w dniu</w:t>
      </w:r>
      <w:r w:rsidR="009B7268" w:rsidRPr="002E42A4">
        <w:rPr>
          <w:b/>
          <w:sz w:val="20"/>
          <w:szCs w:val="20"/>
        </w:rPr>
        <w:t xml:space="preserve"> </w:t>
      </w:r>
      <w:r w:rsidR="00C77B66" w:rsidRPr="002E42A4">
        <w:rPr>
          <w:b/>
          <w:sz w:val="20"/>
          <w:szCs w:val="20"/>
        </w:rPr>
        <w:t>25 lipca</w:t>
      </w:r>
      <w:r w:rsidR="009B7268" w:rsidRPr="002E42A4">
        <w:rPr>
          <w:b/>
          <w:sz w:val="20"/>
          <w:szCs w:val="20"/>
        </w:rPr>
        <w:t xml:space="preserve"> 202</w:t>
      </w:r>
      <w:r w:rsidR="0059407A" w:rsidRPr="002E42A4">
        <w:rPr>
          <w:b/>
          <w:sz w:val="20"/>
          <w:szCs w:val="20"/>
        </w:rPr>
        <w:t>4</w:t>
      </w:r>
      <w:r w:rsidR="009B7268" w:rsidRPr="002E42A4">
        <w:rPr>
          <w:b/>
          <w:sz w:val="20"/>
          <w:szCs w:val="20"/>
        </w:rPr>
        <w:t xml:space="preserve"> r.</w:t>
      </w:r>
      <w:r w:rsidR="00C77B66" w:rsidRPr="002E42A4">
        <w:rPr>
          <w:b/>
          <w:sz w:val="20"/>
          <w:szCs w:val="20"/>
        </w:rPr>
        <w:t xml:space="preserve"> </w:t>
      </w:r>
      <w:r w:rsidR="00C77B66" w:rsidRPr="002E42A4">
        <w:rPr>
          <w:sz w:val="20"/>
          <w:szCs w:val="20"/>
        </w:rPr>
        <w:t>o</w:t>
      </w:r>
      <w:r w:rsidR="004F0190" w:rsidRPr="002E42A4">
        <w:rPr>
          <w:sz w:val="20"/>
          <w:szCs w:val="20"/>
        </w:rPr>
        <w:t> </w:t>
      </w:r>
      <w:r w:rsidR="00C77B66" w:rsidRPr="002E42A4">
        <w:rPr>
          <w:sz w:val="20"/>
          <w:szCs w:val="20"/>
        </w:rPr>
        <w:t xml:space="preserve">godzinie </w:t>
      </w:r>
      <w:r w:rsidR="004F0190" w:rsidRPr="002E42A4">
        <w:rPr>
          <w:sz w:val="20"/>
          <w:szCs w:val="20"/>
        </w:rPr>
        <w:t>15:30</w:t>
      </w:r>
      <w:r w:rsidR="00B27C74" w:rsidRPr="002E42A4">
        <w:rPr>
          <w:sz w:val="20"/>
          <w:szCs w:val="20"/>
        </w:rPr>
        <w:t xml:space="preserve"> </w:t>
      </w:r>
      <w:r w:rsidR="00CC16E2" w:rsidRPr="002E42A4">
        <w:rPr>
          <w:sz w:val="20"/>
          <w:szCs w:val="20"/>
        </w:rPr>
        <w:t>w</w:t>
      </w:r>
      <w:r w:rsidR="00B27C74" w:rsidRPr="002E42A4">
        <w:rPr>
          <w:sz w:val="20"/>
          <w:szCs w:val="20"/>
        </w:rPr>
        <w:t xml:space="preserve"> </w:t>
      </w:r>
      <w:r w:rsidR="001D39BA" w:rsidRPr="002E42A4">
        <w:rPr>
          <w:sz w:val="20"/>
          <w:szCs w:val="20"/>
        </w:rPr>
        <w:t>s</w:t>
      </w:r>
      <w:r w:rsidR="00B27C74" w:rsidRPr="002E42A4">
        <w:rPr>
          <w:sz w:val="20"/>
          <w:szCs w:val="20"/>
        </w:rPr>
        <w:t>ali herbowej Urzędu Miasta Sanoka</w:t>
      </w:r>
      <w:r w:rsidR="001D5781" w:rsidRPr="002E42A4">
        <w:rPr>
          <w:sz w:val="20"/>
          <w:szCs w:val="20"/>
        </w:rPr>
        <w:t>, Rynek 1, 38-500 Sanok.</w:t>
      </w:r>
    </w:p>
    <w:p w14:paraId="6447C17E" w14:textId="77777777" w:rsidR="002E42A4" w:rsidRDefault="002E42A4" w:rsidP="002E42A4">
      <w:pPr>
        <w:pStyle w:val="Tekstpodstawowy"/>
        <w:jc w:val="center"/>
        <w:rPr>
          <w:b/>
          <w:bCs/>
          <w:sz w:val="20"/>
          <w:szCs w:val="20"/>
        </w:rPr>
      </w:pPr>
    </w:p>
    <w:p w14:paraId="75CB4EB4" w14:textId="607ADB9B" w:rsidR="00274CDE" w:rsidRPr="002E42A4" w:rsidRDefault="003D23B1" w:rsidP="002E42A4">
      <w:pPr>
        <w:pStyle w:val="Tekstpodstawowy"/>
        <w:jc w:val="center"/>
        <w:rPr>
          <w:b/>
          <w:bCs/>
          <w:sz w:val="20"/>
          <w:szCs w:val="20"/>
        </w:rPr>
      </w:pPr>
      <w:r w:rsidRPr="002E42A4">
        <w:rPr>
          <w:b/>
          <w:bCs/>
          <w:sz w:val="20"/>
          <w:szCs w:val="20"/>
        </w:rPr>
        <w:t>Niezłożenie</w:t>
      </w:r>
      <w:r w:rsidR="00292846" w:rsidRPr="002E42A4">
        <w:rPr>
          <w:b/>
          <w:bCs/>
          <w:sz w:val="20"/>
          <w:szCs w:val="20"/>
        </w:rPr>
        <w:t xml:space="preserve"> do dnia </w:t>
      </w:r>
      <w:r w:rsidR="00A04C89" w:rsidRPr="002E42A4">
        <w:rPr>
          <w:b/>
          <w:bCs/>
          <w:sz w:val="20"/>
          <w:szCs w:val="20"/>
        </w:rPr>
        <w:t>9 sierpnia 2024</w:t>
      </w:r>
      <w:r w:rsidR="00D27B98" w:rsidRPr="002E42A4">
        <w:rPr>
          <w:b/>
          <w:bCs/>
          <w:sz w:val="20"/>
          <w:szCs w:val="20"/>
        </w:rPr>
        <w:t xml:space="preserve"> r. wypełnionego i czytelnie podpisanego imieniem i nazwiskiem formularza konsultacyjnego oznacza rezygnację ze zgłoszenia uwag i opinii oraz akceptację zapisów projektu dokumentu.</w:t>
      </w:r>
    </w:p>
    <w:p w14:paraId="6246396D" w14:textId="77777777" w:rsidR="002E42A4" w:rsidRDefault="002E42A4" w:rsidP="002E42A4">
      <w:pPr>
        <w:pStyle w:val="Tekstpodstawowy"/>
        <w:jc w:val="center"/>
        <w:rPr>
          <w:sz w:val="20"/>
          <w:szCs w:val="20"/>
        </w:rPr>
      </w:pPr>
    </w:p>
    <w:p w14:paraId="38EC090D" w14:textId="2FD6E61A" w:rsidR="00292846" w:rsidRPr="002E42A4" w:rsidRDefault="00FB4B27" w:rsidP="002E42A4">
      <w:pPr>
        <w:pStyle w:val="Tekstpodstawowy"/>
        <w:jc w:val="center"/>
        <w:rPr>
          <w:sz w:val="20"/>
          <w:szCs w:val="20"/>
        </w:rPr>
      </w:pPr>
      <w:r w:rsidRPr="002E42A4">
        <w:rPr>
          <w:sz w:val="20"/>
          <w:szCs w:val="20"/>
        </w:rPr>
        <w:t xml:space="preserve">Wszelkie pytania prosimy kierować do pracowników </w:t>
      </w:r>
      <w:r w:rsidR="00FD2BFA" w:rsidRPr="002E42A4">
        <w:rPr>
          <w:sz w:val="20"/>
          <w:szCs w:val="20"/>
        </w:rPr>
        <w:t xml:space="preserve">Urzędu Miasta Sanoka, </w:t>
      </w:r>
      <w:r w:rsidR="0059407A" w:rsidRPr="002E42A4">
        <w:rPr>
          <w:sz w:val="20"/>
          <w:szCs w:val="20"/>
        </w:rPr>
        <w:t>W</w:t>
      </w:r>
      <w:r w:rsidRPr="002E42A4">
        <w:rPr>
          <w:sz w:val="20"/>
          <w:szCs w:val="20"/>
        </w:rPr>
        <w:t xml:space="preserve">ydziału </w:t>
      </w:r>
      <w:r w:rsidR="00A04C89" w:rsidRPr="002E42A4">
        <w:rPr>
          <w:sz w:val="20"/>
          <w:szCs w:val="20"/>
        </w:rPr>
        <w:t>Rozwoju Miasta i Obsługi Inwestora</w:t>
      </w:r>
      <w:r w:rsidR="0059407A" w:rsidRPr="002E42A4">
        <w:rPr>
          <w:sz w:val="20"/>
          <w:szCs w:val="20"/>
        </w:rPr>
        <w:t xml:space="preserve"> </w:t>
      </w:r>
      <w:r w:rsidRPr="002E42A4">
        <w:rPr>
          <w:sz w:val="20"/>
          <w:szCs w:val="20"/>
        </w:rPr>
        <w:t>poprzez adres e-mail:</w:t>
      </w:r>
      <w:r w:rsidR="00C77B66" w:rsidRPr="002E42A4">
        <w:rPr>
          <w:sz w:val="20"/>
          <w:szCs w:val="20"/>
        </w:rPr>
        <w:t xml:space="preserve"> </w:t>
      </w:r>
      <w:hyperlink r:id="rId17" w:history="1">
        <w:r w:rsidR="00C77B66" w:rsidRPr="002E42A4">
          <w:rPr>
            <w:sz w:val="20"/>
            <w:szCs w:val="20"/>
          </w:rPr>
          <w:t>konsultacje@um.sanok.pl</w:t>
        </w:r>
      </w:hyperlink>
      <w:r w:rsidR="00C77B66" w:rsidRPr="002E42A4">
        <w:rPr>
          <w:sz w:val="20"/>
          <w:szCs w:val="20"/>
        </w:rPr>
        <w:t xml:space="preserve"> </w:t>
      </w:r>
      <w:r w:rsidR="001D5781" w:rsidRPr="002E42A4">
        <w:rPr>
          <w:sz w:val="20"/>
          <w:szCs w:val="20"/>
        </w:rPr>
        <w:t>.</w:t>
      </w:r>
    </w:p>
    <w:p w14:paraId="5223FA42" w14:textId="77777777" w:rsidR="003C1AFE" w:rsidRPr="002E42A4" w:rsidRDefault="003C1AFE" w:rsidP="002E42A4">
      <w:pPr>
        <w:pStyle w:val="Tekstpodstawowy"/>
        <w:rPr>
          <w:sz w:val="20"/>
          <w:szCs w:val="20"/>
        </w:rPr>
      </w:pPr>
    </w:p>
    <w:sectPr w:rsidR="003C1AFE" w:rsidRPr="002E42A4" w:rsidSect="00274C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303B" w14:textId="77777777" w:rsidR="0025634D" w:rsidRDefault="0025634D" w:rsidP="00274CDE">
      <w:pPr>
        <w:spacing w:after="0" w:line="240" w:lineRule="auto"/>
      </w:pPr>
      <w:r>
        <w:separator/>
      </w:r>
    </w:p>
  </w:endnote>
  <w:endnote w:type="continuationSeparator" w:id="0">
    <w:p w14:paraId="3A5009C6" w14:textId="77777777" w:rsidR="0025634D" w:rsidRDefault="0025634D" w:rsidP="0027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03B9" w14:textId="77777777" w:rsidR="0025634D" w:rsidRDefault="0025634D" w:rsidP="00274CDE">
      <w:pPr>
        <w:spacing w:after="0" w:line="240" w:lineRule="auto"/>
      </w:pPr>
      <w:r>
        <w:separator/>
      </w:r>
    </w:p>
  </w:footnote>
  <w:footnote w:type="continuationSeparator" w:id="0">
    <w:p w14:paraId="2A84B2EA" w14:textId="77777777" w:rsidR="0025634D" w:rsidRDefault="0025634D" w:rsidP="0027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1164A6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02623C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3A97604"/>
    <w:multiLevelType w:val="hybridMultilevel"/>
    <w:tmpl w:val="E9B202E4"/>
    <w:lvl w:ilvl="0" w:tplc="578E7B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DE107B"/>
    <w:multiLevelType w:val="hybridMultilevel"/>
    <w:tmpl w:val="06E6FF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4B525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84769F"/>
    <w:multiLevelType w:val="hybridMultilevel"/>
    <w:tmpl w:val="F56E3BF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A4B22"/>
    <w:multiLevelType w:val="hybridMultilevel"/>
    <w:tmpl w:val="53AE98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AC6B92"/>
    <w:multiLevelType w:val="multilevel"/>
    <w:tmpl w:val="3318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56787"/>
    <w:multiLevelType w:val="multilevel"/>
    <w:tmpl w:val="C9CA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81955"/>
    <w:multiLevelType w:val="hybridMultilevel"/>
    <w:tmpl w:val="226A97D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ED2DAD"/>
    <w:multiLevelType w:val="multilevel"/>
    <w:tmpl w:val="124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A594F"/>
    <w:multiLevelType w:val="hybridMultilevel"/>
    <w:tmpl w:val="D78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D29D5"/>
    <w:multiLevelType w:val="multilevel"/>
    <w:tmpl w:val="E73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016391">
    <w:abstractNumId w:val="7"/>
  </w:num>
  <w:num w:numId="2" w16cid:durableId="1005208501">
    <w:abstractNumId w:val="8"/>
  </w:num>
  <w:num w:numId="3" w16cid:durableId="353574787">
    <w:abstractNumId w:val="10"/>
  </w:num>
  <w:num w:numId="4" w16cid:durableId="1992171665">
    <w:abstractNumId w:val="12"/>
  </w:num>
  <w:num w:numId="5" w16cid:durableId="1021782081">
    <w:abstractNumId w:val="4"/>
  </w:num>
  <w:num w:numId="6" w16cid:durableId="57560407">
    <w:abstractNumId w:val="9"/>
  </w:num>
  <w:num w:numId="7" w16cid:durableId="7680397">
    <w:abstractNumId w:val="2"/>
  </w:num>
  <w:num w:numId="8" w16cid:durableId="448160071">
    <w:abstractNumId w:val="6"/>
  </w:num>
  <w:num w:numId="9" w16cid:durableId="879632915">
    <w:abstractNumId w:val="11"/>
  </w:num>
  <w:num w:numId="10" w16cid:durableId="588539594">
    <w:abstractNumId w:val="5"/>
  </w:num>
  <w:num w:numId="11" w16cid:durableId="1947733396">
    <w:abstractNumId w:val="3"/>
  </w:num>
  <w:num w:numId="12" w16cid:durableId="173810775">
    <w:abstractNumId w:val="1"/>
  </w:num>
  <w:num w:numId="13" w16cid:durableId="70556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0A"/>
    <w:rsid w:val="000336CC"/>
    <w:rsid w:val="00054237"/>
    <w:rsid w:val="00086F77"/>
    <w:rsid w:val="000C1256"/>
    <w:rsid w:val="000D0810"/>
    <w:rsid w:val="000E4EF4"/>
    <w:rsid w:val="0012787F"/>
    <w:rsid w:val="001D39BA"/>
    <w:rsid w:val="001D5781"/>
    <w:rsid w:val="00250E93"/>
    <w:rsid w:val="0025634D"/>
    <w:rsid w:val="00274CDE"/>
    <w:rsid w:val="00291D17"/>
    <w:rsid w:val="00292846"/>
    <w:rsid w:val="002E42A4"/>
    <w:rsid w:val="003758A3"/>
    <w:rsid w:val="003C1AFE"/>
    <w:rsid w:val="003D23B1"/>
    <w:rsid w:val="004024D9"/>
    <w:rsid w:val="00412113"/>
    <w:rsid w:val="00467268"/>
    <w:rsid w:val="004A4A61"/>
    <w:rsid w:val="004B0760"/>
    <w:rsid w:val="004F0190"/>
    <w:rsid w:val="004F17CA"/>
    <w:rsid w:val="0051380E"/>
    <w:rsid w:val="00575971"/>
    <w:rsid w:val="00577170"/>
    <w:rsid w:val="0059407A"/>
    <w:rsid w:val="00594C0E"/>
    <w:rsid w:val="006029C8"/>
    <w:rsid w:val="00617E0A"/>
    <w:rsid w:val="00652A64"/>
    <w:rsid w:val="00683577"/>
    <w:rsid w:val="00711440"/>
    <w:rsid w:val="00723E38"/>
    <w:rsid w:val="007570B5"/>
    <w:rsid w:val="0077086D"/>
    <w:rsid w:val="007A7F11"/>
    <w:rsid w:val="007B6E39"/>
    <w:rsid w:val="00841F17"/>
    <w:rsid w:val="00891C2A"/>
    <w:rsid w:val="00940740"/>
    <w:rsid w:val="009B7268"/>
    <w:rsid w:val="009C6A97"/>
    <w:rsid w:val="009D13BE"/>
    <w:rsid w:val="009E5D8C"/>
    <w:rsid w:val="00A04C89"/>
    <w:rsid w:val="00A149B1"/>
    <w:rsid w:val="00A3167E"/>
    <w:rsid w:val="00B27C74"/>
    <w:rsid w:val="00B52D4E"/>
    <w:rsid w:val="00B65CE7"/>
    <w:rsid w:val="00C12E0A"/>
    <w:rsid w:val="00C44F76"/>
    <w:rsid w:val="00C7395A"/>
    <w:rsid w:val="00C77B66"/>
    <w:rsid w:val="00CC16E2"/>
    <w:rsid w:val="00CE220A"/>
    <w:rsid w:val="00CE55A0"/>
    <w:rsid w:val="00CE5F7B"/>
    <w:rsid w:val="00D27B98"/>
    <w:rsid w:val="00D4034F"/>
    <w:rsid w:val="00E56F60"/>
    <w:rsid w:val="00EE4005"/>
    <w:rsid w:val="00EF5DD1"/>
    <w:rsid w:val="00F7542F"/>
    <w:rsid w:val="00FA3EA2"/>
    <w:rsid w:val="00FB4B27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A45A"/>
  <w15:chartTrackingRefBased/>
  <w15:docId w15:val="{CF0C8D06-6CA3-4DF4-BC23-60B8F783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E2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E22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E22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220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2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91D1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E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054237"/>
  </w:style>
  <w:style w:type="character" w:styleId="Nierozpoznanawzmianka">
    <w:name w:val="Unresolved Mention"/>
    <w:basedOn w:val="Domylnaczcionkaakapitu"/>
    <w:uiPriority w:val="99"/>
    <w:semiHidden/>
    <w:unhideWhenUsed/>
    <w:rsid w:val="00A04C8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7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E"/>
  </w:style>
  <w:style w:type="paragraph" w:styleId="Stopka">
    <w:name w:val="footer"/>
    <w:basedOn w:val="Normalny"/>
    <w:link w:val="StopkaZnak"/>
    <w:uiPriority w:val="99"/>
    <w:unhideWhenUsed/>
    <w:rsid w:val="0027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CDE"/>
  </w:style>
  <w:style w:type="paragraph" w:styleId="Lista3">
    <w:name w:val="List 3"/>
    <w:basedOn w:val="Normalny"/>
    <w:uiPriority w:val="99"/>
    <w:unhideWhenUsed/>
    <w:rsid w:val="00FA3EA2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A3EA2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FA3EA2"/>
    <w:pPr>
      <w:numPr>
        <w:numId w:val="1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FA3EA2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A3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3EA2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A3EA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A3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3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3EA2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A3EA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A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k.biuletyn.net" TargetMode="External"/><Relationship Id="rId13" Type="http://schemas.openxmlformats.org/officeDocument/2006/relationships/hyperlink" Target="http://www.gminasanok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ok.pl" TargetMode="External"/><Relationship Id="rId12" Type="http://schemas.openxmlformats.org/officeDocument/2006/relationships/hyperlink" Target="http://www.umig-zagorz.ires.pl" TargetMode="External"/><Relationship Id="rId17" Type="http://schemas.openxmlformats.org/officeDocument/2006/relationships/hyperlink" Target="mailto:konsultacje@um.sano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sultacje@um.sanok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gorz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nkieta.deltapartner.org.pl/zit_sanok-lesko_konsultacje" TargetMode="External"/><Relationship Id="rId10" Type="http://schemas.openxmlformats.org/officeDocument/2006/relationships/hyperlink" Target="http://www.bip.lesk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sko.pl" TargetMode="External"/><Relationship Id="rId14" Type="http://schemas.openxmlformats.org/officeDocument/2006/relationships/hyperlink" Target="http://www.bip.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Nazar-Stadnik</dc:creator>
  <cp:keywords/>
  <dc:description/>
  <cp:lastModifiedBy>Konrad Białas</cp:lastModifiedBy>
  <cp:revision>11</cp:revision>
  <cp:lastPrinted>2024-07-16T05:25:00Z</cp:lastPrinted>
  <dcterms:created xsi:type="dcterms:W3CDTF">2024-07-11T05:51:00Z</dcterms:created>
  <dcterms:modified xsi:type="dcterms:W3CDTF">2024-07-19T06:48:00Z</dcterms:modified>
</cp:coreProperties>
</file>